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8777" w14:textId="25D74326" w:rsidR="004B6F99" w:rsidRDefault="00E6707D" w:rsidP="00E6707D">
      <w:pPr>
        <w:spacing w:after="0" w:line="240" w:lineRule="auto"/>
        <w:jc w:val="center"/>
        <w:rPr>
          <w:rFonts w:ascii="Calibri" w:hAnsi="Calibri" w:cs="Calibri"/>
          <w:iCs/>
        </w:rPr>
      </w:pPr>
      <w:r>
        <w:rPr>
          <w:noProof/>
        </w:rPr>
        <w:drawing>
          <wp:inline distT="0" distB="0" distL="0" distR="0" wp14:anchorId="4E37C306" wp14:editId="4C419C30">
            <wp:extent cx="2066925" cy="853269"/>
            <wp:effectExtent l="0" t="0" r="0" b="4445"/>
            <wp:docPr id="1786727008" name="Picture 1" descr="Background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727008" name="Picture 1" descr="Background patter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755" cy="85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E377D" w14:textId="77777777" w:rsidR="004B6F99" w:rsidRDefault="004B6F99" w:rsidP="004B6F99">
      <w:pPr>
        <w:spacing w:after="0" w:line="240" w:lineRule="auto"/>
        <w:rPr>
          <w:rFonts w:ascii="Calibri" w:hAnsi="Calibri" w:cs="Calibri"/>
          <w:iCs/>
        </w:rPr>
      </w:pPr>
    </w:p>
    <w:p w14:paraId="5D138BFA" w14:textId="77777777" w:rsidR="004B6F99" w:rsidRDefault="004B6F99" w:rsidP="004E19B1">
      <w:pPr>
        <w:spacing w:after="0" w:line="240" w:lineRule="auto"/>
        <w:jc w:val="center"/>
        <w:rPr>
          <w:rFonts w:ascii="Calibri" w:hAnsi="Calibri" w:cs="Calibri"/>
          <w:iCs/>
        </w:rPr>
      </w:pPr>
    </w:p>
    <w:p w14:paraId="4950F0EB" w14:textId="77777777" w:rsidR="00B80288" w:rsidRPr="00B91555" w:rsidRDefault="00B80288" w:rsidP="00B80288">
      <w:pPr>
        <w:jc w:val="center"/>
        <w:rPr>
          <w:rFonts w:cstheme="minorHAnsi"/>
          <w:i/>
          <w:iCs/>
          <w:sz w:val="24"/>
          <w:szCs w:val="24"/>
        </w:rPr>
      </w:pPr>
      <w:r w:rsidRPr="00623D99">
        <w:rPr>
          <w:rStyle w:val="Strong"/>
          <w:rFonts w:cstheme="minorHAnsi"/>
          <w:i/>
          <w:iCs/>
          <w:color w:val="212529"/>
          <w:sz w:val="24"/>
          <w:szCs w:val="24"/>
          <w:shd w:val="clear" w:color="auto" w:fill="FFFFFF"/>
        </w:rPr>
        <w:t>The United Methodist Church forms disciples of Jesus Christ who, empowered by the Holy Spirit, love boldly, serve joyfully, and lead courageously.</w:t>
      </w:r>
    </w:p>
    <w:p w14:paraId="444C9730" w14:textId="77777777" w:rsidR="00B80288" w:rsidRDefault="00B80288" w:rsidP="00873FE8">
      <w:pPr>
        <w:spacing w:after="0" w:line="240" w:lineRule="auto"/>
        <w:rPr>
          <w:rFonts w:ascii="Calibri" w:hAnsi="Calibri" w:cs="Calibri"/>
          <w:b/>
          <w:iCs/>
          <w:sz w:val="24"/>
          <w:szCs w:val="24"/>
        </w:rPr>
      </w:pPr>
    </w:p>
    <w:p w14:paraId="5D08444E" w14:textId="40CE457D" w:rsidR="009F0476" w:rsidRPr="004B6F99" w:rsidRDefault="005B7DAC" w:rsidP="009F0476">
      <w:pPr>
        <w:spacing w:after="0" w:line="240" w:lineRule="auto"/>
        <w:jc w:val="center"/>
        <w:rPr>
          <w:rFonts w:ascii="Calibri" w:hAnsi="Calibri" w:cs="Calibri"/>
          <w:b/>
          <w:iCs/>
          <w:sz w:val="24"/>
          <w:szCs w:val="24"/>
        </w:rPr>
      </w:pPr>
      <w:r w:rsidRPr="004B6F99">
        <w:rPr>
          <w:rFonts w:ascii="Calibri" w:hAnsi="Calibri" w:cs="Calibri"/>
          <w:b/>
          <w:iCs/>
          <w:sz w:val="24"/>
          <w:szCs w:val="24"/>
        </w:rPr>
        <w:t>Title</w:t>
      </w:r>
      <w:r w:rsidR="004E19B1" w:rsidRPr="004B6F99">
        <w:rPr>
          <w:rFonts w:ascii="Calibri" w:hAnsi="Calibri" w:cs="Calibri"/>
          <w:b/>
          <w:iCs/>
          <w:sz w:val="24"/>
          <w:szCs w:val="24"/>
        </w:rPr>
        <w:t xml:space="preserve">: </w:t>
      </w:r>
      <w:r w:rsidR="00A81E1D">
        <w:rPr>
          <w:rFonts w:ascii="Calibri" w:hAnsi="Calibri" w:cs="Calibri"/>
          <w:b/>
          <w:iCs/>
          <w:sz w:val="24"/>
          <w:szCs w:val="24"/>
        </w:rPr>
        <w:t>Resource</w:t>
      </w:r>
      <w:r w:rsidR="009C7A15">
        <w:rPr>
          <w:rFonts w:ascii="Calibri" w:hAnsi="Calibri" w:cs="Calibri"/>
          <w:b/>
          <w:iCs/>
          <w:sz w:val="24"/>
          <w:szCs w:val="24"/>
        </w:rPr>
        <w:t xml:space="preserve"> Adminis</w:t>
      </w:r>
      <w:r w:rsidR="00A81E1D">
        <w:rPr>
          <w:rFonts w:ascii="Calibri" w:hAnsi="Calibri" w:cs="Calibri"/>
          <w:b/>
          <w:iCs/>
          <w:sz w:val="24"/>
          <w:szCs w:val="24"/>
        </w:rPr>
        <w:t>t</w:t>
      </w:r>
      <w:r w:rsidR="00545991">
        <w:rPr>
          <w:rFonts w:ascii="Calibri" w:hAnsi="Calibri" w:cs="Calibri"/>
          <w:b/>
          <w:iCs/>
          <w:sz w:val="24"/>
          <w:szCs w:val="24"/>
        </w:rPr>
        <w:t>rat</w:t>
      </w:r>
      <w:r w:rsidR="009F0476">
        <w:rPr>
          <w:rFonts w:ascii="Calibri" w:hAnsi="Calibri" w:cs="Calibri"/>
          <w:b/>
          <w:iCs/>
          <w:sz w:val="24"/>
          <w:szCs w:val="24"/>
        </w:rPr>
        <w:t>or</w:t>
      </w:r>
    </w:p>
    <w:p w14:paraId="13229A97" w14:textId="35D314ED" w:rsidR="004B6F99" w:rsidRPr="0044636F" w:rsidRDefault="008F6D7E" w:rsidP="004E19B1">
      <w:pPr>
        <w:spacing w:after="0" w:line="240" w:lineRule="auto"/>
        <w:jc w:val="center"/>
        <w:rPr>
          <w:rFonts w:ascii="Calibri" w:hAnsi="Calibri" w:cs="Calibri"/>
          <w:iCs/>
        </w:rPr>
      </w:pPr>
      <w:r w:rsidRPr="0044636F">
        <w:rPr>
          <w:rFonts w:ascii="Calibri" w:hAnsi="Calibri" w:cs="Calibri"/>
          <w:iCs/>
        </w:rPr>
        <w:t>Classification:</w:t>
      </w:r>
      <w:r w:rsidR="004E19B1" w:rsidRPr="0044636F">
        <w:rPr>
          <w:rFonts w:ascii="Calibri" w:hAnsi="Calibri" w:cs="Calibri"/>
          <w:iCs/>
        </w:rPr>
        <w:t xml:space="preserve"> Non-Exempt</w:t>
      </w:r>
    </w:p>
    <w:p w14:paraId="56CD2A05" w14:textId="2EB8C802" w:rsidR="004E19B1" w:rsidRPr="00037D7C" w:rsidRDefault="007F3522" w:rsidP="004E19B1">
      <w:pPr>
        <w:spacing w:after="0" w:line="240" w:lineRule="auto"/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Band</w:t>
      </w:r>
      <w:r w:rsidR="004B6F99">
        <w:rPr>
          <w:rFonts w:ascii="Calibri" w:hAnsi="Calibri" w:cs="Calibri"/>
          <w:iCs/>
        </w:rPr>
        <w:t xml:space="preserve"> Description: Administrative</w:t>
      </w:r>
    </w:p>
    <w:p w14:paraId="17D1F80E" w14:textId="2325E65C" w:rsidR="004E19B1" w:rsidRDefault="004E19B1" w:rsidP="004E19B1">
      <w:pPr>
        <w:spacing w:after="0" w:line="240" w:lineRule="auto"/>
        <w:jc w:val="center"/>
        <w:rPr>
          <w:rFonts w:ascii="Calibri" w:hAnsi="Calibri" w:cs="Calibri"/>
          <w:iCs/>
        </w:rPr>
      </w:pPr>
      <w:r w:rsidRPr="00037D7C">
        <w:rPr>
          <w:rFonts w:ascii="Calibri" w:hAnsi="Calibri" w:cs="Calibri"/>
          <w:iCs/>
        </w:rPr>
        <w:t xml:space="preserve">Supervisor: </w:t>
      </w:r>
      <w:r w:rsidR="009C7A15">
        <w:rPr>
          <w:rFonts w:ascii="Calibri" w:hAnsi="Calibri" w:cs="Calibri"/>
          <w:iCs/>
        </w:rPr>
        <w:t>Resource Manager</w:t>
      </w:r>
    </w:p>
    <w:p w14:paraId="00FEE311" w14:textId="77777777" w:rsidR="00562F55" w:rsidRDefault="00562F55" w:rsidP="004E19B1">
      <w:pPr>
        <w:spacing w:after="0" w:line="240" w:lineRule="auto"/>
        <w:rPr>
          <w:rFonts w:ascii="Calibri" w:eastAsia="Calibri" w:hAnsi="Calibri" w:cs="Calibri"/>
          <w:b/>
          <w:i/>
        </w:rPr>
      </w:pPr>
    </w:p>
    <w:p w14:paraId="4D356433" w14:textId="77777777" w:rsidR="00D73B4C" w:rsidRPr="00037D7C" w:rsidRDefault="00D73B4C" w:rsidP="004E19B1">
      <w:pPr>
        <w:spacing w:after="0" w:line="240" w:lineRule="auto"/>
        <w:rPr>
          <w:rFonts w:ascii="Calibri" w:eastAsia="Calibri" w:hAnsi="Calibri" w:cs="Calibri"/>
          <w:b/>
          <w:i/>
        </w:rPr>
      </w:pPr>
    </w:p>
    <w:p w14:paraId="2B88BD14" w14:textId="77777777" w:rsidR="004E19B1" w:rsidRPr="00943A2E" w:rsidRDefault="004E19B1" w:rsidP="004E19B1">
      <w:pPr>
        <w:spacing w:after="0" w:line="240" w:lineRule="auto"/>
        <w:rPr>
          <w:rFonts w:ascii="Calibri" w:eastAsia="Calibri" w:hAnsi="Calibri" w:cs="Calibri"/>
          <w:b/>
        </w:rPr>
      </w:pPr>
      <w:r w:rsidRPr="00943A2E">
        <w:rPr>
          <w:rFonts w:ascii="Calibri" w:eastAsia="Calibri" w:hAnsi="Calibri" w:cs="Calibri"/>
          <w:b/>
        </w:rPr>
        <w:t xml:space="preserve">Position Summary </w:t>
      </w:r>
    </w:p>
    <w:p w14:paraId="61FDE6FB" w14:textId="37E5A340" w:rsidR="00BC41E0" w:rsidRDefault="00BC41E0" w:rsidP="00BC41E0">
      <w:pPr>
        <w:rPr>
          <w:b/>
          <w:bCs/>
        </w:rPr>
      </w:pPr>
      <w:r>
        <w:rPr>
          <w:rStyle w:val="contentpasted1"/>
          <w:color w:val="000000"/>
          <w:shd w:val="clear" w:color="auto" w:fill="FFFFFF"/>
        </w:rPr>
        <w:t xml:space="preserve">The </w:t>
      </w:r>
      <w:r w:rsidR="00545991">
        <w:rPr>
          <w:rStyle w:val="contentpasted1"/>
          <w:color w:val="000000"/>
          <w:shd w:val="clear" w:color="auto" w:fill="FFFFFF"/>
        </w:rPr>
        <w:t>Resource</w:t>
      </w:r>
      <w:r>
        <w:rPr>
          <w:rStyle w:val="contentpasted1"/>
          <w:color w:val="000000"/>
          <w:shd w:val="clear" w:color="auto" w:fill="FFFFFF"/>
        </w:rPr>
        <w:t xml:space="preserve"> </w:t>
      </w:r>
      <w:r w:rsidR="00227E9B">
        <w:rPr>
          <w:rStyle w:val="contentpasted1"/>
          <w:color w:val="000000"/>
          <w:shd w:val="clear" w:color="auto" w:fill="FFFFFF"/>
        </w:rPr>
        <w:t>Administ</w:t>
      </w:r>
      <w:r w:rsidR="009F0476">
        <w:rPr>
          <w:rStyle w:val="contentpasted1"/>
          <w:color w:val="000000"/>
          <w:shd w:val="clear" w:color="auto" w:fill="FFFFFF"/>
        </w:rPr>
        <w:t>rator</w:t>
      </w:r>
      <w:r>
        <w:rPr>
          <w:rStyle w:val="contentpasted1"/>
          <w:color w:val="000000"/>
          <w:shd w:val="clear" w:color="auto" w:fill="FFFFFF"/>
        </w:rPr>
        <w:t xml:space="preserve"> provides vital support in various program areas of our affiliated work between EPA (Eastern Pennsylvania)</w:t>
      </w:r>
      <w:r w:rsidR="00440F3A">
        <w:rPr>
          <w:rStyle w:val="contentpasted1"/>
          <w:color w:val="000000"/>
          <w:shd w:val="clear" w:color="auto" w:fill="FFFFFF"/>
        </w:rPr>
        <w:t xml:space="preserve"> and GNJ (Greater New Jersey)</w:t>
      </w:r>
      <w:r w:rsidR="00DF4862">
        <w:rPr>
          <w:rStyle w:val="contentpasted1"/>
          <w:color w:val="000000"/>
          <w:shd w:val="clear" w:color="auto" w:fill="FFFFFF"/>
        </w:rPr>
        <w:t xml:space="preserve"> Conferences</w:t>
      </w:r>
      <w:r>
        <w:t xml:space="preserve">.  The </w:t>
      </w:r>
      <w:r w:rsidR="00F94D53">
        <w:t xml:space="preserve">position </w:t>
      </w:r>
      <w:r>
        <w:t xml:space="preserve">assists the </w:t>
      </w:r>
      <w:r w:rsidR="00185300">
        <w:t>Resource Manager</w:t>
      </w:r>
      <w:r>
        <w:t xml:space="preserve"> </w:t>
      </w:r>
      <w:r w:rsidR="00A8170F">
        <w:t xml:space="preserve">by </w:t>
      </w:r>
      <w:r>
        <w:t>provid</w:t>
      </w:r>
      <w:r w:rsidR="00A8170F">
        <w:t>ing</w:t>
      </w:r>
      <w:r>
        <w:t xml:space="preserve"> administrative support so that </w:t>
      </w:r>
      <w:r>
        <w:rPr>
          <w:color w:val="000000"/>
        </w:rPr>
        <w:t>activities are completed on time, within budget and with excellence</w:t>
      </w:r>
      <w:r>
        <w:t>.</w:t>
      </w:r>
      <w:r w:rsidR="00C57C6F">
        <w:t xml:space="preserve">  </w:t>
      </w:r>
      <w:r w:rsidR="00356972">
        <w:t xml:space="preserve">This position is part of the Connectional Ministries Team and the Leadership Development Team and provides support to both teams as </w:t>
      </w:r>
      <w:r w:rsidR="00E75E1F">
        <w:t xml:space="preserve">assigned, with a focus on Leadership Development.  </w:t>
      </w:r>
    </w:p>
    <w:p w14:paraId="0A51D902" w14:textId="77777777" w:rsidR="00562F55" w:rsidRPr="00167CE2" w:rsidRDefault="00562F55" w:rsidP="004E19B1">
      <w:pPr>
        <w:spacing w:after="0" w:line="240" w:lineRule="auto"/>
        <w:rPr>
          <w:rFonts w:ascii="Calibri" w:eastAsia="Calibri" w:hAnsi="Calibri" w:cs="Calibri"/>
          <w:highlight w:val="yellow"/>
        </w:rPr>
      </w:pPr>
    </w:p>
    <w:p w14:paraId="0695A0A6" w14:textId="77777777" w:rsidR="00441A9F" w:rsidRPr="00E719B8" w:rsidRDefault="004E19B1" w:rsidP="004E19B1">
      <w:pPr>
        <w:spacing w:after="0" w:line="240" w:lineRule="auto"/>
        <w:rPr>
          <w:rFonts w:ascii="Calibri" w:eastAsia="Calibri" w:hAnsi="Calibri" w:cs="Calibri"/>
          <w:b/>
        </w:rPr>
      </w:pPr>
      <w:r w:rsidRPr="00E719B8">
        <w:rPr>
          <w:rFonts w:ascii="Calibri" w:eastAsia="Calibri" w:hAnsi="Calibri" w:cs="Calibri"/>
          <w:b/>
        </w:rPr>
        <w:t xml:space="preserve">Essential Functions </w:t>
      </w:r>
    </w:p>
    <w:p w14:paraId="4D2CF163" w14:textId="037089EE" w:rsidR="004B6F99" w:rsidRDefault="00684780" w:rsidP="004E19B1">
      <w:pPr>
        <w:pStyle w:val="ListParagraph"/>
        <w:numPr>
          <w:ilvl w:val="0"/>
          <w:numId w:val="31"/>
        </w:numPr>
        <w:spacing w:after="0" w:line="240" w:lineRule="auto"/>
      </w:pPr>
      <w:r w:rsidRPr="005A5B5D">
        <w:t>Support</w:t>
      </w:r>
      <w:r w:rsidR="007760A1">
        <w:t xml:space="preserve"> </w:t>
      </w:r>
      <w:r>
        <w:t>the Leadership Development and Connectional Ministries teams</w:t>
      </w:r>
      <w:r w:rsidRPr="005A5B5D">
        <w:t xml:space="preserve"> with administrative tasks including but not limited </w:t>
      </w:r>
      <w:r>
        <w:t>to the</w:t>
      </w:r>
      <w:r w:rsidRPr="005A5B5D">
        <w:t xml:space="preserve"> coordination of logistics</w:t>
      </w:r>
      <w:r>
        <w:t>, registration,</w:t>
      </w:r>
      <w:r w:rsidRPr="005A5B5D">
        <w:t xml:space="preserve"> and accommodations for events, trainings, workshops, and meetings so that radical hospitality is provided to clergy, laity, board/agency members</w:t>
      </w:r>
      <w:r>
        <w:t xml:space="preserve"> and</w:t>
      </w:r>
      <w:r w:rsidRPr="005A5B5D">
        <w:t xml:space="preserve"> </w:t>
      </w:r>
      <w:r>
        <w:t>so that</w:t>
      </w:r>
      <w:r w:rsidRPr="005A5B5D">
        <w:t xml:space="preserve"> external training vendors and </w:t>
      </w:r>
      <w:r w:rsidRPr="00491593">
        <w:t>directors can provide excellent leadership development initiatives for laity and clergy.</w:t>
      </w:r>
    </w:p>
    <w:p w14:paraId="134FCA40" w14:textId="39ADEB54" w:rsidR="00645C13" w:rsidRDefault="006A05B4" w:rsidP="004E19B1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Support the Lay Servant/Christ Servant Ministry, Local Pastor School, </w:t>
      </w:r>
      <w:r w:rsidR="00E75E1F">
        <w:t xml:space="preserve">Certified Lay Ministry, </w:t>
      </w:r>
      <w:r>
        <w:t>and other ministry areas as assigned with administrative tasks including coordination with facilitators, registrations, working with Communications on website and marketing, working with instructors, and updating records in Arena.</w:t>
      </w:r>
    </w:p>
    <w:p w14:paraId="0345DF4A" w14:textId="1CBD4412" w:rsidR="004E3B06" w:rsidRDefault="009C1069" w:rsidP="004E19B1">
      <w:pPr>
        <w:pStyle w:val="ListParagraph"/>
        <w:numPr>
          <w:ilvl w:val="0"/>
          <w:numId w:val="31"/>
        </w:numPr>
        <w:spacing w:after="0" w:line="240" w:lineRule="auto"/>
      </w:pPr>
      <w:r>
        <w:t>Support Leadership Academy by setting up and maintaining all registrations for courses and resourcing events</w:t>
      </w:r>
      <w:r w:rsidR="00E468D6">
        <w:t>, both in person and online.  P</w:t>
      </w:r>
      <w:r w:rsidR="003D3C2F">
        <w:t>rovid</w:t>
      </w:r>
      <w:r w:rsidR="00E468D6">
        <w:t>e</w:t>
      </w:r>
      <w:r w:rsidR="003D3C2F">
        <w:t xml:space="preserve"> support on the Teachable </w:t>
      </w:r>
      <w:r w:rsidR="00E468D6">
        <w:t>learning platform with setting up courses and tracking enrollments</w:t>
      </w:r>
      <w:r w:rsidR="003D3C2F">
        <w:t>.</w:t>
      </w:r>
      <w:r w:rsidR="00EE6166">
        <w:t xml:space="preserve">  </w:t>
      </w:r>
    </w:p>
    <w:p w14:paraId="7E953EF0" w14:textId="1D1A4A49" w:rsidR="002958CA" w:rsidRDefault="006705CC" w:rsidP="004E19B1">
      <w:pPr>
        <w:pStyle w:val="ListParagraph"/>
        <w:numPr>
          <w:ilvl w:val="0"/>
          <w:numId w:val="31"/>
        </w:numPr>
        <w:spacing w:after="0" w:line="240" w:lineRule="auto"/>
      </w:pPr>
      <w:r>
        <w:t>Report monthly on the progress of the Leadership Academy through data collection and synthesis</w:t>
      </w:r>
      <w:r w:rsidR="00AD5A7D">
        <w:t xml:space="preserve"> so that the Leadership Development team can effectively respond to the needs of EPA&amp;GNJ.  </w:t>
      </w:r>
    </w:p>
    <w:p w14:paraId="4826ADEC" w14:textId="77777777" w:rsidR="00E87E52" w:rsidRDefault="00E87E52" w:rsidP="00E87E52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Serve as the administrator for EPA’s Board of Ordained Ministry (BOOM) and related District Committees on Ministry (DCOM).  This includes developing and maintaining a system for the secure storage of files and granting access to the appropriate persons as BOOM and DCOM leadership shifts/as candidates for ministry move through their processes.  </w:t>
      </w:r>
    </w:p>
    <w:p w14:paraId="4BA34309" w14:textId="6113713E" w:rsidR="00AB2C31" w:rsidRDefault="004E3B06" w:rsidP="004E19B1">
      <w:pPr>
        <w:pStyle w:val="ListParagraph"/>
        <w:numPr>
          <w:ilvl w:val="0"/>
          <w:numId w:val="31"/>
        </w:numPr>
        <w:spacing w:after="0" w:line="240" w:lineRule="auto"/>
      </w:pPr>
      <w:r w:rsidRPr="00491593">
        <w:lastRenderedPageBreak/>
        <w:t>Maintain electronic files and databases including Arena and intern</w:t>
      </w:r>
      <w:r>
        <w:t>al drives so that all information is current, relevant, and accessible.  This includes specifically updating Arena with relationships for Pathways and Journey of Hope resourcing.</w:t>
      </w:r>
    </w:p>
    <w:p w14:paraId="01DE2998" w14:textId="77777777" w:rsidR="00912CE0" w:rsidRDefault="00912CE0" w:rsidP="004E19B1">
      <w:pPr>
        <w:spacing w:after="0" w:line="240" w:lineRule="auto"/>
        <w:rPr>
          <w:rFonts w:ascii="Calibri" w:eastAsia="Calibri" w:hAnsi="Calibri" w:cs="Calibri"/>
          <w:b/>
        </w:rPr>
      </w:pPr>
    </w:p>
    <w:p w14:paraId="27B9C7E5" w14:textId="566BD52E" w:rsidR="004E19B1" w:rsidRDefault="004E19B1" w:rsidP="004E19B1">
      <w:pPr>
        <w:spacing w:after="0" w:line="240" w:lineRule="auto"/>
        <w:rPr>
          <w:rFonts w:ascii="Calibri" w:eastAsia="Calibri" w:hAnsi="Calibri" w:cs="Calibri"/>
          <w:b/>
        </w:rPr>
      </w:pPr>
      <w:r w:rsidRPr="00037D7C">
        <w:rPr>
          <w:rFonts w:ascii="Calibri" w:eastAsia="Calibri" w:hAnsi="Calibri" w:cs="Calibri"/>
          <w:b/>
        </w:rPr>
        <w:t>O</w:t>
      </w:r>
      <w:r w:rsidR="00441A9F">
        <w:rPr>
          <w:rFonts w:ascii="Calibri" w:eastAsia="Calibri" w:hAnsi="Calibri" w:cs="Calibri"/>
          <w:b/>
        </w:rPr>
        <w:t>rganization</w:t>
      </w:r>
      <w:r w:rsidRPr="00037D7C">
        <w:rPr>
          <w:rFonts w:ascii="Calibri" w:eastAsia="Calibri" w:hAnsi="Calibri" w:cs="Calibri"/>
          <w:b/>
        </w:rPr>
        <w:t xml:space="preserve"> Responsibilities</w:t>
      </w:r>
    </w:p>
    <w:p w14:paraId="10E24A23" w14:textId="2404E363" w:rsidR="008C7364" w:rsidRPr="009826E1" w:rsidRDefault="008C7364" w:rsidP="009826E1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Calibri" w:hAnsi="Calibri" w:cs="Calibri"/>
          <w:b/>
        </w:rPr>
      </w:pPr>
      <w:bookmarkStart w:id="0" w:name="_Hlk520725102"/>
      <w:r w:rsidRPr="009826E1">
        <w:rPr>
          <w:rFonts w:cs="Times New Roman"/>
        </w:rPr>
        <w:t>Serve as a participant or as a project manager for projects as assigned</w:t>
      </w:r>
      <w:bookmarkEnd w:id="0"/>
    </w:p>
    <w:p w14:paraId="67318F5C" w14:textId="00FCBFA4" w:rsidR="004E19B1" w:rsidRPr="00294BBB" w:rsidRDefault="004E19B1" w:rsidP="004E19B1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94BBB">
        <w:rPr>
          <w:rFonts w:ascii="Calibri" w:eastAsia="Calibri" w:hAnsi="Calibri" w:cs="Times New Roman"/>
        </w:rPr>
        <w:t xml:space="preserve">Attend and assist in </w:t>
      </w:r>
      <w:r w:rsidR="005E6967">
        <w:rPr>
          <w:rFonts w:ascii="Calibri" w:eastAsia="Calibri" w:hAnsi="Calibri" w:cs="Times New Roman"/>
        </w:rPr>
        <w:t xml:space="preserve">EPA and </w:t>
      </w:r>
      <w:r w:rsidRPr="00294BBB">
        <w:rPr>
          <w:rFonts w:ascii="Calibri" w:eastAsia="Calibri" w:hAnsi="Calibri" w:cs="Times New Roman"/>
        </w:rPr>
        <w:t>GNJ meetings and events as needed and appropriate</w:t>
      </w:r>
    </w:p>
    <w:p w14:paraId="4E94D8EE" w14:textId="77777777" w:rsidR="00912CE0" w:rsidRDefault="00912CE0" w:rsidP="004E19B1">
      <w:pPr>
        <w:pStyle w:val="NoSpacing"/>
        <w:rPr>
          <w:b/>
        </w:rPr>
      </w:pPr>
    </w:p>
    <w:p w14:paraId="57755988" w14:textId="42EE6491" w:rsidR="004E19B1" w:rsidRDefault="004E19B1" w:rsidP="004E19B1">
      <w:pPr>
        <w:pStyle w:val="NoSpacing"/>
        <w:rPr>
          <w:b/>
        </w:rPr>
      </w:pPr>
      <w:r w:rsidRPr="009E6028">
        <w:rPr>
          <w:b/>
        </w:rPr>
        <w:t>Core Competencies</w:t>
      </w:r>
    </w:p>
    <w:p w14:paraId="19D659F1" w14:textId="77777777" w:rsidR="007F3522" w:rsidRPr="00D979CD" w:rsidRDefault="007F3522" w:rsidP="007F3522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  <w:color w:val="000000"/>
        </w:rPr>
      </w:pPr>
      <w:r w:rsidRPr="00D979CD">
        <w:rPr>
          <w:rFonts w:ascii="Calibri" w:hAnsi="Calibri" w:cs="Calibri"/>
          <w:color w:val="000000"/>
        </w:rPr>
        <w:t>Committed to continuously grow in intercultural competence</w:t>
      </w:r>
    </w:p>
    <w:p w14:paraId="4F452008" w14:textId="77777777" w:rsidR="007F3522" w:rsidRPr="00D979CD" w:rsidRDefault="007F3522" w:rsidP="007F3522">
      <w:pPr>
        <w:pStyle w:val="ListParagraph"/>
        <w:numPr>
          <w:ilvl w:val="0"/>
          <w:numId w:val="26"/>
        </w:numPr>
        <w:spacing w:line="240" w:lineRule="auto"/>
        <w:rPr>
          <w:rFonts w:ascii="Calibri" w:hAnsi="Calibri" w:cs="Calibri"/>
          <w:i/>
          <w:color w:val="000000"/>
        </w:rPr>
      </w:pPr>
      <w:r w:rsidRPr="00D979CD">
        <w:rPr>
          <w:rFonts w:ascii="Calibri" w:hAnsi="Calibri" w:cs="Calibri"/>
          <w:color w:val="000000"/>
        </w:rPr>
        <w:t>Build and maintain relationships that are rooted in honesty, integrity and honor confidentiality</w:t>
      </w:r>
    </w:p>
    <w:p w14:paraId="29EAB690" w14:textId="77777777" w:rsidR="007F3522" w:rsidRPr="00D979CD" w:rsidRDefault="007F3522" w:rsidP="007F3522">
      <w:pPr>
        <w:pStyle w:val="ListParagraph"/>
        <w:numPr>
          <w:ilvl w:val="0"/>
          <w:numId w:val="26"/>
        </w:numPr>
        <w:spacing w:line="240" w:lineRule="auto"/>
        <w:rPr>
          <w:rFonts w:ascii="Calibri" w:hAnsi="Calibri" w:cs="Calibri"/>
          <w:i/>
          <w:color w:val="000000"/>
        </w:rPr>
      </w:pPr>
      <w:r w:rsidRPr="00D979CD">
        <w:rPr>
          <w:rFonts w:ascii="Calibri" w:hAnsi="Calibri" w:cs="Calibri"/>
          <w:color w:val="000000"/>
        </w:rPr>
        <w:t>Work cooperatively with others to produce innovative solutions.</w:t>
      </w:r>
    </w:p>
    <w:p w14:paraId="772677FF" w14:textId="7C4E63E9" w:rsidR="007F3522" w:rsidRPr="007F3522" w:rsidRDefault="007F3522" w:rsidP="004E19B1">
      <w:pPr>
        <w:pStyle w:val="ListParagraph"/>
        <w:numPr>
          <w:ilvl w:val="0"/>
          <w:numId w:val="26"/>
        </w:numPr>
        <w:spacing w:after="0"/>
        <w:rPr>
          <w:rFonts w:ascii="Calibri" w:hAnsi="Calibri" w:cs="Calibri"/>
          <w:i/>
        </w:rPr>
      </w:pPr>
      <w:r w:rsidRPr="00D979CD">
        <w:rPr>
          <w:rFonts w:ascii="Calibri" w:hAnsi="Calibri" w:cs="Calibri"/>
          <w:color w:val="000000"/>
        </w:rPr>
        <w:t xml:space="preserve">Communicate clearly and accurately, in writing and orally, with unifying messages that </w:t>
      </w:r>
      <w:r w:rsidR="00912CE0" w:rsidRPr="00D979CD">
        <w:rPr>
          <w:rFonts w:ascii="Calibri" w:hAnsi="Calibri" w:cs="Calibri"/>
          <w:color w:val="000000"/>
        </w:rPr>
        <w:t>motivate</w:t>
      </w:r>
      <w:r w:rsidRPr="00D979CD">
        <w:rPr>
          <w:rFonts w:ascii="Calibri" w:hAnsi="Calibri" w:cs="Calibri"/>
          <w:color w:val="000000"/>
        </w:rPr>
        <w:t xml:space="preserve"> people to action </w:t>
      </w:r>
    </w:p>
    <w:p w14:paraId="046DBC0A" w14:textId="76122755" w:rsidR="009E63CB" w:rsidRPr="009826E1" w:rsidRDefault="00254D58" w:rsidP="004E19B1">
      <w:pPr>
        <w:pStyle w:val="ListParagraph"/>
        <w:numPr>
          <w:ilvl w:val="0"/>
          <w:numId w:val="26"/>
        </w:numPr>
        <w:rPr>
          <w:rFonts w:cstheme="minorHAnsi"/>
          <w:i/>
          <w:color w:val="000000" w:themeColor="text1"/>
        </w:rPr>
      </w:pPr>
      <w:r>
        <w:rPr>
          <w:rFonts w:cstheme="minorHAnsi"/>
          <w:color w:val="000000" w:themeColor="text1"/>
        </w:rPr>
        <w:t>Atten</w:t>
      </w:r>
      <w:r w:rsidR="001B07E8">
        <w:rPr>
          <w:rFonts w:cstheme="minorHAnsi"/>
          <w:color w:val="000000" w:themeColor="text1"/>
        </w:rPr>
        <w:t>tion</w:t>
      </w:r>
      <w:r>
        <w:rPr>
          <w:rFonts w:cstheme="minorHAnsi"/>
          <w:color w:val="000000" w:themeColor="text1"/>
        </w:rPr>
        <w:t xml:space="preserve"> to details and deadlines</w:t>
      </w:r>
    </w:p>
    <w:p w14:paraId="7120FF8D" w14:textId="5831B8E0" w:rsidR="00912CE0" w:rsidRPr="00BB72F2" w:rsidRDefault="009826E1" w:rsidP="004E19B1">
      <w:pPr>
        <w:pStyle w:val="ListParagraph"/>
        <w:numPr>
          <w:ilvl w:val="0"/>
          <w:numId w:val="26"/>
        </w:numPr>
        <w:rPr>
          <w:rFonts w:cstheme="minorHAnsi"/>
          <w:i/>
          <w:color w:val="000000" w:themeColor="text1"/>
        </w:rPr>
      </w:pPr>
      <w:r>
        <w:rPr>
          <w:rFonts w:cstheme="minorHAnsi"/>
          <w:color w:val="000000" w:themeColor="text1"/>
        </w:rPr>
        <w:t>Provide gracious hospitality</w:t>
      </w:r>
    </w:p>
    <w:p w14:paraId="648F22D6" w14:textId="3F531387" w:rsidR="004E19B1" w:rsidRPr="009E6028" w:rsidRDefault="004E19B1" w:rsidP="004E19B1">
      <w:pPr>
        <w:pStyle w:val="NoSpacing"/>
        <w:rPr>
          <w:b/>
        </w:rPr>
      </w:pPr>
      <w:r w:rsidRPr="009E6028">
        <w:rPr>
          <w:b/>
        </w:rPr>
        <w:t>Qualifications</w:t>
      </w:r>
    </w:p>
    <w:p w14:paraId="62384B20" w14:textId="3452AA93" w:rsidR="004E19B1" w:rsidRPr="009E6028" w:rsidRDefault="009E63CB" w:rsidP="004E19B1">
      <w:pPr>
        <w:pStyle w:val="NoSpacing"/>
        <w:numPr>
          <w:ilvl w:val="0"/>
          <w:numId w:val="21"/>
        </w:numPr>
      </w:pPr>
      <w:r>
        <w:t>Three</w:t>
      </w:r>
      <w:r w:rsidR="004E19B1" w:rsidRPr="009E6028">
        <w:t xml:space="preserve"> or more years in an office or similar work environment</w:t>
      </w:r>
    </w:p>
    <w:p w14:paraId="177D0898" w14:textId="49ECEECA" w:rsidR="009E63CB" w:rsidRDefault="00B8554D" w:rsidP="004E19B1">
      <w:pPr>
        <w:pStyle w:val="NoSpacing"/>
        <w:numPr>
          <w:ilvl w:val="0"/>
          <w:numId w:val="21"/>
        </w:numPr>
      </w:pPr>
      <w:r>
        <w:t>Competent and skilled</w:t>
      </w:r>
      <w:r w:rsidR="00034BD2">
        <w:t xml:space="preserve"> in Microsoft Office and </w:t>
      </w:r>
      <w:r w:rsidR="004E19B1" w:rsidRPr="009E6028">
        <w:t>Adobe Acrobat</w:t>
      </w:r>
    </w:p>
    <w:p w14:paraId="6BAB9FA2" w14:textId="5B24BC6C" w:rsidR="00BB72F2" w:rsidRPr="00BB72F2" w:rsidRDefault="00BB72F2" w:rsidP="00BB72F2">
      <w:pPr>
        <w:pStyle w:val="NoSpacing"/>
        <w:ind w:left="720"/>
      </w:pPr>
    </w:p>
    <w:p w14:paraId="6266A962" w14:textId="2D5C6551" w:rsidR="009E63CB" w:rsidRPr="004B6F99" w:rsidRDefault="004E19B1" w:rsidP="009E63CB">
      <w:pPr>
        <w:spacing w:after="0"/>
        <w:rPr>
          <w:rFonts w:ascii="Calibri" w:hAnsi="Calibri" w:cs="Calibri"/>
          <w:b/>
          <w:i/>
        </w:rPr>
      </w:pPr>
      <w:r w:rsidRPr="004B6F99">
        <w:rPr>
          <w:rFonts w:ascii="Calibri" w:hAnsi="Calibri" w:cs="Calibri"/>
          <w:b/>
          <w:i/>
        </w:rPr>
        <w:t>Education</w:t>
      </w:r>
    </w:p>
    <w:p w14:paraId="29FB1769" w14:textId="5540161E" w:rsidR="00B8554D" w:rsidRPr="005B0A76" w:rsidRDefault="004E19B1" w:rsidP="00B8554D">
      <w:pPr>
        <w:pStyle w:val="ListParagraph"/>
        <w:numPr>
          <w:ilvl w:val="0"/>
          <w:numId w:val="27"/>
        </w:numPr>
        <w:spacing w:after="0"/>
        <w:rPr>
          <w:rFonts w:ascii="Calibri" w:hAnsi="Calibri"/>
          <w:color w:val="333333"/>
        </w:rPr>
      </w:pPr>
      <w:r w:rsidRPr="001B0DF8">
        <w:t xml:space="preserve"> </w:t>
      </w:r>
      <w:r w:rsidR="00B8554D" w:rsidRPr="00F16248">
        <w:rPr>
          <w:rFonts w:ascii="Calibri" w:hAnsi="Calibri" w:cs="Helvetica"/>
          <w:color w:val="333333"/>
        </w:rPr>
        <w:t>High school degree with some college or related experience</w:t>
      </w:r>
    </w:p>
    <w:p w14:paraId="12A30460" w14:textId="77777777" w:rsidR="002C7338" w:rsidRDefault="002C7338" w:rsidP="002C7338">
      <w:pPr>
        <w:spacing w:after="0"/>
        <w:rPr>
          <w:rFonts w:cs="Calibri"/>
          <w:b/>
        </w:rPr>
      </w:pPr>
    </w:p>
    <w:p w14:paraId="0D7C594D" w14:textId="19F8B870" w:rsidR="002C7338" w:rsidRPr="002C7338" w:rsidRDefault="002C7338" w:rsidP="002C7338">
      <w:pPr>
        <w:spacing w:after="0"/>
        <w:rPr>
          <w:rFonts w:cs="Calibri"/>
          <w:b/>
          <w:i/>
          <w:iCs/>
        </w:rPr>
      </w:pPr>
      <w:r w:rsidRPr="002C7338">
        <w:rPr>
          <w:rFonts w:cs="Calibri"/>
          <w:b/>
          <w:i/>
          <w:iCs/>
        </w:rPr>
        <w:t>Travel</w:t>
      </w:r>
    </w:p>
    <w:p w14:paraId="767A8DCD" w14:textId="77777777" w:rsidR="002C7338" w:rsidRPr="002C7338" w:rsidRDefault="002C7338" w:rsidP="002C7338">
      <w:pPr>
        <w:pStyle w:val="ListParagraph"/>
        <w:numPr>
          <w:ilvl w:val="0"/>
          <w:numId w:val="27"/>
        </w:numPr>
        <w:spacing w:after="0"/>
        <w:rPr>
          <w:rFonts w:eastAsia="Calibri" w:cs="Calibri"/>
        </w:rPr>
      </w:pPr>
      <w:r w:rsidRPr="002C7338">
        <w:rPr>
          <w:rFonts w:eastAsia="Calibri" w:cs="Calibri"/>
        </w:rPr>
        <w:t>The position requires some evening and weekend responsibilities and some travel beyond the office.</w:t>
      </w:r>
    </w:p>
    <w:p w14:paraId="2089CA59" w14:textId="58B9FEF0" w:rsidR="00912CE0" w:rsidRDefault="00912CE0" w:rsidP="00912CE0">
      <w:pPr>
        <w:pStyle w:val="ListParagraph"/>
        <w:numPr>
          <w:ilvl w:val="0"/>
          <w:numId w:val="27"/>
        </w:numPr>
      </w:pPr>
      <w:r>
        <w:t>The position works from the main offices located in Norristown, PA</w:t>
      </w:r>
      <w:r w:rsidR="001B07E8">
        <w:t xml:space="preserve"> and Neptune, NJ </w:t>
      </w:r>
      <w:r>
        <w:t>in a hybrid model.</w:t>
      </w:r>
    </w:p>
    <w:p w14:paraId="569EDF77" w14:textId="10914582" w:rsidR="002C7338" w:rsidRPr="00912CE0" w:rsidRDefault="002C7338" w:rsidP="00912CE0">
      <w:pPr>
        <w:spacing w:after="0"/>
        <w:ind w:left="360"/>
        <w:rPr>
          <w:rFonts w:cs="Calibri"/>
          <w:b/>
          <w:highlight w:val="yellow"/>
        </w:rPr>
      </w:pPr>
    </w:p>
    <w:p w14:paraId="1A698035" w14:textId="77777777" w:rsidR="00132146" w:rsidRDefault="00132146" w:rsidP="004E19B1">
      <w:pPr>
        <w:spacing w:after="0"/>
        <w:rPr>
          <w:rFonts w:ascii="Calibri" w:hAnsi="Calibri" w:cs="Calibri"/>
        </w:rPr>
      </w:pPr>
    </w:p>
    <w:p w14:paraId="6F1ECE11" w14:textId="4443EF82" w:rsidR="004E19B1" w:rsidRPr="00037D7C" w:rsidRDefault="004E19B1" w:rsidP="004E19B1">
      <w:pPr>
        <w:spacing w:after="0"/>
        <w:rPr>
          <w:rFonts w:ascii="Calibri" w:hAnsi="Calibri" w:cs="Calibri"/>
        </w:rPr>
      </w:pPr>
      <w:r w:rsidRPr="00037D7C">
        <w:rPr>
          <w:rFonts w:ascii="Calibri" w:hAnsi="Calibri" w:cs="Calibri"/>
        </w:rPr>
        <w:t xml:space="preserve">Employee Name: </w:t>
      </w:r>
    </w:p>
    <w:p w14:paraId="0BD45066" w14:textId="77777777" w:rsidR="004E19B1" w:rsidRPr="00037D7C" w:rsidRDefault="004E19B1" w:rsidP="004E19B1">
      <w:pPr>
        <w:spacing w:after="0"/>
        <w:rPr>
          <w:rFonts w:ascii="Calibri" w:hAnsi="Calibri" w:cs="Calibri"/>
        </w:rPr>
      </w:pPr>
    </w:p>
    <w:p w14:paraId="55960225" w14:textId="3D845A77" w:rsidR="004E19B1" w:rsidRPr="00037D7C" w:rsidRDefault="004E19B1" w:rsidP="004E19B1">
      <w:pPr>
        <w:spacing w:after="0"/>
        <w:rPr>
          <w:rFonts w:ascii="Calibri" w:hAnsi="Calibri" w:cs="Calibri"/>
        </w:rPr>
      </w:pPr>
      <w:r w:rsidRPr="00037D7C">
        <w:rPr>
          <w:rFonts w:ascii="Calibri" w:hAnsi="Calibri" w:cs="Calibri"/>
        </w:rPr>
        <w:t>Employee Signature:</w:t>
      </w:r>
    </w:p>
    <w:p w14:paraId="76DD28DE" w14:textId="77777777" w:rsidR="004E19B1" w:rsidRPr="00037D7C" w:rsidRDefault="004E19B1" w:rsidP="004E19B1">
      <w:pPr>
        <w:spacing w:after="0"/>
        <w:rPr>
          <w:rFonts w:ascii="Calibri" w:hAnsi="Calibri" w:cs="Calibri"/>
        </w:rPr>
      </w:pPr>
    </w:p>
    <w:p w14:paraId="27C934AA" w14:textId="23CBE948" w:rsidR="004B6F99" w:rsidRDefault="00912CE0" w:rsidP="004E19B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Date:</w:t>
      </w:r>
    </w:p>
    <w:p w14:paraId="6CF624DD" w14:textId="77777777" w:rsidR="004B6F99" w:rsidRDefault="004B6F99" w:rsidP="004E19B1">
      <w:pPr>
        <w:spacing w:after="0"/>
        <w:rPr>
          <w:rFonts w:ascii="Calibri" w:hAnsi="Calibri" w:cs="Calibri"/>
        </w:rPr>
      </w:pPr>
    </w:p>
    <w:p w14:paraId="7195C056" w14:textId="77777777" w:rsidR="004B6F99" w:rsidRDefault="004B6F99" w:rsidP="004E19B1">
      <w:pPr>
        <w:spacing w:after="0"/>
        <w:rPr>
          <w:rFonts w:ascii="Calibri" w:hAnsi="Calibri" w:cs="Calibri"/>
        </w:rPr>
      </w:pPr>
    </w:p>
    <w:p w14:paraId="1D75CE47" w14:textId="55D0F35A" w:rsidR="004E19B1" w:rsidRPr="00037D7C" w:rsidRDefault="004E19B1" w:rsidP="004E19B1">
      <w:pPr>
        <w:spacing w:after="0"/>
        <w:rPr>
          <w:rFonts w:ascii="Calibri" w:hAnsi="Calibri" w:cs="Calibri"/>
        </w:rPr>
      </w:pPr>
      <w:r w:rsidRPr="008213EA">
        <w:rPr>
          <w:rFonts w:ascii="Calibri" w:hAnsi="Calibri" w:cs="Calibri"/>
        </w:rPr>
        <w:t>Supervisor Name</w:t>
      </w:r>
      <w:r w:rsidRPr="00472850">
        <w:rPr>
          <w:rFonts w:ascii="Calibri" w:hAnsi="Calibri" w:cs="Calibri"/>
        </w:rPr>
        <w:t>:</w:t>
      </w:r>
      <w:r w:rsidRPr="00945B63">
        <w:rPr>
          <w:rFonts w:ascii="Calibri" w:hAnsi="Calibri" w:cs="Calibri"/>
        </w:rPr>
        <w:t xml:space="preserve"> </w:t>
      </w:r>
    </w:p>
    <w:p w14:paraId="4B77368F" w14:textId="77777777" w:rsidR="004E19B1" w:rsidRPr="00037D7C" w:rsidRDefault="004E19B1" w:rsidP="004E19B1">
      <w:pPr>
        <w:spacing w:after="0"/>
        <w:rPr>
          <w:rFonts w:ascii="Calibri" w:hAnsi="Calibri" w:cs="Calibri"/>
        </w:rPr>
      </w:pPr>
    </w:p>
    <w:p w14:paraId="1C69537F" w14:textId="03D8ABA1" w:rsidR="004E19B1" w:rsidRPr="00037D7C" w:rsidRDefault="004E19B1" w:rsidP="004E19B1">
      <w:pPr>
        <w:spacing w:after="0"/>
        <w:rPr>
          <w:rFonts w:ascii="Calibri" w:hAnsi="Calibri" w:cs="Calibri"/>
        </w:rPr>
      </w:pPr>
      <w:r w:rsidRPr="00037D7C">
        <w:rPr>
          <w:rFonts w:ascii="Calibri" w:hAnsi="Calibri" w:cs="Calibri"/>
        </w:rPr>
        <w:t xml:space="preserve">Supervisor Signature: </w:t>
      </w:r>
    </w:p>
    <w:p w14:paraId="0FB4DF18" w14:textId="77777777" w:rsidR="004E19B1" w:rsidRPr="00037D7C" w:rsidRDefault="004E19B1" w:rsidP="004E19B1">
      <w:pPr>
        <w:spacing w:after="0"/>
        <w:rPr>
          <w:rFonts w:ascii="Calibri" w:hAnsi="Calibri" w:cs="Calibri"/>
        </w:rPr>
      </w:pPr>
    </w:p>
    <w:p w14:paraId="35F21503" w14:textId="67BA0FA2" w:rsidR="003F1701" w:rsidRPr="004E19B1" w:rsidRDefault="004E19B1">
      <w:r w:rsidRPr="00037D7C">
        <w:rPr>
          <w:rFonts w:ascii="Calibri" w:hAnsi="Calibri" w:cs="Calibri"/>
        </w:rPr>
        <w:t xml:space="preserve">Date: </w:t>
      </w:r>
    </w:p>
    <w:sectPr w:rsidR="003F1701" w:rsidRPr="004E19B1" w:rsidSect="00912CE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E0787" w14:textId="77777777" w:rsidR="00B9053C" w:rsidRDefault="00B9053C" w:rsidP="00ED01DB">
      <w:pPr>
        <w:spacing w:after="0" w:line="240" w:lineRule="auto"/>
      </w:pPr>
      <w:r>
        <w:separator/>
      </w:r>
    </w:p>
  </w:endnote>
  <w:endnote w:type="continuationSeparator" w:id="0">
    <w:p w14:paraId="58A81CD8" w14:textId="77777777" w:rsidR="00B9053C" w:rsidRDefault="00B9053C" w:rsidP="00ED0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1EF2" w14:textId="77777777" w:rsidR="00BB72F2" w:rsidRDefault="00BB72F2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3200DA06" w14:textId="77777777" w:rsidR="00BB72F2" w:rsidRDefault="00BB7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45B0A" w14:textId="77777777" w:rsidR="00B9053C" w:rsidRDefault="00B9053C" w:rsidP="00ED01DB">
      <w:pPr>
        <w:spacing w:after="0" w:line="240" w:lineRule="auto"/>
      </w:pPr>
      <w:r>
        <w:separator/>
      </w:r>
    </w:p>
  </w:footnote>
  <w:footnote w:type="continuationSeparator" w:id="0">
    <w:p w14:paraId="3A43011E" w14:textId="77777777" w:rsidR="00B9053C" w:rsidRDefault="00B9053C" w:rsidP="00ED0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993"/>
    <w:multiLevelType w:val="hybridMultilevel"/>
    <w:tmpl w:val="71F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75F"/>
    <w:multiLevelType w:val="hybridMultilevel"/>
    <w:tmpl w:val="511C1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1B4B"/>
    <w:multiLevelType w:val="hybridMultilevel"/>
    <w:tmpl w:val="2104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86B53"/>
    <w:multiLevelType w:val="hybridMultilevel"/>
    <w:tmpl w:val="2634E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C2779"/>
    <w:multiLevelType w:val="hybridMultilevel"/>
    <w:tmpl w:val="28FA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30E3F"/>
    <w:multiLevelType w:val="hybridMultilevel"/>
    <w:tmpl w:val="87680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E6AA4"/>
    <w:multiLevelType w:val="hybridMultilevel"/>
    <w:tmpl w:val="D188F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D10E1"/>
    <w:multiLevelType w:val="hybridMultilevel"/>
    <w:tmpl w:val="8A823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A3EB8"/>
    <w:multiLevelType w:val="hybridMultilevel"/>
    <w:tmpl w:val="BFA24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66143"/>
    <w:multiLevelType w:val="hybridMultilevel"/>
    <w:tmpl w:val="7D882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80069"/>
    <w:multiLevelType w:val="hybridMultilevel"/>
    <w:tmpl w:val="F08C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72606"/>
    <w:multiLevelType w:val="hybridMultilevel"/>
    <w:tmpl w:val="146A9A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6C3400"/>
    <w:multiLevelType w:val="hybridMultilevel"/>
    <w:tmpl w:val="4C82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66F31"/>
    <w:multiLevelType w:val="hybridMultilevel"/>
    <w:tmpl w:val="16B47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23E89"/>
    <w:multiLevelType w:val="hybridMultilevel"/>
    <w:tmpl w:val="77D23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85BC3"/>
    <w:multiLevelType w:val="hybridMultilevel"/>
    <w:tmpl w:val="3CB4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61546"/>
    <w:multiLevelType w:val="hybridMultilevel"/>
    <w:tmpl w:val="A50E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B0F74"/>
    <w:multiLevelType w:val="hybridMultilevel"/>
    <w:tmpl w:val="EC30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93C00"/>
    <w:multiLevelType w:val="hybridMultilevel"/>
    <w:tmpl w:val="196EE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860EA"/>
    <w:multiLevelType w:val="hybridMultilevel"/>
    <w:tmpl w:val="6A98BD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215A56"/>
    <w:multiLevelType w:val="hybridMultilevel"/>
    <w:tmpl w:val="9FC4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B45F3"/>
    <w:multiLevelType w:val="hybridMultilevel"/>
    <w:tmpl w:val="BC885E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89017F"/>
    <w:multiLevelType w:val="hybridMultilevel"/>
    <w:tmpl w:val="84984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1955B6"/>
    <w:multiLevelType w:val="hybridMultilevel"/>
    <w:tmpl w:val="BAF8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4ED7"/>
    <w:multiLevelType w:val="hybridMultilevel"/>
    <w:tmpl w:val="C8B42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37794"/>
    <w:multiLevelType w:val="hybridMultilevel"/>
    <w:tmpl w:val="406E356E"/>
    <w:lvl w:ilvl="0" w:tplc="43849B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12F2A"/>
    <w:multiLevelType w:val="hybridMultilevel"/>
    <w:tmpl w:val="1384F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00432"/>
    <w:multiLevelType w:val="hybridMultilevel"/>
    <w:tmpl w:val="84984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866BB1"/>
    <w:multiLevelType w:val="hybridMultilevel"/>
    <w:tmpl w:val="60C62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57184"/>
    <w:multiLevelType w:val="hybridMultilevel"/>
    <w:tmpl w:val="43EA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87185"/>
    <w:multiLevelType w:val="hybridMultilevel"/>
    <w:tmpl w:val="617EA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4203B"/>
    <w:multiLevelType w:val="hybridMultilevel"/>
    <w:tmpl w:val="79A66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167422">
    <w:abstractNumId w:val="20"/>
  </w:num>
  <w:num w:numId="2" w16cid:durableId="256141042">
    <w:abstractNumId w:val="5"/>
  </w:num>
  <w:num w:numId="3" w16cid:durableId="1226603693">
    <w:abstractNumId w:val="4"/>
  </w:num>
  <w:num w:numId="4" w16cid:durableId="1445923069">
    <w:abstractNumId w:val="21"/>
  </w:num>
  <w:num w:numId="5" w16cid:durableId="1771316556">
    <w:abstractNumId w:val="30"/>
  </w:num>
  <w:num w:numId="6" w16cid:durableId="1956935556">
    <w:abstractNumId w:val="31"/>
  </w:num>
  <w:num w:numId="7" w16cid:durableId="1076517143">
    <w:abstractNumId w:val="6"/>
  </w:num>
  <w:num w:numId="8" w16cid:durableId="1490709073">
    <w:abstractNumId w:val="3"/>
  </w:num>
  <w:num w:numId="9" w16cid:durableId="1788087338">
    <w:abstractNumId w:val="26"/>
  </w:num>
  <w:num w:numId="10" w16cid:durableId="774911393">
    <w:abstractNumId w:val="2"/>
  </w:num>
  <w:num w:numId="11" w16cid:durableId="975522451">
    <w:abstractNumId w:val="14"/>
  </w:num>
  <w:num w:numId="12" w16cid:durableId="243102424">
    <w:abstractNumId w:val="22"/>
  </w:num>
  <w:num w:numId="13" w16cid:durableId="202714313">
    <w:abstractNumId w:val="19"/>
  </w:num>
  <w:num w:numId="14" w16cid:durableId="747535337">
    <w:abstractNumId w:val="11"/>
  </w:num>
  <w:num w:numId="15" w16cid:durableId="286817649">
    <w:abstractNumId w:val="27"/>
  </w:num>
  <w:num w:numId="16" w16cid:durableId="2092510153">
    <w:abstractNumId w:val="7"/>
  </w:num>
  <w:num w:numId="17" w16cid:durableId="1562789241">
    <w:abstractNumId w:val="17"/>
  </w:num>
  <w:num w:numId="18" w16cid:durableId="1756316214">
    <w:abstractNumId w:val="24"/>
  </w:num>
  <w:num w:numId="19" w16cid:durableId="277298115">
    <w:abstractNumId w:val="28"/>
  </w:num>
  <w:num w:numId="20" w16cid:durableId="1587883994">
    <w:abstractNumId w:val="1"/>
  </w:num>
  <w:num w:numId="21" w16cid:durableId="1313485397">
    <w:abstractNumId w:val="29"/>
  </w:num>
  <w:num w:numId="22" w16cid:durableId="841822130">
    <w:abstractNumId w:val="25"/>
  </w:num>
  <w:num w:numId="23" w16cid:durableId="582496253">
    <w:abstractNumId w:val="12"/>
  </w:num>
  <w:num w:numId="24" w16cid:durableId="1231498877">
    <w:abstractNumId w:val="13"/>
  </w:num>
  <w:num w:numId="25" w16cid:durableId="1034237390">
    <w:abstractNumId w:val="8"/>
  </w:num>
  <w:num w:numId="26" w16cid:durableId="2110543180">
    <w:abstractNumId w:val="16"/>
  </w:num>
  <w:num w:numId="27" w16cid:durableId="1643266629">
    <w:abstractNumId w:val="10"/>
  </w:num>
  <w:num w:numId="28" w16cid:durableId="419453391">
    <w:abstractNumId w:val="0"/>
  </w:num>
  <w:num w:numId="29" w16cid:durableId="84351352">
    <w:abstractNumId w:val="9"/>
  </w:num>
  <w:num w:numId="30" w16cid:durableId="127599987">
    <w:abstractNumId w:val="15"/>
  </w:num>
  <w:num w:numId="31" w16cid:durableId="1802573927">
    <w:abstractNumId w:val="18"/>
  </w:num>
  <w:num w:numId="32" w16cid:durableId="13243151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7C"/>
    <w:rsid w:val="00005040"/>
    <w:rsid w:val="00012850"/>
    <w:rsid w:val="000205D8"/>
    <w:rsid w:val="00034BD2"/>
    <w:rsid w:val="00037D7C"/>
    <w:rsid w:val="00051D15"/>
    <w:rsid w:val="00075F57"/>
    <w:rsid w:val="0009566F"/>
    <w:rsid w:val="000B6B7F"/>
    <w:rsid w:val="000D19EB"/>
    <w:rsid w:val="000E4A98"/>
    <w:rsid w:val="000E5B20"/>
    <w:rsid w:val="000E65A5"/>
    <w:rsid w:val="00107059"/>
    <w:rsid w:val="00122B7F"/>
    <w:rsid w:val="001245CE"/>
    <w:rsid w:val="00132146"/>
    <w:rsid w:val="00141F0B"/>
    <w:rsid w:val="00155D61"/>
    <w:rsid w:val="001664AC"/>
    <w:rsid w:val="00167CE2"/>
    <w:rsid w:val="00171469"/>
    <w:rsid w:val="0018063D"/>
    <w:rsid w:val="00185300"/>
    <w:rsid w:val="00185BC5"/>
    <w:rsid w:val="00191331"/>
    <w:rsid w:val="0019738E"/>
    <w:rsid w:val="001A005C"/>
    <w:rsid w:val="001B07E8"/>
    <w:rsid w:val="001B0DF8"/>
    <w:rsid w:val="001B7513"/>
    <w:rsid w:val="001C0C7E"/>
    <w:rsid w:val="00207204"/>
    <w:rsid w:val="0022263F"/>
    <w:rsid w:val="002236F4"/>
    <w:rsid w:val="0022571E"/>
    <w:rsid w:val="00227E9B"/>
    <w:rsid w:val="00232A15"/>
    <w:rsid w:val="002374C7"/>
    <w:rsid w:val="002536A3"/>
    <w:rsid w:val="00254D58"/>
    <w:rsid w:val="00262CD0"/>
    <w:rsid w:val="00273BF1"/>
    <w:rsid w:val="00294BBB"/>
    <w:rsid w:val="002958CA"/>
    <w:rsid w:val="00295D11"/>
    <w:rsid w:val="002B5A22"/>
    <w:rsid w:val="002B7272"/>
    <w:rsid w:val="002C7338"/>
    <w:rsid w:val="002F54C7"/>
    <w:rsid w:val="00316CC1"/>
    <w:rsid w:val="00336B21"/>
    <w:rsid w:val="00354403"/>
    <w:rsid w:val="00356972"/>
    <w:rsid w:val="00373C0B"/>
    <w:rsid w:val="00387BF4"/>
    <w:rsid w:val="003D2382"/>
    <w:rsid w:val="003D3C2F"/>
    <w:rsid w:val="003E059F"/>
    <w:rsid w:val="003F1701"/>
    <w:rsid w:val="003F1EF3"/>
    <w:rsid w:val="003F4A89"/>
    <w:rsid w:val="003F6D8B"/>
    <w:rsid w:val="00406CE7"/>
    <w:rsid w:val="00417B56"/>
    <w:rsid w:val="00440F3A"/>
    <w:rsid w:val="00441A9F"/>
    <w:rsid w:val="00445761"/>
    <w:rsid w:val="0044636F"/>
    <w:rsid w:val="00472850"/>
    <w:rsid w:val="004771EB"/>
    <w:rsid w:val="00480ED3"/>
    <w:rsid w:val="004961C3"/>
    <w:rsid w:val="004B6214"/>
    <w:rsid w:val="004B6F99"/>
    <w:rsid w:val="004C498C"/>
    <w:rsid w:val="004C5B73"/>
    <w:rsid w:val="004E081E"/>
    <w:rsid w:val="004E19B1"/>
    <w:rsid w:val="004E2FEE"/>
    <w:rsid w:val="004E3B06"/>
    <w:rsid w:val="004E63FA"/>
    <w:rsid w:val="004F77A1"/>
    <w:rsid w:val="005209EA"/>
    <w:rsid w:val="0052637C"/>
    <w:rsid w:val="005267C2"/>
    <w:rsid w:val="00544088"/>
    <w:rsid w:val="00545991"/>
    <w:rsid w:val="00562F55"/>
    <w:rsid w:val="00564957"/>
    <w:rsid w:val="005831E2"/>
    <w:rsid w:val="00597839"/>
    <w:rsid w:val="005A5B5D"/>
    <w:rsid w:val="005B3987"/>
    <w:rsid w:val="005B3DCA"/>
    <w:rsid w:val="005B668F"/>
    <w:rsid w:val="005B7DAC"/>
    <w:rsid w:val="005D3F2C"/>
    <w:rsid w:val="005E6967"/>
    <w:rsid w:val="00616F8F"/>
    <w:rsid w:val="00625A51"/>
    <w:rsid w:val="006279F2"/>
    <w:rsid w:val="00640033"/>
    <w:rsid w:val="00645C13"/>
    <w:rsid w:val="0065316E"/>
    <w:rsid w:val="00654233"/>
    <w:rsid w:val="006705CC"/>
    <w:rsid w:val="00684780"/>
    <w:rsid w:val="006A05B4"/>
    <w:rsid w:val="006A47FB"/>
    <w:rsid w:val="006D22B0"/>
    <w:rsid w:val="006D3322"/>
    <w:rsid w:val="006E0B00"/>
    <w:rsid w:val="00701A79"/>
    <w:rsid w:val="00731D8B"/>
    <w:rsid w:val="0074097C"/>
    <w:rsid w:val="007416AF"/>
    <w:rsid w:val="007459F4"/>
    <w:rsid w:val="007760A1"/>
    <w:rsid w:val="0077685C"/>
    <w:rsid w:val="007840C2"/>
    <w:rsid w:val="00794330"/>
    <w:rsid w:val="007A44DA"/>
    <w:rsid w:val="007B536C"/>
    <w:rsid w:val="007C24E8"/>
    <w:rsid w:val="007F3522"/>
    <w:rsid w:val="00813718"/>
    <w:rsid w:val="008213EA"/>
    <w:rsid w:val="008364F7"/>
    <w:rsid w:val="00866F2E"/>
    <w:rsid w:val="00873FE8"/>
    <w:rsid w:val="00875FB3"/>
    <w:rsid w:val="00877A9B"/>
    <w:rsid w:val="00887FE3"/>
    <w:rsid w:val="00890B5E"/>
    <w:rsid w:val="0089399B"/>
    <w:rsid w:val="008950EB"/>
    <w:rsid w:val="008A4EC8"/>
    <w:rsid w:val="008C7364"/>
    <w:rsid w:val="008C7643"/>
    <w:rsid w:val="008F5653"/>
    <w:rsid w:val="008F6D7E"/>
    <w:rsid w:val="00902C4D"/>
    <w:rsid w:val="00912CE0"/>
    <w:rsid w:val="00940506"/>
    <w:rsid w:val="00943A2E"/>
    <w:rsid w:val="009454AE"/>
    <w:rsid w:val="00945B63"/>
    <w:rsid w:val="00954899"/>
    <w:rsid w:val="009826E1"/>
    <w:rsid w:val="00982993"/>
    <w:rsid w:val="009900CD"/>
    <w:rsid w:val="009903B9"/>
    <w:rsid w:val="009B60B4"/>
    <w:rsid w:val="009C0402"/>
    <w:rsid w:val="009C1069"/>
    <w:rsid w:val="009C7A15"/>
    <w:rsid w:val="009E63C6"/>
    <w:rsid w:val="009E63CB"/>
    <w:rsid w:val="009F0476"/>
    <w:rsid w:val="00A17BC9"/>
    <w:rsid w:val="00A35E06"/>
    <w:rsid w:val="00A75BF4"/>
    <w:rsid w:val="00A8170F"/>
    <w:rsid w:val="00A81E1D"/>
    <w:rsid w:val="00A935CD"/>
    <w:rsid w:val="00A95925"/>
    <w:rsid w:val="00A95F66"/>
    <w:rsid w:val="00AA5F9C"/>
    <w:rsid w:val="00AB2C31"/>
    <w:rsid w:val="00AB36F4"/>
    <w:rsid w:val="00AB4E64"/>
    <w:rsid w:val="00AD57B8"/>
    <w:rsid w:val="00AD5A7D"/>
    <w:rsid w:val="00AE0DE0"/>
    <w:rsid w:val="00AE4AA7"/>
    <w:rsid w:val="00B27DB1"/>
    <w:rsid w:val="00B31AF2"/>
    <w:rsid w:val="00B40915"/>
    <w:rsid w:val="00B45507"/>
    <w:rsid w:val="00B45E51"/>
    <w:rsid w:val="00B55809"/>
    <w:rsid w:val="00B660CE"/>
    <w:rsid w:val="00B80288"/>
    <w:rsid w:val="00B8554D"/>
    <w:rsid w:val="00B85E96"/>
    <w:rsid w:val="00B9053C"/>
    <w:rsid w:val="00B9097A"/>
    <w:rsid w:val="00BA59A1"/>
    <w:rsid w:val="00BA62CB"/>
    <w:rsid w:val="00BB64AA"/>
    <w:rsid w:val="00BB72F2"/>
    <w:rsid w:val="00BC0D8A"/>
    <w:rsid w:val="00BC0D90"/>
    <w:rsid w:val="00BC132A"/>
    <w:rsid w:val="00BC41E0"/>
    <w:rsid w:val="00BD1E0D"/>
    <w:rsid w:val="00BE0056"/>
    <w:rsid w:val="00BE22B5"/>
    <w:rsid w:val="00BF5BD5"/>
    <w:rsid w:val="00C13718"/>
    <w:rsid w:val="00C15DB3"/>
    <w:rsid w:val="00C214DE"/>
    <w:rsid w:val="00C27F6A"/>
    <w:rsid w:val="00C47D6B"/>
    <w:rsid w:val="00C54C53"/>
    <w:rsid w:val="00C57C6F"/>
    <w:rsid w:val="00C61285"/>
    <w:rsid w:val="00C67642"/>
    <w:rsid w:val="00C80AEE"/>
    <w:rsid w:val="00C92167"/>
    <w:rsid w:val="00CA0531"/>
    <w:rsid w:val="00CA2FCC"/>
    <w:rsid w:val="00CB32F3"/>
    <w:rsid w:val="00CB3C8D"/>
    <w:rsid w:val="00CB51F3"/>
    <w:rsid w:val="00CE1D89"/>
    <w:rsid w:val="00CE5A65"/>
    <w:rsid w:val="00CE6C4F"/>
    <w:rsid w:val="00D10171"/>
    <w:rsid w:val="00D23B9B"/>
    <w:rsid w:val="00D26F16"/>
    <w:rsid w:val="00D46AA4"/>
    <w:rsid w:val="00D73B4C"/>
    <w:rsid w:val="00DB0367"/>
    <w:rsid w:val="00DB1EB7"/>
    <w:rsid w:val="00DC3E25"/>
    <w:rsid w:val="00DE60A8"/>
    <w:rsid w:val="00DF4862"/>
    <w:rsid w:val="00E468D6"/>
    <w:rsid w:val="00E6707D"/>
    <w:rsid w:val="00E719B8"/>
    <w:rsid w:val="00E75E1F"/>
    <w:rsid w:val="00E82DDE"/>
    <w:rsid w:val="00E863D0"/>
    <w:rsid w:val="00E87E52"/>
    <w:rsid w:val="00E91B23"/>
    <w:rsid w:val="00E93F2D"/>
    <w:rsid w:val="00EA70A4"/>
    <w:rsid w:val="00ED01DB"/>
    <w:rsid w:val="00ED372D"/>
    <w:rsid w:val="00EE6166"/>
    <w:rsid w:val="00EF462A"/>
    <w:rsid w:val="00EF7E36"/>
    <w:rsid w:val="00F01D0C"/>
    <w:rsid w:val="00F04024"/>
    <w:rsid w:val="00F046B8"/>
    <w:rsid w:val="00F069F6"/>
    <w:rsid w:val="00F131A9"/>
    <w:rsid w:val="00F14209"/>
    <w:rsid w:val="00F14238"/>
    <w:rsid w:val="00F22975"/>
    <w:rsid w:val="00F22AB0"/>
    <w:rsid w:val="00F26888"/>
    <w:rsid w:val="00F27C8B"/>
    <w:rsid w:val="00F37108"/>
    <w:rsid w:val="00F74D83"/>
    <w:rsid w:val="00F80F16"/>
    <w:rsid w:val="00F81674"/>
    <w:rsid w:val="00F91482"/>
    <w:rsid w:val="00F94888"/>
    <w:rsid w:val="00F94D53"/>
    <w:rsid w:val="00FA5CAB"/>
    <w:rsid w:val="00FD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8987"/>
  <w15:chartTrackingRefBased/>
  <w15:docId w15:val="{663391BE-6EC6-489E-BDCF-52AE0605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2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1DB"/>
  </w:style>
  <w:style w:type="paragraph" w:styleId="Footer">
    <w:name w:val="footer"/>
    <w:basedOn w:val="Normal"/>
    <w:link w:val="FooterChar"/>
    <w:uiPriority w:val="99"/>
    <w:unhideWhenUsed/>
    <w:rsid w:val="00ED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1DB"/>
  </w:style>
  <w:style w:type="paragraph" w:styleId="BalloonText">
    <w:name w:val="Balloon Text"/>
    <w:basedOn w:val="Normal"/>
    <w:link w:val="BalloonTextChar"/>
    <w:uiPriority w:val="99"/>
    <w:semiHidden/>
    <w:unhideWhenUsed/>
    <w:rsid w:val="00AD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7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6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3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3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3FA"/>
    <w:pPr>
      <w:spacing w:after="0" w:line="240" w:lineRule="auto"/>
    </w:pPr>
  </w:style>
  <w:style w:type="paragraph" w:styleId="NoSpacing">
    <w:name w:val="No Spacing"/>
    <w:uiPriority w:val="1"/>
    <w:qFormat/>
    <w:rsid w:val="00155D61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64003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40033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CE1D8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contentpasted1">
    <w:name w:val="contentpasted1"/>
    <w:basedOn w:val="DefaultParagraphFont"/>
    <w:rsid w:val="00BC41E0"/>
  </w:style>
  <w:style w:type="character" w:styleId="Strong">
    <w:name w:val="Strong"/>
    <w:uiPriority w:val="22"/>
    <w:qFormat/>
    <w:rsid w:val="00B802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94E26E25BEF4F8EA6FEC273D82250" ma:contentTypeVersion="16" ma:contentTypeDescription="Create a new document." ma:contentTypeScope="" ma:versionID="cee111b0bee4c0022844cd6de5d91bd0">
  <xsd:schema xmlns:xsd="http://www.w3.org/2001/XMLSchema" xmlns:xs="http://www.w3.org/2001/XMLSchema" xmlns:p="http://schemas.microsoft.com/office/2006/metadata/properties" xmlns:ns2="aad498a7-d11c-480e-a7b8-fbd29cba46f3" xmlns:ns3="2551b684-1df2-4503-b0fd-151f227dfb9e" targetNamespace="http://schemas.microsoft.com/office/2006/metadata/properties" ma:root="true" ma:fieldsID="15d25877aa1d6e6a4c148a133ec97c5b" ns2:_="" ns3:_="">
    <xsd:import namespace="aad498a7-d11c-480e-a7b8-fbd29cba46f3"/>
    <xsd:import namespace="2551b684-1df2-4503-b0fd-151f227df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98a7-d11c-480e-a7b8-fbd29cba4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df6c1a4-cbea-4bff-a8c5-79e21740b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1b684-1df2-4503-b0fd-151f227dfb9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228735-fae1-413b-9d53-b7db8bca95fd}" ma:internalName="TaxCatchAll" ma:showField="CatchAllData" ma:web="2551b684-1df2-4503-b0fd-151f227df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51b684-1df2-4503-b0fd-151f227dfb9e" xsi:nil="true"/>
    <lcf76f155ced4ddcb4097134ff3c332f xmlns="aad498a7-d11c-480e-a7b8-fbd29cba46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477187-009A-4690-83F4-9D64BAC1B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820E2B-F1E6-4159-8FDC-A2EED1A53EEA}"/>
</file>

<file path=customXml/itemProps3.xml><?xml version="1.0" encoding="utf-8"?>
<ds:datastoreItem xmlns:ds="http://schemas.openxmlformats.org/officeDocument/2006/customXml" ds:itemID="{EF4B5CB3-BEBE-4ACA-9199-D60FC42B8FD1}">
  <ds:schemaRefs>
    <ds:schemaRef ds:uri="http://schemas.microsoft.com/office/2006/metadata/properties"/>
    <ds:schemaRef ds:uri="http://schemas.microsoft.com/office/infopath/2007/PartnerControls"/>
    <ds:schemaRef ds:uri="2551b684-1df2-4503-b0fd-151f227dfb9e"/>
    <ds:schemaRef ds:uri="aad498a7-d11c-480e-a7b8-fbd29cba46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574</Words>
  <Characters>3157</Characters>
  <Application>Microsoft Office Word</Application>
  <DocSecurity>0</DocSecurity>
  <Lines>197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DPicurro</dc:creator>
  <cp:keywords/>
  <dc:description/>
  <cp:lastModifiedBy>Jay Kim</cp:lastModifiedBy>
  <cp:revision>6</cp:revision>
  <cp:lastPrinted>2018-07-24T13:06:00Z</cp:lastPrinted>
  <dcterms:created xsi:type="dcterms:W3CDTF">2026-02-10T15:41:00Z</dcterms:created>
  <dcterms:modified xsi:type="dcterms:W3CDTF">2026-02-10T15:46:00Z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0x01010063D94E26E25BEF4F8EA6FEC273D82250</vt:lpwstr>
  </property>
  <property fmtid="{D5CDD505-2E9C-101B-9397-08002B2CF9AE}" pid="3" name="Order">
    <vt:r8>1254800</vt:r8>
  </property>
  <property fmtid="{D5CDD505-2E9C-101B-9397-08002B2CF9AE}" pid="4" name="MediaServiceImageTags">
    <vt:lpwstr/>
  </property>
</Properties>
</file>