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C199" w14:textId="77777777" w:rsidR="002F54E5" w:rsidRPr="00F81022" w:rsidRDefault="002F54E5" w:rsidP="002F54E5">
      <w:pPr>
        <w:pStyle w:val="Subtitle"/>
      </w:pPr>
      <w:r w:rsidRPr="00F81022">
        <w:t xml:space="preserve">QUESTIONS TO </w:t>
      </w:r>
      <w:r w:rsidRPr="002F54E5">
        <w:t>GOD</w:t>
      </w:r>
    </w:p>
    <w:p w14:paraId="2BA1CB79" w14:textId="0DBB15C3" w:rsidR="002F54E5" w:rsidRPr="00F81022" w:rsidRDefault="00E20DAC" w:rsidP="002F54E5">
      <w:pPr>
        <w:pStyle w:val="Title"/>
      </w:pPr>
      <w:r>
        <w:t>Worship Resources</w:t>
      </w:r>
    </w:p>
    <w:p w14:paraId="17C9E8F7" w14:textId="77777777" w:rsidR="002F54E5" w:rsidRDefault="002F54E5" w:rsidP="00215E20">
      <w:pPr>
        <w:spacing w:after="0" w:line="240" w:lineRule="auto"/>
        <w:contextualSpacing/>
        <w:jc w:val="center"/>
        <w:rPr>
          <w:rFonts w:ascii="Roboto" w:hAnsi="Roboto" w:cstheme="minorHAnsi"/>
          <w:b/>
          <w:bCs/>
          <w:sz w:val="28"/>
          <w:szCs w:val="28"/>
        </w:rPr>
      </w:pPr>
    </w:p>
    <w:p w14:paraId="2723CA84" w14:textId="77777777" w:rsidR="003C0537" w:rsidRDefault="00215E20" w:rsidP="00EC73CE">
      <w:pPr>
        <w:pStyle w:val="Heading1"/>
      </w:pPr>
      <w:r w:rsidRPr="00491F4A">
        <w:t xml:space="preserve">Ash </w:t>
      </w:r>
      <w:r w:rsidRPr="00EC73CE">
        <w:t>Wednesday</w:t>
      </w:r>
      <w:r w:rsidR="00A83649" w:rsidRPr="00491F4A">
        <w:t xml:space="preserve"> Worship Resources</w:t>
      </w:r>
      <w:r w:rsidRPr="00491F4A">
        <w:t>:</w:t>
      </w:r>
    </w:p>
    <w:p w14:paraId="25493F66" w14:textId="39990CA1" w:rsidR="00215E20" w:rsidRPr="00491F4A" w:rsidRDefault="00215E20" w:rsidP="00EC73CE">
      <w:pPr>
        <w:pStyle w:val="Heading2"/>
      </w:pPr>
      <w:r w:rsidRPr="00491F4A">
        <w:t>Living with Questions</w:t>
      </w:r>
      <w:r w:rsidR="00AA7B1A">
        <w:br/>
      </w:r>
      <w:r w:rsidRPr="00491F4A">
        <w:t xml:space="preserve">&amp; Doubts </w:t>
      </w:r>
      <w:r w:rsidR="00092CE2">
        <w:t xml:space="preserve">| </w:t>
      </w:r>
      <w:r w:rsidRPr="00EC73CE">
        <w:t>Isaiah</w:t>
      </w:r>
      <w:r w:rsidRPr="00491F4A">
        <w:t xml:space="preserve"> 6:1-8; Matthew 6:1-6</w:t>
      </w:r>
    </w:p>
    <w:p w14:paraId="59871B09" w14:textId="77777777" w:rsidR="00E75CD4" w:rsidRPr="0074063B" w:rsidRDefault="00037A14" w:rsidP="00E75CD4">
      <w:pPr>
        <w:spacing w:line="240" w:lineRule="auto"/>
        <w:contextualSpacing/>
        <w:rPr>
          <w:b/>
          <w:bCs/>
          <w:sz w:val="24"/>
          <w:szCs w:val="24"/>
          <w:u w:val="single"/>
        </w:rPr>
      </w:pPr>
      <w:r w:rsidRPr="0018369C">
        <w:rPr>
          <w:rFonts w:ascii="Franklin Gothic Book" w:hAnsi="Franklin Gothic Book"/>
          <w:sz w:val="28"/>
          <w:szCs w:val="28"/>
        </w:rPr>
        <w:br/>
      </w:r>
      <w:r w:rsidR="00E75CD4" w:rsidRPr="0074063B">
        <w:rPr>
          <w:b/>
          <w:bCs/>
          <w:sz w:val="24"/>
          <w:szCs w:val="24"/>
        </w:rPr>
        <w:t>Call to Worship:</w:t>
      </w:r>
    </w:p>
    <w:p w14:paraId="2F2502A2" w14:textId="77777777" w:rsidR="00E75CD4" w:rsidRPr="0018369C" w:rsidRDefault="00E75CD4" w:rsidP="00E75CD4">
      <w:pPr>
        <w:spacing w:line="240" w:lineRule="auto"/>
        <w:contextualSpacing/>
        <w:rPr>
          <w:b/>
          <w:bCs/>
          <w:u w:val="single"/>
        </w:rPr>
      </w:pPr>
      <w:r w:rsidRPr="0018369C">
        <w:t>We are entering a time for questioning and reflection.</w:t>
      </w:r>
    </w:p>
    <w:p w14:paraId="39E2DCF0" w14:textId="77777777" w:rsidR="00E75CD4" w:rsidRPr="0018369C" w:rsidRDefault="00E75CD4" w:rsidP="00E75CD4">
      <w:pPr>
        <w:spacing w:line="240" w:lineRule="auto"/>
        <w:contextualSpacing/>
        <w:rPr>
          <w:b/>
          <w:bCs/>
          <w:u w:val="single"/>
        </w:rPr>
      </w:pPr>
      <w:r w:rsidRPr="0018369C">
        <w:rPr>
          <w:b/>
          <w:bCs/>
        </w:rPr>
        <w:t xml:space="preserve">We struggle with our questions and our doubts. May this time be a period of opportunity to ask our questions and lay our doubts to rest. </w:t>
      </w:r>
      <w:r w:rsidRPr="0018369C">
        <w:br/>
      </w:r>
    </w:p>
    <w:p w14:paraId="4F42C618" w14:textId="77777777" w:rsidR="00E75CD4" w:rsidRPr="0018369C" w:rsidRDefault="00E75CD4" w:rsidP="00E75CD4">
      <w:pPr>
        <w:spacing w:line="240" w:lineRule="auto"/>
        <w:contextualSpacing/>
        <w:rPr>
          <w:b/>
          <w:bCs/>
        </w:rPr>
      </w:pPr>
      <w:r w:rsidRPr="0074063B">
        <w:rPr>
          <w:b/>
          <w:bCs/>
          <w:sz w:val="24"/>
          <w:szCs w:val="24"/>
        </w:rPr>
        <w:t>Unison Prayer:</w:t>
      </w:r>
      <w:r w:rsidRPr="0018369C">
        <w:br/>
      </w:r>
      <w:r w:rsidRPr="0018369C">
        <w:rPr>
          <w:rFonts w:ascii="Calibri" w:eastAsia="Calibri" w:hAnsi="Calibri" w:cs="Calibri"/>
        </w:rPr>
        <w:t>We have questions, Lord:</w:t>
      </w:r>
    </w:p>
    <w:p w14:paraId="4FB65791" w14:textId="77777777" w:rsidR="00E75CD4" w:rsidRPr="0018369C" w:rsidRDefault="00E75CD4" w:rsidP="00E75CD4">
      <w:pPr>
        <w:spacing w:line="240" w:lineRule="auto"/>
        <w:contextualSpacing/>
      </w:pPr>
      <w:r w:rsidRPr="0018369C">
        <w:rPr>
          <w:rFonts w:ascii="Calibri" w:eastAsia="Calibri" w:hAnsi="Calibri" w:cs="Calibri"/>
        </w:rPr>
        <w:t>questions for you, and questions about you!</w:t>
      </w:r>
    </w:p>
    <w:p w14:paraId="214A2F24" w14:textId="77777777" w:rsidR="00E75CD4" w:rsidRPr="0018369C" w:rsidRDefault="00E75CD4" w:rsidP="00E75CD4">
      <w:pPr>
        <w:spacing w:line="240" w:lineRule="auto"/>
        <w:contextualSpacing/>
      </w:pPr>
      <w:r w:rsidRPr="0018369C">
        <w:rPr>
          <w:rFonts w:ascii="Calibri" w:eastAsia="Calibri" w:hAnsi="Calibri" w:cs="Calibri"/>
        </w:rPr>
        <w:t xml:space="preserve">Use our questions, please, to bring us closer to you, </w:t>
      </w:r>
    </w:p>
    <w:p w14:paraId="35FF4D46" w14:textId="77777777" w:rsidR="00E75CD4" w:rsidRPr="007E7265" w:rsidRDefault="00E75CD4" w:rsidP="00E75CD4">
      <w:pPr>
        <w:spacing w:line="240" w:lineRule="auto"/>
        <w:contextualSpacing/>
      </w:pPr>
      <w:r w:rsidRPr="0018369C">
        <w:rPr>
          <w:rFonts w:ascii="Calibri" w:eastAsia="Calibri" w:hAnsi="Calibri" w:cs="Calibri"/>
        </w:rPr>
        <w:t>for as we open our minds, we open our hearts. Amen.</w:t>
      </w:r>
      <w:r w:rsidRPr="0018369C">
        <w:rPr>
          <w:b/>
          <w:bCs/>
        </w:rPr>
        <w:br/>
      </w:r>
    </w:p>
    <w:p w14:paraId="1E443E10" w14:textId="77777777" w:rsidR="00E75CD4" w:rsidRDefault="00E75CD4" w:rsidP="00E75CD4">
      <w:pPr>
        <w:spacing w:after="0"/>
      </w:pPr>
      <w:r w:rsidRPr="00C910B8">
        <w:rPr>
          <w:b/>
          <w:bCs/>
          <w:sz w:val="24"/>
          <w:szCs w:val="24"/>
        </w:rPr>
        <w:t xml:space="preserve">Music Suggestions (Traditional): </w:t>
      </w:r>
      <w:r>
        <w:rPr>
          <w:b/>
          <w:bCs/>
        </w:rPr>
        <w:br/>
      </w:r>
      <w:r w:rsidRPr="0074063B">
        <w:t xml:space="preserve">Be Not Afraid (Fr. </w:t>
      </w:r>
      <w:proofErr w:type="spellStart"/>
      <w:r w:rsidRPr="0074063B">
        <w:t>Dufford</w:t>
      </w:r>
      <w:proofErr w:type="spellEnd"/>
      <w:r w:rsidRPr="0074063B">
        <w:t>)</w:t>
      </w:r>
      <w:r>
        <w:br/>
      </w:r>
      <w:r w:rsidRPr="0074063B">
        <w:t xml:space="preserve">I Need Thee Every Hour </w:t>
      </w:r>
      <w:r>
        <w:t xml:space="preserve">– UMH </w:t>
      </w:r>
      <w:r w:rsidRPr="0074063B">
        <w:t>#397</w:t>
      </w:r>
      <w:r>
        <w:br/>
      </w:r>
      <w:r w:rsidRPr="0074063B">
        <w:t>Change My Heart, O God</w:t>
      </w:r>
      <w:r>
        <w:t xml:space="preserve"> – TFWS </w:t>
      </w:r>
      <w:r w:rsidRPr="0074063B">
        <w:t>#2152</w:t>
      </w:r>
    </w:p>
    <w:p w14:paraId="3B0DB82A" w14:textId="77777777" w:rsidR="00E75CD4" w:rsidRDefault="00E75CD4" w:rsidP="00E75CD4">
      <w:pPr>
        <w:spacing w:after="0"/>
      </w:pPr>
      <w:r w:rsidRPr="0074063B">
        <w:t xml:space="preserve">Come Ye Sinners, Poor and Needy </w:t>
      </w:r>
      <w:r>
        <w:t xml:space="preserve">– UMH </w:t>
      </w:r>
      <w:r w:rsidRPr="0074063B">
        <w:t>#340</w:t>
      </w:r>
    </w:p>
    <w:p w14:paraId="185F009F" w14:textId="77777777" w:rsidR="00E75CD4" w:rsidRDefault="00E75CD4" w:rsidP="00E75CD4">
      <w:pPr>
        <w:spacing w:after="0"/>
      </w:pPr>
      <w:r w:rsidRPr="0074063B">
        <w:t xml:space="preserve">Nothing Can Trouble/Nada </w:t>
      </w:r>
      <w:proofErr w:type="spellStart"/>
      <w:r w:rsidRPr="0074063B">
        <w:t>Te</w:t>
      </w:r>
      <w:proofErr w:type="spellEnd"/>
      <w:r w:rsidRPr="0074063B">
        <w:t xml:space="preserve"> </w:t>
      </w:r>
      <w:proofErr w:type="spellStart"/>
      <w:r w:rsidRPr="0074063B">
        <w:t>Turbe</w:t>
      </w:r>
      <w:proofErr w:type="spellEnd"/>
      <w:r w:rsidRPr="0074063B">
        <w:t xml:space="preserve"> (Taizé</w:t>
      </w:r>
      <w:r>
        <w:t xml:space="preserve">) – TFWS </w:t>
      </w:r>
      <w:r w:rsidRPr="0074063B">
        <w:t>#2054</w:t>
      </w:r>
      <w:r>
        <w:br/>
      </w:r>
      <w:r w:rsidRPr="0074063B">
        <w:t xml:space="preserve">Take Time to Be Holy </w:t>
      </w:r>
      <w:r>
        <w:t xml:space="preserve">– UMH </w:t>
      </w:r>
      <w:r w:rsidRPr="0074063B">
        <w:t>#395</w:t>
      </w:r>
    </w:p>
    <w:p w14:paraId="0FA793AE" w14:textId="77777777" w:rsidR="00E75CD4" w:rsidRPr="0018369C" w:rsidRDefault="00E75CD4" w:rsidP="00E75CD4">
      <w:pPr>
        <w:spacing w:after="0"/>
      </w:pPr>
      <w:r w:rsidRPr="5713D89E">
        <w:rPr>
          <w:rFonts w:ascii="Calibri" w:eastAsia="Calibri" w:hAnsi="Calibri" w:cs="Calibri"/>
        </w:rPr>
        <w:t xml:space="preserve">Jesus Es Mi Rey </w:t>
      </w:r>
      <w:proofErr w:type="spellStart"/>
      <w:r w:rsidRPr="5713D89E">
        <w:rPr>
          <w:rFonts w:ascii="Calibri" w:eastAsia="Calibri" w:hAnsi="Calibri" w:cs="Calibri"/>
        </w:rPr>
        <w:t>Soberano</w:t>
      </w:r>
      <w:proofErr w:type="spellEnd"/>
      <w:r w:rsidRPr="5713D89E">
        <w:rPr>
          <w:rFonts w:ascii="Calibri" w:eastAsia="Calibri" w:hAnsi="Calibri" w:cs="Calibri"/>
        </w:rPr>
        <w:t xml:space="preserve"> (O Jesus, My King and My Sovereign) – Chalice Hymnal #109</w:t>
      </w:r>
      <w:r>
        <w:rPr>
          <w:rFonts w:ascii="Calibri" w:eastAsia="Calibri" w:hAnsi="Calibri" w:cs="Calibri"/>
        </w:rPr>
        <w:br/>
      </w:r>
      <w:proofErr w:type="spellStart"/>
      <w:r w:rsidRPr="5713D89E">
        <w:rPr>
          <w:rFonts w:ascii="Calibri" w:eastAsia="Calibri" w:hAnsi="Calibri" w:cs="Calibri"/>
        </w:rPr>
        <w:t>Pelas</w:t>
      </w:r>
      <w:proofErr w:type="spellEnd"/>
      <w:r w:rsidRPr="5713D89E">
        <w:rPr>
          <w:rFonts w:ascii="Calibri" w:eastAsia="Calibri" w:hAnsi="Calibri" w:cs="Calibri"/>
        </w:rPr>
        <w:t xml:space="preserve"> </w:t>
      </w:r>
      <w:proofErr w:type="spellStart"/>
      <w:r w:rsidRPr="5713D89E">
        <w:rPr>
          <w:rFonts w:ascii="Calibri" w:eastAsia="Calibri" w:hAnsi="Calibri" w:cs="Calibri"/>
        </w:rPr>
        <w:t>Dores</w:t>
      </w:r>
      <w:proofErr w:type="spellEnd"/>
      <w:r w:rsidRPr="5713D89E">
        <w:rPr>
          <w:rFonts w:ascii="Calibri" w:eastAsia="Calibri" w:hAnsi="Calibri" w:cs="Calibri"/>
        </w:rPr>
        <w:t xml:space="preserve"> </w:t>
      </w:r>
      <w:proofErr w:type="spellStart"/>
      <w:r w:rsidRPr="5713D89E">
        <w:rPr>
          <w:rFonts w:ascii="Calibri" w:eastAsia="Calibri" w:hAnsi="Calibri" w:cs="Calibri"/>
        </w:rPr>
        <w:t>Deste</w:t>
      </w:r>
      <w:proofErr w:type="spellEnd"/>
      <w:r w:rsidRPr="5713D89E">
        <w:rPr>
          <w:rFonts w:ascii="Calibri" w:eastAsia="Calibri" w:hAnsi="Calibri" w:cs="Calibri"/>
        </w:rPr>
        <w:t xml:space="preserve"> Mundo ´O Senhor (For the Troubles and the Sufferings of the World) – Global Songs for Worship #43</w:t>
      </w:r>
    </w:p>
    <w:p w14:paraId="2AD92B5E" w14:textId="77777777" w:rsidR="00E75CD4" w:rsidRPr="0018369C" w:rsidRDefault="00E75CD4" w:rsidP="00E75CD4">
      <w:pPr>
        <w:spacing w:after="0"/>
        <w:rPr>
          <w:rFonts w:ascii="Calibri" w:hAnsi="Calibri" w:cs="Calibri"/>
        </w:rPr>
      </w:pPr>
    </w:p>
    <w:p w14:paraId="549AB7B0" w14:textId="57409C81" w:rsidR="006A27EA" w:rsidRPr="00E75CD4" w:rsidRDefault="00E75CD4" w:rsidP="00E75CD4">
      <w:pPr>
        <w:rPr>
          <w:rFonts w:ascii="Calibri" w:hAnsi="Calibri" w:cs="Calibri"/>
        </w:rPr>
      </w:pPr>
      <w:r w:rsidRPr="5713D89E">
        <w:rPr>
          <w:b/>
          <w:bCs/>
          <w:sz w:val="24"/>
          <w:szCs w:val="24"/>
        </w:rPr>
        <w:t>Music Suggestions (Contemporary)</w:t>
      </w:r>
      <w:r w:rsidRPr="5713D89E">
        <w:rPr>
          <w:sz w:val="24"/>
          <w:szCs w:val="24"/>
        </w:rPr>
        <w:t>:</w:t>
      </w:r>
      <w:r>
        <w:t xml:space="preserve"> </w:t>
      </w:r>
      <w:r>
        <w:br/>
        <w:t>Beautiful Things (</w:t>
      </w:r>
      <w:proofErr w:type="spellStart"/>
      <w:r>
        <w:t>Gungor</w:t>
      </w:r>
      <w:proofErr w:type="spellEnd"/>
      <w:r>
        <w:t>) – CCLI #5565521</w:t>
      </w:r>
      <w:r>
        <w:br/>
        <w:t xml:space="preserve">O Come </w:t>
      </w:r>
      <w:bookmarkStart w:id="0" w:name="_Int_4kKvy2rO"/>
      <w:r>
        <w:t>To</w:t>
      </w:r>
      <w:bookmarkEnd w:id="0"/>
      <w:r>
        <w:t xml:space="preserve"> </w:t>
      </w:r>
      <w:bookmarkStart w:id="1" w:name="_Int_PIlbX7mO"/>
      <w:r>
        <w:t>The</w:t>
      </w:r>
      <w:bookmarkEnd w:id="1"/>
      <w:r>
        <w:t xml:space="preserve"> Altar (Brown/Furtick) – CCLI #7051511</w:t>
      </w:r>
      <w:r>
        <w:br/>
        <w:t>You Are My King/Amazing Love (Foote) – CCLI #2456623</w:t>
      </w:r>
      <w:r>
        <w:br/>
        <w:t>Beauty for Ashes (Munns) – CCLI #7029623</w:t>
      </w:r>
      <w:r>
        <w:br/>
        <w:t>Dear God (Asbury) – CCLI #7151052</w:t>
      </w:r>
      <w:r>
        <w:br/>
        <w:t>Breathe – W &amp; S #3112</w:t>
      </w:r>
      <w:r>
        <w:br/>
        <w:t>F</w:t>
      </w:r>
      <w:r w:rsidRPr="5713D89E">
        <w:rPr>
          <w:rFonts w:ascii="Calibri" w:eastAsia="Calibri" w:hAnsi="Calibri" w:cs="Calibri"/>
        </w:rPr>
        <w:t>alling on My Knees – W &amp; S #3099</w:t>
      </w:r>
      <w:r>
        <w:rPr>
          <w:rFonts w:ascii="Calibri" w:eastAsia="Calibri" w:hAnsi="Calibri" w:cs="Calibri"/>
        </w:rPr>
        <w:br/>
      </w:r>
      <w:r w:rsidRPr="5713D89E">
        <w:rPr>
          <w:rFonts w:ascii="Calibri" w:eastAsia="Calibri" w:hAnsi="Calibri" w:cs="Calibri"/>
        </w:rPr>
        <w:t xml:space="preserve">Senor, </w:t>
      </w:r>
      <w:proofErr w:type="spellStart"/>
      <w:r w:rsidRPr="5713D89E">
        <w:rPr>
          <w:rFonts w:ascii="Calibri" w:eastAsia="Calibri" w:hAnsi="Calibri" w:cs="Calibri"/>
        </w:rPr>
        <w:t>Yo</w:t>
      </w:r>
      <w:proofErr w:type="spellEnd"/>
      <w:r w:rsidRPr="5713D89E">
        <w:rPr>
          <w:rFonts w:ascii="Calibri" w:eastAsia="Calibri" w:hAnsi="Calibri" w:cs="Calibri"/>
        </w:rPr>
        <w:t xml:space="preserve"> </w:t>
      </w:r>
      <w:proofErr w:type="spellStart"/>
      <w:r w:rsidRPr="5713D89E">
        <w:rPr>
          <w:rFonts w:ascii="Calibri" w:eastAsia="Calibri" w:hAnsi="Calibri" w:cs="Calibri"/>
        </w:rPr>
        <w:t>Quiero</w:t>
      </w:r>
      <w:proofErr w:type="spellEnd"/>
      <w:r w:rsidRPr="5713D89E">
        <w:rPr>
          <w:rFonts w:ascii="Calibri" w:eastAsia="Calibri" w:hAnsi="Calibri" w:cs="Calibri"/>
        </w:rPr>
        <w:t xml:space="preserve"> </w:t>
      </w:r>
      <w:proofErr w:type="spellStart"/>
      <w:r w:rsidRPr="5713D89E">
        <w:rPr>
          <w:rFonts w:ascii="Calibri" w:eastAsia="Calibri" w:hAnsi="Calibri" w:cs="Calibri"/>
        </w:rPr>
        <w:t>Entrar</w:t>
      </w:r>
      <w:proofErr w:type="spellEnd"/>
      <w:r w:rsidRPr="5713D89E">
        <w:rPr>
          <w:rFonts w:ascii="Calibri" w:eastAsia="Calibri" w:hAnsi="Calibri" w:cs="Calibri"/>
        </w:rPr>
        <w:t xml:space="preserve"> (O God, I Want to Enter) – Chalice Hymnal #291</w:t>
      </w:r>
    </w:p>
    <w:p w14:paraId="4B630C2F" w14:textId="4D1B1B48" w:rsidR="007B0FD6" w:rsidRPr="006A27EA" w:rsidRDefault="5713D89E" w:rsidP="006A27EA">
      <w:pPr>
        <w:pStyle w:val="Heading2"/>
      </w:pPr>
      <w:r w:rsidRPr="5713D89E">
        <w:t xml:space="preserve">Preaching Resources | Additional Components:  </w:t>
      </w:r>
    </w:p>
    <w:p w14:paraId="6DC29DF9" w14:textId="77777777" w:rsidR="00510CEB" w:rsidRPr="006710E7" w:rsidRDefault="00510CEB" w:rsidP="00510CEB">
      <w:pPr>
        <w:pStyle w:val="NormalWeb"/>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b/>
          <w:bCs/>
          <w:color w:val="000000"/>
          <w:sz w:val="24"/>
          <w:szCs w:val="24"/>
        </w:rPr>
        <w:t>Invitation to Observe Lent</w:t>
      </w:r>
      <w:r>
        <w:rPr>
          <w:rFonts w:asciiTheme="minorHAnsi" w:hAnsiTheme="minorHAnsi" w:cstheme="minorHAnsi"/>
          <w:b/>
          <w:bCs/>
          <w:color w:val="000000"/>
          <w:sz w:val="24"/>
          <w:szCs w:val="24"/>
        </w:rPr>
        <w:br/>
      </w:r>
      <w:r w:rsidRPr="006710E7">
        <w:rPr>
          <w:rFonts w:asciiTheme="minorHAnsi" w:hAnsiTheme="minorHAnsi" w:cstheme="minorHAnsi"/>
          <w:color w:val="000000"/>
        </w:rPr>
        <w:t xml:space="preserve">Friends, today we are entering into a centuries-long tradition, a season of spiritual preparation.  </w:t>
      </w:r>
    </w:p>
    <w:p w14:paraId="5E335AEE" w14:textId="77777777" w:rsidR="00510CEB" w:rsidRPr="006710E7" w:rsidRDefault="00510CEB" w:rsidP="00510CEB">
      <w:pPr>
        <w:pStyle w:val="NormalWeb"/>
        <w:shd w:val="clear" w:color="auto" w:fill="FFFFFF"/>
        <w:spacing w:before="0" w:beforeAutospacing="0" w:after="0" w:afterAutospacing="0"/>
        <w:textAlignment w:val="baseline"/>
        <w:rPr>
          <w:rFonts w:asciiTheme="minorHAnsi" w:hAnsiTheme="minorHAnsi" w:cstheme="minorHAnsi"/>
          <w:color w:val="000000"/>
        </w:rPr>
      </w:pPr>
      <w:r w:rsidRPr="006710E7">
        <w:rPr>
          <w:rFonts w:asciiTheme="minorHAnsi" w:hAnsiTheme="minorHAnsi" w:cstheme="minorHAnsi"/>
          <w:color w:val="000000"/>
        </w:rPr>
        <w:t xml:space="preserve">What is old, becomes new for us now. </w:t>
      </w:r>
    </w:p>
    <w:p w14:paraId="733457DD" w14:textId="77777777" w:rsidR="00510CEB" w:rsidRPr="006710E7" w:rsidRDefault="00510CEB" w:rsidP="00510CEB">
      <w:pPr>
        <w:pStyle w:val="NormalWeb"/>
        <w:shd w:val="clear" w:color="auto" w:fill="FFFFFF"/>
        <w:spacing w:before="0" w:beforeAutospacing="0" w:after="0" w:afterAutospacing="0"/>
        <w:textAlignment w:val="baseline"/>
        <w:rPr>
          <w:rFonts w:asciiTheme="minorHAnsi" w:hAnsiTheme="minorHAnsi" w:cstheme="minorHAnsi"/>
          <w:color w:val="000000"/>
        </w:rPr>
      </w:pPr>
    </w:p>
    <w:p w14:paraId="3A1BBFB5" w14:textId="77777777" w:rsidR="00510CEB" w:rsidRPr="006710E7" w:rsidRDefault="00510CEB" w:rsidP="00510CEB">
      <w:pPr>
        <w:pStyle w:val="NormalWeb"/>
        <w:shd w:val="clear" w:color="auto" w:fill="FFFFFF"/>
        <w:spacing w:before="0" w:beforeAutospacing="0" w:after="0" w:afterAutospacing="0"/>
        <w:textAlignment w:val="baseline"/>
        <w:rPr>
          <w:rFonts w:asciiTheme="minorHAnsi" w:hAnsiTheme="minorHAnsi" w:cstheme="minorHAnsi"/>
          <w:color w:val="000000"/>
        </w:rPr>
      </w:pPr>
      <w:r w:rsidRPr="006710E7">
        <w:rPr>
          <w:rFonts w:asciiTheme="minorHAnsi" w:hAnsiTheme="minorHAnsi" w:cstheme="minorHAnsi"/>
          <w:color w:val="000000"/>
        </w:rPr>
        <w:t xml:space="preserve">We prepare by looking in at ourselves – what are our questions, doubts, struggles, even sins? </w:t>
      </w:r>
      <w:r w:rsidRPr="006710E7">
        <w:rPr>
          <w:rFonts w:asciiTheme="minorHAnsi" w:hAnsiTheme="minorHAnsi" w:cstheme="minorHAnsi"/>
          <w:color w:val="000000"/>
        </w:rPr>
        <w:br/>
        <w:t xml:space="preserve">We prepare by looking at our neighbors – how have we hurt them, harmed them, held them at a troubling distance? </w:t>
      </w:r>
      <w:r w:rsidRPr="006710E7">
        <w:rPr>
          <w:rFonts w:asciiTheme="minorHAnsi" w:hAnsiTheme="minorHAnsi" w:cstheme="minorHAnsi"/>
          <w:color w:val="000000"/>
        </w:rPr>
        <w:br/>
        <w:t xml:space="preserve">We prepare by looking to God – who welcomes our questions, restores our relationships, and renews our humanity. </w:t>
      </w:r>
    </w:p>
    <w:p w14:paraId="5596577F" w14:textId="77777777" w:rsidR="00510CEB" w:rsidRPr="006710E7" w:rsidRDefault="00510CEB" w:rsidP="00510CEB">
      <w:pPr>
        <w:pStyle w:val="NormalWeb"/>
        <w:shd w:val="clear" w:color="auto" w:fill="FFFFFF"/>
        <w:spacing w:before="0" w:beforeAutospacing="0" w:after="0" w:afterAutospacing="0"/>
        <w:textAlignment w:val="baseline"/>
        <w:rPr>
          <w:rFonts w:asciiTheme="minorHAnsi" w:hAnsiTheme="minorHAnsi" w:cstheme="minorHAnsi"/>
          <w:color w:val="000000"/>
        </w:rPr>
      </w:pPr>
    </w:p>
    <w:p w14:paraId="03A78DB0" w14:textId="77777777" w:rsidR="00510CEB" w:rsidRPr="006710E7" w:rsidRDefault="00510CEB" w:rsidP="00510CEB">
      <w:pPr>
        <w:pStyle w:val="NormalWeb"/>
        <w:shd w:val="clear" w:color="auto" w:fill="FFFFFF"/>
        <w:spacing w:before="0" w:beforeAutospacing="0" w:after="0" w:afterAutospacing="0"/>
        <w:textAlignment w:val="baseline"/>
        <w:rPr>
          <w:rFonts w:asciiTheme="minorHAnsi" w:hAnsiTheme="minorHAnsi" w:cstheme="minorHAnsi"/>
          <w:color w:val="000000"/>
        </w:rPr>
      </w:pPr>
      <w:r w:rsidRPr="006710E7">
        <w:rPr>
          <w:rFonts w:asciiTheme="minorHAnsi" w:hAnsiTheme="minorHAnsi" w:cstheme="minorHAnsi"/>
          <w:color w:val="000000"/>
        </w:rPr>
        <w:t xml:space="preserve">No one is beyond </w:t>
      </w:r>
      <w:r w:rsidRPr="006710E7">
        <w:rPr>
          <w:rFonts w:asciiTheme="minorHAnsi" w:hAnsiTheme="minorHAnsi" w:cstheme="minorHAnsi"/>
          <w:i/>
          <w:iCs/>
          <w:color w:val="000000"/>
        </w:rPr>
        <w:t>needing</w:t>
      </w:r>
      <w:r w:rsidRPr="006710E7">
        <w:rPr>
          <w:rFonts w:asciiTheme="minorHAnsi" w:hAnsiTheme="minorHAnsi" w:cstheme="minorHAnsi"/>
          <w:color w:val="000000"/>
        </w:rPr>
        <w:t xml:space="preserve"> God’s grace, mercy, and forgiveness. </w:t>
      </w:r>
      <w:r w:rsidRPr="006710E7">
        <w:rPr>
          <w:rFonts w:asciiTheme="minorHAnsi" w:hAnsiTheme="minorHAnsi" w:cstheme="minorHAnsi"/>
          <w:color w:val="000000"/>
        </w:rPr>
        <w:br/>
        <w:t xml:space="preserve">And, praise God, no one and no thing is beyond </w:t>
      </w:r>
      <w:r w:rsidRPr="006710E7">
        <w:rPr>
          <w:rFonts w:asciiTheme="minorHAnsi" w:hAnsiTheme="minorHAnsi" w:cstheme="minorHAnsi"/>
          <w:i/>
          <w:iCs/>
          <w:color w:val="000000"/>
        </w:rPr>
        <w:t xml:space="preserve">receiving </w:t>
      </w:r>
      <w:r w:rsidRPr="006710E7">
        <w:rPr>
          <w:rFonts w:asciiTheme="minorHAnsi" w:hAnsiTheme="minorHAnsi" w:cstheme="minorHAnsi"/>
          <w:color w:val="000000"/>
        </w:rPr>
        <w:t xml:space="preserve">it. </w:t>
      </w:r>
    </w:p>
    <w:p w14:paraId="4DF357A7" w14:textId="77777777" w:rsidR="00510CEB" w:rsidRPr="006710E7" w:rsidRDefault="00510CEB" w:rsidP="00510CEB">
      <w:pPr>
        <w:pStyle w:val="NormalWeb"/>
        <w:shd w:val="clear" w:color="auto" w:fill="FFFFFF"/>
        <w:spacing w:before="0" w:beforeAutospacing="0" w:after="0" w:afterAutospacing="0"/>
        <w:textAlignment w:val="baseline"/>
        <w:rPr>
          <w:rFonts w:asciiTheme="minorHAnsi" w:hAnsiTheme="minorHAnsi" w:cstheme="minorHAnsi"/>
          <w:color w:val="000000"/>
        </w:rPr>
      </w:pPr>
      <w:r w:rsidRPr="006710E7">
        <w:rPr>
          <w:rFonts w:asciiTheme="minorHAnsi" w:hAnsiTheme="minorHAnsi" w:cstheme="minorHAnsi"/>
          <w:color w:val="000000"/>
        </w:rPr>
        <w:t>God is committed to loving every part of who you are – even the doubting parts, even the parts that are painful for you to face.</w:t>
      </w:r>
    </w:p>
    <w:p w14:paraId="0B767CC9" w14:textId="77777777" w:rsidR="00510CEB" w:rsidRPr="006710E7" w:rsidRDefault="00510CEB" w:rsidP="00510CEB">
      <w:pPr>
        <w:pStyle w:val="NormalWeb"/>
        <w:shd w:val="clear" w:color="auto" w:fill="FFFFFF"/>
        <w:spacing w:before="0" w:beforeAutospacing="0" w:after="0" w:afterAutospacing="0"/>
        <w:textAlignment w:val="baseline"/>
        <w:rPr>
          <w:rFonts w:asciiTheme="minorHAnsi" w:hAnsiTheme="minorHAnsi" w:cstheme="minorHAnsi"/>
          <w:color w:val="000000"/>
        </w:rPr>
      </w:pPr>
    </w:p>
    <w:p w14:paraId="5B9DD9B3" w14:textId="77777777" w:rsidR="00510CEB" w:rsidRPr="006710E7" w:rsidRDefault="00510CEB" w:rsidP="00510CEB">
      <w:pPr>
        <w:pStyle w:val="NormalWeb"/>
        <w:shd w:val="clear" w:color="auto" w:fill="FFFFFF"/>
        <w:spacing w:before="0" w:beforeAutospacing="0" w:after="0" w:afterAutospacing="0"/>
        <w:textAlignment w:val="baseline"/>
        <w:rPr>
          <w:rFonts w:asciiTheme="minorHAnsi" w:hAnsiTheme="minorHAnsi" w:cstheme="minorHAnsi"/>
          <w:color w:val="000000"/>
        </w:rPr>
      </w:pPr>
      <w:r w:rsidRPr="006710E7">
        <w:rPr>
          <w:rFonts w:asciiTheme="minorHAnsi" w:hAnsiTheme="minorHAnsi" w:cstheme="minorHAnsi"/>
          <w:color w:val="000000"/>
        </w:rPr>
        <w:t>So, you get to make the decision today, as millions have made before you.</w:t>
      </w:r>
    </w:p>
    <w:p w14:paraId="51B58816" w14:textId="77777777" w:rsidR="00510CEB" w:rsidRPr="006710E7" w:rsidRDefault="00510CEB" w:rsidP="00510CEB">
      <w:pPr>
        <w:pStyle w:val="NormalWeb"/>
        <w:shd w:val="clear" w:color="auto" w:fill="FFFFFF"/>
        <w:spacing w:before="0" w:beforeAutospacing="0" w:after="0" w:afterAutospacing="0"/>
        <w:textAlignment w:val="baseline"/>
        <w:rPr>
          <w:rFonts w:asciiTheme="minorHAnsi" w:hAnsiTheme="minorHAnsi" w:cstheme="minorHAnsi"/>
          <w:color w:val="000000"/>
        </w:rPr>
      </w:pPr>
      <w:r w:rsidRPr="006710E7">
        <w:rPr>
          <w:rFonts w:asciiTheme="minorHAnsi" w:hAnsiTheme="minorHAnsi" w:cstheme="minorHAnsi"/>
          <w:color w:val="000000"/>
        </w:rPr>
        <w:t xml:space="preserve">You get to say, “yes” to this gift of Lent. You get to say, “yes” to this gift of a season to get fully in touch with your humanity. You get to explore, dig deep, and ask the hard questions. You get to grapple with God using practices like prayer and meditating on scripture and fasting and keeping silence. You get to choose both if and how you will prepare for the transformation that lies ahead in the death and resurrection of Jesus. </w:t>
      </w:r>
    </w:p>
    <w:p w14:paraId="3C328896" w14:textId="77777777" w:rsidR="00510CEB" w:rsidRPr="006710E7" w:rsidRDefault="00510CEB" w:rsidP="00510CEB">
      <w:pPr>
        <w:pStyle w:val="NormalWeb"/>
        <w:shd w:val="clear" w:color="auto" w:fill="FFFFFF"/>
        <w:spacing w:before="0" w:beforeAutospacing="0" w:after="0" w:afterAutospacing="0"/>
        <w:textAlignment w:val="baseline"/>
        <w:rPr>
          <w:rFonts w:asciiTheme="minorHAnsi" w:hAnsiTheme="minorHAnsi" w:cstheme="minorHAnsi"/>
          <w:color w:val="000000"/>
        </w:rPr>
      </w:pPr>
    </w:p>
    <w:p w14:paraId="79AEBF1A" w14:textId="77777777" w:rsidR="00510CEB" w:rsidRPr="006710E7" w:rsidRDefault="00510CEB" w:rsidP="00510CEB">
      <w:pPr>
        <w:pStyle w:val="NormalWeb"/>
        <w:shd w:val="clear" w:color="auto" w:fill="FFFFFF"/>
        <w:spacing w:before="0" w:beforeAutospacing="0" w:after="0" w:afterAutospacing="0"/>
        <w:textAlignment w:val="baseline"/>
        <w:rPr>
          <w:rFonts w:asciiTheme="minorHAnsi" w:hAnsiTheme="minorHAnsi" w:cstheme="minorHAnsi"/>
          <w:color w:val="000000"/>
        </w:rPr>
      </w:pPr>
      <w:r w:rsidRPr="006710E7">
        <w:rPr>
          <w:rFonts w:asciiTheme="minorHAnsi" w:hAnsiTheme="minorHAnsi" w:cstheme="minorHAnsi"/>
          <w:color w:val="000000"/>
        </w:rPr>
        <w:t xml:space="preserve">Will you say yes to this invitation? </w:t>
      </w:r>
      <w:r w:rsidRPr="006710E7">
        <w:rPr>
          <w:rFonts w:asciiTheme="minorHAnsi" w:hAnsiTheme="minorHAnsi" w:cstheme="minorHAnsi"/>
          <w:color w:val="000000"/>
        </w:rPr>
        <w:br/>
      </w:r>
    </w:p>
    <w:p w14:paraId="3FE635C4" w14:textId="77777777" w:rsidR="00510CEB" w:rsidRDefault="00510CEB" w:rsidP="00510CEB">
      <w:pPr>
        <w:pStyle w:val="NormalWeb"/>
        <w:shd w:val="clear" w:color="auto" w:fill="FFFFFF"/>
        <w:spacing w:before="0" w:beforeAutospacing="0" w:after="0" w:afterAutospacing="0"/>
        <w:textAlignment w:val="baseline"/>
        <w:rPr>
          <w:rFonts w:asciiTheme="minorHAnsi" w:hAnsiTheme="minorHAnsi" w:cstheme="minorHAnsi"/>
          <w:i/>
          <w:iCs/>
          <w:color w:val="000000"/>
        </w:rPr>
      </w:pPr>
      <w:r w:rsidRPr="006710E7">
        <w:rPr>
          <w:rFonts w:asciiTheme="minorHAnsi" w:hAnsiTheme="minorHAnsi" w:cstheme="minorHAnsi"/>
          <w:i/>
          <w:iCs/>
          <w:color w:val="000000"/>
        </w:rPr>
        <w:t xml:space="preserve">Note for leader: You may invite people to respond in a number of ways depending on your context. Some options include a verbal yes, in silence, by coming to the altar, by joining in the prayer of confession, or by coming forward for ashes. </w:t>
      </w:r>
    </w:p>
    <w:p w14:paraId="7DA97AA3" w14:textId="77777777" w:rsidR="00510CEB" w:rsidRDefault="00510CEB" w:rsidP="00510CEB">
      <w:pPr>
        <w:pStyle w:val="NormalWeb"/>
        <w:shd w:val="clear" w:color="auto" w:fill="FFFFFF"/>
        <w:spacing w:before="0" w:beforeAutospacing="0" w:after="0" w:afterAutospacing="0"/>
        <w:textAlignment w:val="baseline"/>
        <w:rPr>
          <w:rFonts w:asciiTheme="minorHAnsi" w:hAnsiTheme="minorHAnsi" w:cstheme="minorHAnsi"/>
          <w:i/>
          <w:iCs/>
          <w:color w:val="000000"/>
        </w:rPr>
      </w:pPr>
    </w:p>
    <w:p w14:paraId="69D2C8A2" w14:textId="77777777" w:rsidR="00510CEB" w:rsidRPr="004B6923" w:rsidRDefault="00510CEB" w:rsidP="00510CEB">
      <w:pPr>
        <w:pStyle w:val="NormalWeb"/>
        <w:spacing w:before="0" w:beforeAutospacing="0" w:after="0" w:afterAutospacing="0"/>
        <w:rPr>
          <w:rFonts w:asciiTheme="minorHAnsi" w:hAnsiTheme="minorHAnsi" w:cstheme="minorHAnsi"/>
          <w:b/>
          <w:bCs/>
          <w:sz w:val="24"/>
          <w:szCs w:val="24"/>
        </w:rPr>
      </w:pPr>
      <w:r w:rsidRPr="004B6923">
        <w:rPr>
          <w:rFonts w:asciiTheme="minorHAnsi" w:hAnsiTheme="minorHAnsi" w:cstheme="minorHAnsi"/>
          <w:b/>
          <w:bCs/>
          <w:color w:val="000000"/>
          <w:sz w:val="24"/>
          <w:szCs w:val="24"/>
        </w:rPr>
        <w:t>Prayer of Confession</w:t>
      </w:r>
    </w:p>
    <w:p w14:paraId="5667CDC9" w14:textId="77777777" w:rsidR="00510CEB" w:rsidRDefault="00510CEB" w:rsidP="00510CEB">
      <w:pPr>
        <w:pStyle w:val="NormalWeb"/>
        <w:spacing w:before="0" w:beforeAutospacing="0" w:after="0" w:afterAutospacing="0"/>
        <w:rPr>
          <w:rFonts w:asciiTheme="minorHAnsi" w:hAnsiTheme="minorHAnsi" w:cstheme="minorHAnsi"/>
          <w:color w:val="000000"/>
        </w:rPr>
      </w:pPr>
      <w:r w:rsidRPr="004B6923">
        <w:rPr>
          <w:rFonts w:asciiTheme="minorHAnsi" w:hAnsiTheme="minorHAnsi" w:cstheme="minorHAnsi"/>
          <w:color w:val="000000"/>
        </w:rPr>
        <w:t xml:space="preserve">Merciful God, we stand before </w:t>
      </w:r>
      <w:r>
        <w:rPr>
          <w:rFonts w:asciiTheme="minorHAnsi" w:hAnsiTheme="minorHAnsi" w:cstheme="minorHAnsi"/>
          <w:color w:val="000000"/>
        </w:rPr>
        <w:t xml:space="preserve">you </w:t>
      </w:r>
      <w:r w:rsidRPr="004B6923">
        <w:rPr>
          <w:rFonts w:asciiTheme="minorHAnsi" w:hAnsiTheme="minorHAnsi" w:cstheme="minorHAnsi"/>
          <w:color w:val="000000"/>
        </w:rPr>
        <w:t>fearful and lost, doubting how you could possibly receive us into your holy presence</w:t>
      </w:r>
      <w:r>
        <w:rPr>
          <w:rFonts w:asciiTheme="minorHAnsi" w:hAnsiTheme="minorHAnsi" w:cstheme="minorHAnsi"/>
          <w:color w:val="000000"/>
        </w:rPr>
        <w:t>,</w:t>
      </w:r>
      <w:r w:rsidRPr="004B6923">
        <w:rPr>
          <w:rFonts w:asciiTheme="minorHAnsi" w:hAnsiTheme="minorHAnsi" w:cstheme="minorHAnsi"/>
          <w:color w:val="000000"/>
        </w:rPr>
        <w:t xml:space="preserve"> </w:t>
      </w:r>
      <w:r>
        <w:rPr>
          <w:rFonts w:asciiTheme="minorHAnsi" w:hAnsiTheme="minorHAnsi" w:cstheme="minorHAnsi"/>
          <w:color w:val="000000"/>
        </w:rPr>
        <w:t>e</w:t>
      </w:r>
      <w:r w:rsidRPr="004B6923">
        <w:rPr>
          <w:rFonts w:asciiTheme="minorHAnsi" w:hAnsiTheme="minorHAnsi" w:cstheme="minorHAnsi"/>
          <w:color w:val="000000"/>
        </w:rPr>
        <w:t xml:space="preserve">specially when every word on our lips seems to be tainted, even our </w:t>
      </w:r>
      <w:r>
        <w:rPr>
          <w:rFonts w:asciiTheme="minorHAnsi" w:hAnsiTheme="minorHAnsi" w:cstheme="minorHAnsi"/>
          <w:color w:val="000000"/>
        </w:rPr>
        <w:t>good deeds</w:t>
      </w:r>
      <w:r w:rsidRPr="004B6923">
        <w:rPr>
          <w:rFonts w:asciiTheme="minorHAnsi" w:hAnsiTheme="minorHAnsi" w:cstheme="minorHAnsi"/>
          <w:color w:val="000000"/>
        </w:rPr>
        <w:t xml:space="preserve"> filled with mixed intentions. Forgive us, O L</w:t>
      </w:r>
      <w:r>
        <w:rPr>
          <w:rFonts w:asciiTheme="minorHAnsi" w:hAnsiTheme="minorHAnsi" w:cstheme="minorHAnsi"/>
          <w:color w:val="000000"/>
        </w:rPr>
        <w:t>ord,</w:t>
      </w:r>
      <w:r w:rsidRPr="004B6923">
        <w:rPr>
          <w:rFonts w:asciiTheme="minorHAnsi" w:hAnsiTheme="minorHAnsi" w:cstheme="minorHAnsi"/>
          <w:color w:val="000000"/>
        </w:rPr>
        <w:t xml:space="preserve"> when we fail to remember the depth of your mercy and grace. Purify us</w:t>
      </w:r>
      <w:r>
        <w:rPr>
          <w:rFonts w:asciiTheme="minorHAnsi" w:hAnsiTheme="minorHAnsi" w:cstheme="minorHAnsi"/>
          <w:color w:val="000000"/>
        </w:rPr>
        <w:t xml:space="preserve">, </w:t>
      </w:r>
      <w:r w:rsidRPr="004B6923">
        <w:rPr>
          <w:rFonts w:asciiTheme="minorHAnsi" w:hAnsiTheme="minorHAnsi" w:cstheme="minorHAnsi"/>
          <w:color w:val="000000"/>
        </w:rPr>
        <w:t>so that we might recover the boldness to say, “Here I am; send me!” By your help, may we embark on our Lenten journey with peace and strength. In Jesus’ name, we pray. A</w:t>
      </w:r>
      <w:r>
        <w:rPr>
          <w:rFonts w:asciiTheme="minorHAnsi" w:hAnsiTheme="minorHAnsi" w:cstheme="minorHAnsi"/>
          <w:color w:val="000000"/>
        </w:rPr>
        <w:t>men.</w:t>
      </w:r>
      <w:r w:rsidRPr="004B6923">
        <w:rPr>
          <w:rFonts w:asciiTheme="minorHAnsi" w:hAnsiTheme="minorHAnsi" w:cstheme="minorHAnsi"/>
          <w:color w:val="000000"/>
        </w:rPr>
        <w:t> </w:t>
      </w:r>
    </w:p>
    <w:p w14:paraId="674E772D" w14:textId="77777777" w:rsidR="00510CEB" w:rsidRPr="00385808" w:rsidRDefault="00510CEB" w:rsidP="00510CEB">
      <w:pPr>
        <w:pStyle w:val="NormalWeb"/>
        <w:spacing w:before="0" w:beforeAutospacing="0" w:after="0" w:afterAutospacing="0"/>
        <w:rPr>
          <w:rFonts w:asciiTheme="minorHAnsi" w:hAnsiTheme="minorHAnsi" w:cstheme="minorHAnsi"/>
        </w:rPr>
      </w:pPr>
    </w:p>
    <w:p w14:paraId="483EED69" w14:textId="77777777" w:rsidR="00510CEB" w:rsidRPr="004B6923" w:rsidRDefault="00510CEB" w:rsidP="00510CEB">
      <w:pPr>
        <w:pStyle w:val="NormalWeb"/>
        <w:spacing w:before="0" w:beforeAutospacing="0" w:after="0" w:afterAutospacing="0"/>
        <w:rPr>
          <w:rFonts w:asciiTheme="minorHAnsi" w:hAnsiTheme="minorHAnsi" w:cstheme="minorHAnsi"/>
          <w:b/>
          <w:bCs/>
          <w:sz w:val="24"/>
          <w:szCs w:val="24"/>
        </w:rPr>
      </w:pPr>
      <w:r w:rsidRPr="004B6923">
        <w:rPr>
          <w:rFonts w:asciiTheme="minorHAnsi" w:hAnsiTheme="minorHAnsi" w:cstheme="minorHAnsi"/>
          <w:b/>
          <w:bCs/>
          <w:color w:val="000000"/>
          <w:sz w:val="24"/>
          <w:szCs w:val="24"/>
        </w:rPr>
        <w:t>Words of Assurance</w:t>
      </w:r>
    </w:p>
    <w:p w14:paraId="3126BCD9" w14:textId="77777777" w:rsidR="00510CEB" w:rsidRDefault="00510CEB" w:rsidP="00510CEB">
      <w:pPr>
        <w:pStyle w:val="NormalWeb"/>
        <w:spacing w:before="0" w:beforeAutospacing="0" w:after="0" w:afterAutospacing="0"/>
        <w:rPr>
          <w:rFonts w:asciiTheme="minorHAnsi" w:hAnsiTheme="minorHAnsi" w:cstheme="minorHAnsi"/>
          <w:color w:val="000000"/>
        </w:rPr>
      </w:pPr>
      <w:r w:rsidRPr="004B6923">
        <w:rPr>
          <w:rFonts w:asciiTheme="minorHAnsi" w:hAnsiTheme="minorHAnsi" w:cstheme="minorHAnsi"/>
          <w:color w:val="000000"/>
        </w:rPr>
        <w:t>Let us rejoice in the L</w:t>
      </w:r>
      <w:r>
        <w:rPr>
          <w:rFonts w:asciiTheme="minorHAnsi" w:hAnsiTheme="minorHAnsi" w:cstheme="minorHAnsi"/>
          <w:color w:val="000000"/>
        </w:rPr>
        <w:t>ord</w:t>
      </w:r>
      <w:r w:rsidRPr="004B6923">
        <w:rPr>
          <w:rFonts w:asciiTheme="minorHAnsi" w:hAnsiTheme="minorHAnsi" w:cstheme="minorHAnsi"/>
          <w:color w:val="000000"/>
        </w:rPr>
        <w:t>, in whom we have our eternal hope. For in Jesus Christ, our guilt has departed and our sin is blotted out.</w:t>
      </w:r>
    </w:p>
    <w:p w14:paraId="3627934B" w14:textId="77777777" w:rsidR="00510CEB" w:rsidRDefault="00510CEB" w:rsidP="00510CEB">
      <w:pPr>
        <w:pStyle w:val="NormalWeb"/>
        <w:shd w:val="clear" w:color="auto" w:fill="FFFFFF"/>
        <w:spacing w:before="0" w:beforeAutospacing="0" w:after="0" w:afterAutospacing="0"/>
        <w:textAlignment w:val="baseline"/>
        <w:rPr>
          <w:rFonts w:asciiTheme="minorHAnsi" w:hAnsiTheme="minorHAnsi" w:cstheme="minorHAnsi"/>
          <w:color w:val="000000"/>
          <w:sz w:val="24"/>
          <w:szCs w:val="24"/>
        </w:rPr>
      </w:pPr>
    </w:p>
    <w:p w14:paraId="274A8282" w14:textId="77777777" w:rsidR="00510CEB" w:rsidRDefault="00510CEB" w:rsidP="00510CEB">
      <w:pPr>
        <w:pStyle w:val="NormalWeb"/>
        <w:shd w:val="clear" w:color="auto" w:fill="FFFFFF"/>
        <w:spacing w:before="0" w:beforeAutospacing="0" w:after="0" w:afterAutospacing="0"/>
        <w:textAlignment w:val="baseline"/>
        <w:rPr>
          <w:rFonts w:asciiTheme="minorHAnsi" w:hAnsiTheme="minorHAnsi" w:cstheme="minorHAnsi"/>
          <w:b/>
          <w:bCs/>
          <w:color w:val="000000"/>
          <w:sz w:val="24"/>
          <w:szCs w:val="24"/>
        </w:rPr>
      </w:pPr>
      <w:r w:rsidRPr="006710E7">
        <w:rPr>
          <w:rFonts w:asciiTheme="minorHAnsi" w:hAnsiTheme="minorHAnsi" w:cstheme="minorHAnsi"/>
          <w:b/>
          <w:bCs/>
          <w:color w:val="000000"/>
          <w:sz w:val="24"/>
          <w:szCs w:val="24"/>
        </w:rPr>
        <w:t xml:space="preserve">Thanksgiving Over the Ashes </w:t>
      </w:r>
    </w:p>
    <w:p w14:paraId="707D7C08" w14:textId="77777777" w:rsidR="00510CEB" w:rsidRDefault="00510CEB" w:rsidP="00510CEB">
      <w:pPr>
        <w:pStyle w:val="NormalWeb"/>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God, you made us – our beating hearts, our questioning minds, our yearning souls. We are dust and we are breath. Remind us of our limits and our potential as we receive these ashes today, so that our seeking may be bounded by your loving intentions. In Jesus’ holy name we pray. Amen. </w:t>
      </w:r>
    </w:p>
    <w:p w14:paraId="190C31B3" w14:textId="77777777" w:rsidR="00510CEB" w:rsidRDefault="00510CEB" w:rsidP="00510CEB">
      <w:pPr>
        <w:pStyle w:val="NormalWeb"/>
        <w:shd w:val="clear" w:color="auto" w:fill="FFFFFF"/>
        <w:spacing w:before="0" w:beforeAutospacing="0" w:after="0" w:afterAutospacing="0"/>
        <w:textAlignment w:val="baseline"/>
        <w:rPr>
          <w:rFonts w:asciiTheme="minorHAnsi" w:hAnsiTheme="minorHAnsi" w:cstheme="minorHAnsi"/>
          <w:color w:val="000000"/>
        </w:rPr>
      </w:pPr>
    </w:p>
    <w:p w14:paraId="03DB5DFF" w14:textId="77777777" w:rsidR="00510CEB" w:rsidRDefault="00510CEB" w:rsidP="00510CEB">
      <w:pPr>
        <w:pStyle w:val="NormalWeb"/>
        <w:shd w:val="clear" w:color="auto" w:fill="FFFFFF"/>
        <w:spacing w:before="0" w:beforeAutospacing="0" w:after="0" w:afterAutospacing="0"/>
        <w:textAlignment w:val="baseline"/>
        <w:rPr>
          <w:rFonts w:asciiTheme="minorHAnsi" w:hAnsiTheme="minorHAnsi" w:cstheme="minorHAnsi"/>
          <w:b/>
          <w:bCs/>
          <w:color w:val="000000"/>
        </w:rPr>
      </w:pPr>
      <w:r w:rsidRPr="002374EF">
        <w:rPr>
          <w:rFonts w:asciiTheme="minorHAnsi" w:hAnsiTheme="minorHAnsi" w:cstheme="minorHAnsi"/>
          <w:b/>
          <w:bCs/>
          <w:color w:val="000000"/>
          <w:sz w:val="24"/>
          <w:szCs w:val="24"/>
        </w:rPr>
        <w:t>Imposition of Ashes</w:t>
      </w:r>
      <w:r>
        <w:rPr>
          <w:rFonts w:asciiTheme="minorHAnsi" w:hAnsiTheme="minorHAnsi" w:cstheme="minorHAnsi"/>
          <w:b/>
          <w:bCs/>
          <w:color w:val="000000"/>
          <w:sz w:val="24"/>
          <w:szCs w:val="24"/>
        </w:rPr>
        <w:br/>
      </w:r>
      <w:r w:rsidRPr="00147D51">
        <w:rPr>
          <w:rFonts w:asciiTheme="minorHAnsi" w:hAnsiTheme="minorHAnsi" w:cstheme="minorHAnsi"/>
          <w:i/>
          <w:iCs/>
          <w:color w:val="000000"/>
        </w:rPr>
        <w:t>The leader, imposing ashes:</w:t>
      </w:r>
      <w:r>
        <w:rPr>
          <w:rFonts w:asciiTheme="minorHAnsi" w:hAnsiTheme="minorHAnsi" w:cstheme="minorHAnsi"/>
          <w:color w:val="000000"/>
        </w:rPr>
        <w:t xml:space="preserve"> </w:t>
      </w:r>
      <w:r w:rsidRPr="0025401A">
        <w:rPr>
          <w:rFonts w:asciiTheme="minorHAnsi" w:hAnsiTheme="minorHAnsi" w:cstheme="minorHAnsi"/>
          <w:color w:val="000000"/>
        </w:rPr>
        <w:t xml:space="preserve">Remember you are dust, lovingly formed. </w:t>
      </w:r>
      <w:r w:rsidRPr="0025401A">
        <w:rPr>
          <w:rFonts w:asciiTheme="minorHAnsi" w:hAnsiTheme="minorHAnsi" w:cstheme="minorHAnsi"/>
          <w:b/>
          <w:bCs/>
          <w:color w:val="000000"/>
        </w:rPr>
        <w:t xml:space="preserve"> </w:t>
      </w:r>
    </w:p>
    <w:p w14:paraId="2FF70C94" w14:textId="09F9B866" w:rsidR="00147D51" w:rsidRPr="00C72B57" w:rsidRDefault="00510CEB" w:rsidP="008B4A6D">
      <w:pPr>
        <w:pStyle w:val="NormalWeb"/>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i/>
          <w:iCs/>
          <w:color w:val="000000"/>
        </w:rPr>
        <w:t xml:space="preserve">The recipient is invited to say: </w:t>
      </w:r>
      <w:r>
        <w:rPr>
          <w:rFonts w:asciiTheme="minorHAnsi" w:hAnsiTheme="minorHAnsi" w:cstheme="minorHAnsi"/>
          <w:b/>
          <w:bCs/>
          <w:i/>
          <w:iCs/>
          <w:color w:val="000000"/>
        </w:rPr>
        <w:t xml:space="preserve"> </w:t>
      </w:r>
      <w:r>
        <w:rPr>
          <w:rFonts w:asciiTheme="minorHAnsi" w:hAnsiTheme="minorHAnsi" w:cstheme="minorHAnsi"/>
          <w:color w:val="000000"/>
        </w:rPr>
        <w:t>My life is a gift, help me live it.</w:t>
      </w:r>
    </w:p>
    <w:p w14:paraId="6AE5079F" w14:textId="77777777" w:rsidR="00EC73CE" w:rsidRDefault="00EC73CE">
      <w:pPr>
        <w:rPr>
          <w:rFonts w:ascii="Roboto" w:hAnsi="Roboto" w:cstheme="minorHAnsi"/>
          <w:b/>
          <w:bCs/>
          <w:sz w:val="28"/>
          <w:szCs w:val="28"/>
        </w:rPr>
      </w:pPr>
      <w:bookmarkStart w:id="2" w:name="_Hlk533061780"/>
      <w:r>
        <w:rPr>
          <w:rFonts w:ascii="Roboto" w:hAnsi="Roboto" w:cstheme="minorHAnsi"/>
          <w:b/>
          <w:bCs/>
          <w:sz w:val="28"/>
          <w:szCs w:val="28"/>
        </w:rPr>
        <w:br w:type="page"/>
      </w:r>
    </w:p>
    <w:p w14:paraId="0B56EF90" w14:textId="2A35BECA" w:rsidR="00EC73CE" w:rsidRDefault="00A83649" w:rsidP="00EC73CE">
      <w:pPr>
        <w:pStyle w:val="Heading1"/>
      </w:pPr>
      <w:r w:rsidRPr="005E7263">
        <w:lastRenderedPageBreak/>
        <w:t>Week 1 Worship Resources:</w:t>
      </w:r>
    </w:p>
    <w:p w14:paraId="58A7CB8B" w14:textId="776225F4" w:rsidR="00A83649" w:rsidRPr="005E7263" w:rsidRDefault="00A83649" w:rsidP="00EC73CE">
      <w:pPr>
        <w:pStyle w:val="Heading2"/>
      </w:pPr>
      <w:r w:rsidRPr="005E7263">
        <w:t>Who is God? | 1 John 4:7-19</w:t>
      </w:r>
      <w:r w:rsidRPr="005E7263">
        <w:br/>
      </w:r>
    </w:p>
    <w:p w14:paraId="691DECA9" w14:textId="77777777" w:rsidR="00A5727D" w:rsidRPr="005E7263" w:rsidRDefault="00A5727D" w:rsidP="00A5727D">
      <w:pPr>
        <w:spacing w:line="240" w:lineRule="auto"/>
        <w:contextualSpacing/>
        <w:rPr>
          <w:b/>
          <w:bCs/>
          <w:sz w:val="24"/>
          <w:szCs w:val="24"/>
          <w:u w:val="single"/>
        </w:rPr>
      </w:pPr>
      <w:r w:rsidRPr="005E7263">
        <w:rPr>
          <w:b/>
          <w:bCs/>
          <w:sz w:val="24"/>
          <w:szCs w:val="24"/>
        </w:rPr>
        <w:t>Call to Worship:</w:t>
      </w:r>
      <w:r>
        <w:rPr>
          <w:b/>
          <w:bCs/>
          <w:sz w:val="24"/>
          <w:szCs w:val="24"/>
        </w:rPr>
        <w:br/>
      </w:r>
      <w:r>
        <w:rPr>
          <w:rStyle w:val="scxw118462179"/>
          <w:rFonts w:ascii="Calibri" w:hAnsi="Calibri" w:cs="Calibri"/>
        </w:rPr>
        <w:t xml:space="preserve">We wonder—who is God? </w:t>
      </w:r>
      <w:r>
        <w:rPr>
          <w:rStyle w:val="scxw118462179"/>
          <w:rFonts w:ascii="Calibri" w:hAnsi="Calibri" w:cs="Calibri"/>
        </w:rPr>
        <w:br/>
      </w:r>
      <w:r w:rsidRPr="00824624">
        <w:rPr>
          <w:rStyle w:val="scxw118462179"/>
          <w:rFonts w:ascii="Calibri" w:hAnsi="Calibri" w:cs="Calibri"/>
          <w:b/>
          <w:bCs/>
        </w:rPr>
        <w:t>We wonder—wh</w:t>
      </w:r>
      <w:r>
        <w:rPr>
          <w:rStyle w:val="scxw118462179"/>
          <w:rFonts w:ascii="Calibri" w:hAnsi="Calibri" w:cs="Calibri"/>
          <w:b/>
          <w:bCs/>
        </w:rPr>
        <w:t>ere</w:t>
      </w:r>
      <w:r w:rsidRPr="00824624">
        <w:rPr>
          <w:rStyle w:val="scxw118462179"/>
          <w:rFonts w:ascii="Calibri" w:hAnsi="Calibri" w:cs="Calibri"/>
          <w:b/>
          <w:bCs/>
        </w:rPr>
        <w:t xml:space="preserve"> is God?</w:t>
      </w:r>
      <w:r w:rsidRPr="00824624">
        <w:rPr>
          <w:rFonts w:ascii="Calibri" w:hAnsi="Calibri" w:cs="Calibri"/>
          <w:b/>
          <w:bCs/>
        </w:rPr>
        <w:br/>
      </w:r>
      <w:r>
        <w:rPr>
          <w:rStyle w:val="eop"/>
          <w:rFonts w:ascii="Calibri" w:hAnsi="Calibri" w:cs="Calibri"/>
        </w:rPr>
        <w:t xml:space="preserve">We wonder—how do we reach God? How do we learn about God? </w:t>
      </w:r>
      <w:r>
        <w:rPr>
          <w:rStyle w:val="eop"/>
          <w:rFonts w:ascii="Calibri" w:hAnsi="Calibri" w:cs="Calibri"/>
        </w:rPr>
        <w:br/>
      </w:r>
      <w:r w:rsidRPr="00824624">
        <w:rPr>
          <w:rStyle w:val="eop"/>
          <w:rFonts w:ascii="Calibri" w:hAnsi="Calibri" w:cs="Calibri"/>
          <w:b/>
          <w:bCs/>
        </w:rPr>
        <w:t>We wonder---are the answers in lov</w:t>
      </w:r>
      <w:r>
        <w:rPr>
          <w:rStyle w:val="eop"/>
          <w:rFonts w:ascii="Calibri" w:hAnsi="Calibri" w:cs="Calibri"/>
          <w:b/>
          <w:bCs/>
        </w:rPr>
        <w:t>ing</w:t>
      </w:r>
      <w:r w:rsidRPr="00824624">
        <w:rPr>
          <w:rStyle w:val="eop"/>
          <w:rFonts w:ascii="Calibri" w:hAnsi="Calibri" w:cs="Calibri"/>
          <w:b/>
          <w:bCs/>
        </w:rPr>
        <w:t>?</w:t>
      </w:r>
      <w:r w:rsidRPr="005E7263">
        <w:rPr>
          <w:sz w:val="24"/>
          <w:szCs w:val="24"/>
        </w:rPr>
        <w:br/>
      </w:r>
    </w:p>
    <w:p w14:paraId="3C0D1092" w14:textId="77777777" w:rsidR="00A5727D" w:rsidRPr="0018369C" w:rsidRDefault="00A5727D" w:rsidP="00A5727D">
      <w:pPr>
        <w:spacing w:line="240" w:lineRule="auto"/>
        <w:contextualSpacing/>
        <w:rPr>
          <w:b/>
          <w:bCs/>
        </w:rPr>
      </w:pPr>
      <w:r w:rsidRPr="005E7263">
        <w:rPr>
          <w:b/>
          <w:bCs/>
          <w:sz w:val="24"/>
          <w:szCs w:val="24"/>
        </w:rPr>
        <w:t>Unison Prayer:</w:t>
      </w:r>
      <w:r w:rsidRPr="0018369C">
        <w:br/>
      </w:r>
      <w:r w:rsidRPr="0018369C">
        <w:rPr>
          <w:rFonts w:ascii="Calibri" w:eastAsia="Calibri" w:hAnsi="Calibri" w:cs="Calibri"/>
        </w:rPr>
        <w:t>We seek, we wonder, we ponder the mystery that is you, God.</w:t>
      </w:r>
    </w:p>
    <w:p w14:paraId="5C419092" w14:textId="77777777" w:rsidR="00A5727D" w:rsidRPr="0018369C" w:rsidRDefault="00A5727D" w:rsidP="00A5727D">
      <w:pPr>
        <w:spacing w:line="240" w:lineRule="auto"/>
        <w:contextualSpacing/>
      </w:pPr>
      <w:r w:rsidRPr="0018369C">
        <w:rPr>
          <w:rFonts w:ascii="Calibri" w:eastAsia="Calibri" w:hAnsi="Calibri" w:cs="Calibri"/>
        </w:rPr>
        <w:t>We would like some clarity to cling to!</w:t>
      </w:r>
    </w:p>
    <w:p w14:paraId="5A542194" w14:textId="77777777" w:rsidR="00A5727D" w:rsidRPr="0018369C" w:rsidRDefault="00A5727D" w:rsidP="00A5727D">
      <w:pPr>
        <w:spacing w:line="240" w:lineRule="auto"/>
        <w:contextualSpacing/>
      </w:pPr>
      <w:r w:rsidRPr="0018369C">
        <w:rPr>
          <w:rFonts w:ascii="Calibri" w:eastAsia="Calibri" w:hAnsi="Calibri" w:cs="Calibri"/>
        </w:rPr>
        <w:t>But instead of the certainty we seek, your answer is an invitation:</w:t>
      </w:r>
    </w:p>
    <w:p w14:paraId="68992439" w14:textId="77777777" w:rsidR="00A5727D" w:rsidRPr="0018369C" w:rsidRDefault="00A5727D" w:rsidP="00A5727D">
      <w:pPr>
        <w:spacing w:line="240" w:lineRule="auto"/>
        <w:contextualSpacing/>
      </w:pPr>
      <w:r w:rsidRPr="0018369C">
        <w:rPr>
          <w:rFonts w:ascii="Calibri" w:eastAsia="Calibri" w:hAnsi="Calibri" w:cs="Calibri"/>
        </w:rPr>
        <w:t>the invitation to love. Amen.</w:t>
      </w:r>
    </w:p>
    <w:p w14:paraId="560F8967" w14:textId="77777777" w:rsidR="00A5727D" w:rsidRPr="0018369C" w:rsidRDefault="00A5727D" w:rsidP="00A5727D">
      <w:pPr>
        <w:spacing w:line="240" w:lineRule="auto"/>
        <w:contextualSpacing/>
        <w:rPr>
          <w:rFonts w:ascii="Times New Roman" w:hAnsi="Times New Roman"/>
        </w:rPr>
      </w:pPr>
    </w:p>
    <w:p w14:paraId="2D17276F" w14:textId="77777777" w:rsidR="00A5727D" w:rsidRPr="00CF43FF" w:rsidRDefault="00A5727D" w:rsidP="00A5727D">
      <w:pPr>
        <w:spacing w:after="0" w:line="240" w:lineRule="auto"/>
        <w:contextualSpacing/>
      </w:pPr>
      <w:r w:rsidRPr="005E7263">
        <w:rPr>
          <w:b/>
          <w:bCs/>
          <w:sz w:val="24"/>
          <w:szCs w:val="24"/>
        </w:rPr>
        <w:t xml:space="preserve">Offering Introduction: </w:t>
      </w:r>
      <w:r w:rsidRPr="005E7263">
        <w:rPr>
          <w:b/>
          <w:bCs/>
          <w:sz w:val="24"/>
          <w:szCs w:val="24"/>
        </w:rPr>
        <w:br/>
      </w:r>
      <w:r>
        <w:t xml:space="preserve">We do not give because we are certain of all the answers. We give because we have known love and we are called to love one another. As surely as the God of love dwells within you, give generously, fearlessly. </w:t>
      </w:r>
    </w:p>
    <w:p w14:paraId="6C50A031" w14:textId="77777777" w:rsidR="00A5727D" w:rsidRPr="005E7263" w:rsidRDefault="00A5727D" w:rsidP="00A5727D">
      <w:pPr>
        <w:spacing w:after="0" w:line="240" w:lineRule="auto"/>
        <w:contextualSpacing/>
        <w:rPr>
          <w:b/>
          <w:sz w:val="24"/>
          <w:szCs w:val="24"/>
        </w:rPr>
      </w:pPr>
    </w:p>
    <w:p w14:paraId="6C1E73F4" w14:textId="77777777" w:rsidR="00A5727D" w:rsidRDefault="00A5727D" w:rsidP="00A5727D">
      <w:pPr>
        <w:spacing w:after="0" w:line="240" w:lineRule="auto"/>
        <w:contextualSpacing/>
        <w:rPr>
          <w:b/>
          <w:bCs/>
        </w:rPr>
      </w:pPr>
      <w:r w:rsidRPr="005E7263">
        <w:rPr>
          <w:b/>
          <w:bCs/>
          <w:sz w:val="24"/>
          <w:szCs w:val="24"/>
        </w:rPr>
        <w:t>Offertory Prayer:</w:t>
      </w:r>
      <w:r w:rsidRPr="0018369C">
        <w:rPr>
          <w:b/>
          <w:bCs/>
        </w:rPr>
        <w:t xml:space="preserve"> </w:t>
      </w:r>
    </w:p>
    <w:p w14:paraId="67535717" w14:textId="77777777" w:rsidR="00A5727D" w:rsidRPr="0018369C" w:rsidRDefault="00A5727D" w:rsidP="00A5727D">
      <w:pPr>
        <w:spacing w:after="0" w:line="240" w:lineRule="auto"/>
        <w:contextualSpacing/>
        <w:rPr>
          <w:b/>
          <w:bCs/>
        </w:rPr>
      </w:pPr>
      <w:r>
        <w:t xml:space="preserve">God, thank you for showing us what love is and who love is. As we try to be living testaments to that love, help us use these gifts to spread love’s reach. In Jesus’ name, amen. </w:t>
      </w:r>
    </w:p>
    <w:p w14:paraId="03410C83" w14:textId="77777777" w:rsidR="00A5727D" w:rsidRPr="0018369C" w:rsidRDefault="00A5727D" w:rsidP="00A5727D">
      <w:pPr>
        <w:spacing w:line="240" w:lineRule="auto"/>
        <w:contextualSpacing/>
        <w:rPr>
          <w:b/>
        </w:rPr>
      </w:pPr>
    </w:p>
    <w:p w14:paraId="7189BA6E" w14:textId="77777777" w:rsidR="00A5727D" w:rsidRPr="0018369C" w:rsidRDefault="00A5727D" w:rsidP="00A5727D">
      <w:pPr>
        <w:spacing w:after="0"/>
      </w:pPr>
      <w:r w:rsidRPr="005E7263">
        <w:rPr>
          <w:b/>
          <w:bCs/>
          <w:sz w:val="24"/>
          <w:szCs w:val="24"/>
        </w:rPr>
        <w:t xml:space="preserve">Music Suggestions (Traditional): </w:t>
      </w:r>
      <w:r>
        <w:rPr>
          <w:b/>
          <w:bCs/>
        </w:rPr>
        <w:br/>
      </w:r>
      <w:r w:rsidRPr="005E7263">
        <w:t xml:space="preserve">Lamb of God </w:t>
      </w:r>
      <w:r>
        <w:t>– TFWS #</w:t>
      </w:r>
      <w:r w:rsidRPr="005E7263">
        <w:t xml:space="preserve">2113 </w:t>
      </w:r>
      <w:r w:rsidRPr="005E7263">
        <w:br/>
        <w:t xml:space="preserve">How Deep the Father’s Love For Us </w:t>
      </w:r>
      <w:r>
        <w:t xml:space="preserve">– UMH </w:t>
      </w:r>
      <w:r w:rsidRPr="005E7263">
        <w:t>#359</w:t>
      </w:r>
      <w:r w:rsidRPr="005E7263">
        <w:br/>
        <w:t xml:space="preserve">Oh How He Loves You and Me </w:t>
      </w:r>
      <w:r>
        <w:t xml:space="preserve">– TFWS </w:t>
      </w:r>
      <w:r w:rsidRPr="005E7263">
        <w:t xml:space="preserve">#2108 </w:t>
      </w:r>
      <w:r w:rsidRPr="005E7263">
        <w:br/>
        <w:t xml:space="preserve">Where Charity and Love Prevail </w:t>
      </w:r>
      <w:r>
        <w:t xml:space="preserve">– UMH </w:t>
      </w:r>
      <w:r w:rsidRPr="005E7263">
        <w:t xml:space="preserve">#549 </w:t>
      </w:r>
      <w:r w:rsidRPr="005E7263">
        <w:br/>
        <w:t xml:space="preserve">Your Love, O God, Has Called Us Here </w:t>
      </w:r>
      <w:r>
        <w:t xml:space="preserve">– </w:t>
      </w:r>
      <w:r w:rsidRPr="005E7263">
        <w:t xml:space="preserve">UMH #647 </w:t>
      </w:r>
      <w:r>
        <w:br/>
      </w:r>
      <w:r w:rsidRPr="005E7263">
        <w:t>Love Divine</w:t>
      </w:r>
      <w:r>
        <w:t>,</w:t>
      </w:r>
      <w:r w:rsidRPr="005E7263">
        <w:t xml:space="preserve"> All Loves Excelling </w:t>
      </w:r>
      <w:r>
        <w:t>– UMH #384</w:t>
      </w:r>
      <w:r>
        <w:br/>
      </w:r>
      <w:proofErr w:type="spellStart"/>
      <w:r w:rsidRPr="5713D89E">
        <w:rPr>
          <w:rFonts w:ascii="Calibri" w:eastAsia="Calibri" w:hAnsi="Calibri" w:cs="Calibri"/>
          <w:color w:val="202124"/>
          <w:lang w:val="ko"/>
        </w:rPr>
        <w:t>사랑의</w:t>
      </w:r>
      <w:proofErr w:type="spellEnd"/>
      <w:r w:rsidRPr="5713D89E">
        <w:rPr>
          <w:rFonts w:ascii="Calibri" w:eastAsia="Calibri" w:hAnsi="Calibri" w:cs="Calibri"/>
          <w:color w:val="202124"/>
          <w:lang w:val="ko"/>
        </w:rPr>
        <w:t xml:space="preserve"> 주 </w:t>
      </w:r>
      <w:proofErr w:type="spellStart"/>
      <w:r w:rsidRPr="5713D89E">
        <w:rPr>
          <w:rFonts w:ascii="Calibri" w:eastAsia="Calibri" w:hAnsi="Calibri" w:cs="Calibri"/>
          <w:color w:val="202124"/>
          <w:lang w:val="ko"/>
        </w:rPr>
        <w:t>예수</w:t>
      </w:r>
      <w:proofErr w:type="spellEnd"/>
      <w:r>
        <w:t xml:space="preserve"> (Loving Lord Jesus) </w:t>
      </w:r>
      <w:r w:rsidRPr="5713D89E">
        <w:rPr>
          <w:rFonts w:ascii="Calibri" w:eastAsia="Calibri" w:hAnsi="Calibri" w:cs="Calibri"/>
        </w:rPr>
        <w:t>– C</w:t>
      </w:r>
      <w:r>
        <w:t xml:space="preserve">ome, Let Us Worship Hymnal </w:t>
      </w:r>
      <w:r w:rsidRPr="5713D89E">
        <w:rPr>
          <w:rFonts w:ascii="Calibri" w:eastAsia="Calibri" w:hAnsi="Calibri" w:cs="Calibri"/>
        </w:rPr>
        <w:t>#164</w:t>
      </w:r>
    </w:p>
    <w:p w14:paraId="4BC1FAAF" w14:textId="77777777" w:rsidR="00A5727D" w:rsidRPr="0018369C" w:rsidRDefault="00A5727D" w:rsidP="00A5727D">
      <w:pPr>
        <w:spacing w:after="0"/>
        <w:rPr>
          <w:rFonts w:ascii="Calibri" w:hAnsi="Calibri" w:cs="Calibri"/>
        </w:rPr>
      </w:pPr>
    </w:p>
    <w:p w14:paraId="37FF1C71" w14:textId="0D9D5AD8" w:rsidR="00A5727D" w:rsidRPr="00B23559" w:rsidRDefault="00A5727D" w:rsidP="00B23559">
      <w:pPr>
        <w:outlineLvl w:val="0"/>
        <w:rPr>
          <w:rFonts w:cstheme="minorHAnsi"/>
        </w:rPr>
      </w:pPr>
      <w:r w:rsidRPr="5713D89E">
        <w:rPr>
          <w:b/>
          <w:bCs/>
          <w:sz w:val="24"/>
          <w:szCs w:val="24"/>
        </w:rPr>
        <w:t>Music Suggestions (Contemporary)</w:t>
      </w:r>
      <w:r w:rsidRPr="5713D89E">
        <w:rPr>
          <w:sz w:val="24"/>
          <w:szCs w:val="24"/>
        </w:rPr>
        <w:t>:</w:t>
      </w:r>
      <w:r>
        <w:br/>
        <w:t>In Christ Alone (Townend) – CCLI #3350395</w:t>
      </w:r>
      <w:r>
        <w:br/>
      </w:r>
      <w:proofErr w:type="spellStart"/>
      <w:r w:rsidRPr="5713D89E">
        <w:rPr>
          <w:rFonts w:ascii="Malgun Gothic" w:eastAsia="Malgun Gothic" w:hAnsi="Malgun Gothic" w:cs="Malgun Gothic" w:hint="eastAsia"/>
          <w:color w:val="000000" w:themeColor="text1"/>
        </w:rPr>
        <w:t>예수</w:t>
      </w:r>
      <w:proofErr w:type="spellEnd"/>
      <w:r w:rsidRPr="5713D89E">
        <w:rPr>
          <w:rFonts w:ascii="Arial" w:eastAsia="Arial" w:hAnsi="Arial" w:cs="Arial"/>
          <w:color w:val="000000" w:themeColor="text1"/>
        </w:rPr>
        <w:t xml:space="preserve"> </w:t>
      </w:r>
      <w:proofErr w:type="spellStart"/>
      <w:r w:rsidRPr="5713D89E">
        <w:rPr>
          <w:rFonts w:ascii="Malgun Gothic" w:eastAsia="Malgun Gothic" w:hAnsi="Malgun Gothic" w:cs="Malgun Gothic" w:hint="eastAsia"/>
          <w:color w:val="000000" w:themeColor="text1"/>
        </w:rPr>
        <w:t>안에</w:t>
      </w:r>
      <w:proofErr w:type="spellEnd"/>
      <w:r w:rsidRPr="5713D89E">
        <w:rPr>
          <w:rFonts w:ascii="Arial" w:eastAsia="Arial" w:hAnsi="Arial" w:cs="Arial"/>
          <w:color w:val="000000" w:themeColor="text1"/>
        </w:rPr>
        <w:t xml:space="preserve"> (</w:t>
      </w:r>
      <w:r w:rsidRPr="5713D89E">
        <w:rPr>
          <w:rFonts w:eastAsiaTheme="minorEastAsia"/>
          <w:color w:val="000000" w:themeColor="text1"/>
        </w:rPr>
        <w:t>In Christ Alone</w:t>
      </w:r>
      <w:r w:rsidRPr="5713D89E">
        <w:rPr>
          <w:rFonts w:ascii="Arial" w:eastAsia="Arial" w:hAnsi="Arial" w:cs="Arial"/>
          <w:color w:val="000000" w:themeColor="text1"/>
        </w:rPr>
        <w:t xml:space="preserve">) </w:t>
      </w:r>
      <w:r w:rsidRPr="5713D89E">
        <w:rPr>
          <w:rFonts w:ascii="Calibri" w:eastAsia="Calibri" w:hAnsi="Calibri" w:cs="Calibri"/>
        </w:rPr>
        <w:t>– CCLI #1459484</w:t>
      </w:r>
      <w:r>
        <w:br/>
        <w:t xml:space="preserve">Draw Me Close to You (Carpenter) – CCLI #1459484 </w:t>
      </w:r>
      <w:r>
        <w:br/>
        <w:t>Shout to the North – W &amp; S 3042</w:t>
      </w:r>
      <w:r>
        <w:br/>
        <w:t xml:space="preserve">God So Loved (Cash) – CCLI #7138599 </w:t>
      </w:r>
      <w:r>
        <w:br/>
        <w:t>How He Loves (McMillan) – CCLI #5032549</w:t>
      </w:r>
      <w:r>
        <w:br/>
        <w:t>I Could Sing of Your Love Forever (Smith) – CCLI #1043199</w:t>
      </w:r>
      <w:r>
        <w:br/>
      </w:r>
      <w:r w:rsidRPr="005F23D5">
        <w:t xml:space="preserve">Reckless Love (Asbury) – CCLI #7089641 </w:t>
      </w:r>
      <w:r w:rsidRPr="005F23D5">
        <w:br/>
        <w:t>Greatest of These (Houston) – CCLI #7084126</w:t>
      </w:r>
      <w:r w:rsidRPr="006559F9">
        <w:rPr>
          <w:highlight w:val="yellow"/>
        </w:rPr>
        <w:br/>
      </w:r>
      <w:r w:rsidRPr="002E4B84">
        <w:t>How Great Is Your Love (Younker</w:t>
      </w:r>
      <w:r>
        <w:t>, Stanfill, Wickham) – CCLI #7076958</w:t>
      </w:r>
    </w:p>
    <w:p w14:paraId="5701DC17" w14:textId="2A06FCD3" w:rsidR="00B24DBE" w:rsidRDefault="00B24DBE" w:rsidP="00EC73CE">
      <w:pPr>
        <w:outlineLvl w:val="0"/>
        <w:rPr>
          <w:rFonts w:cstheme="minorHAnsi"/>
          <w:b/>
          <w:bCs/>
          <w:sz w:val="24"/>
          <w:szCs w:val="24"/>
        </w:rPr>
      </w:pPr>
    </w:p>
    <w:p w14:paraId="456C600B" w14:textId="2F3673B6" w:rsidR="00A83649" w:rsidRPr="00BF31D3" w:rsidRDefault="00A83649" w:rsidP="00B24DBE">
      <w:pPr>
        <w:pStyle w:val="Heading2"/>
      </w:pPr>
      <w:r w:rsidRPr="00BF31D3">
        <w:lastRenderedPageBreak/>
        <w:t xml:space="preserve">Preaching Resources | Additional Components:  </w:t>
      </w:r>
    </w:p>
    <w:p w14:paraId="7CD47336" w14:textId="77777777" w:rsidR="00B24DBE" w:rsidRDefault="00B24DBE" w:rsidP="00BB06FD">
      <w:pPr>
        <w:pStyle w:val="NormalWeb"/>
        <w:spacing w:before="0" w:beforeAutospacing="0" w:after="0" w:afterAutospacing="0"/>
        <w:rPr>
          <w:rFonts w:asciiTheme="minorHAnsi" w:hAnsiTheme="minorHAnsi" w:cstheme="minorHAnsi"/>
          <w:b/>
          <w:bCs/>
          <w:color w:val="000000"/>
          <w:sz w:val="24"/>
          <w:szCs w:val="24"/>
        </w:rPr>
      </w:pPr>
    </w:p>
    <w:p w14:paraId="0ADD5497" w14:textId="77777777" w:rsidR="00B23559" w:rsidRPr="002E4B84" w:rsidRDefault="00B23559" w:rsidP="00B23559">
      <w:pPr>
        <w:outlineLvl w:val="0"/>
        <w:rPr>
          <w:rFonts w:ascii="Arial" w:eastAsia="Arial" w:hAnsi="Arial" w:cs="Arial"/>
          <w:color w:val="000000" w:themeColor="text1"/>
        </w:rPr>
      </w:pPr>
      <w:r w:rsidRPr="00BF31D3">
        <w:rPr>
          <w:rFonts w:cstheme="minorHAnsi"/>
          <w:b/>
          <w:bCs/>
          <w:color w:val="000000"/>
          <w:sz w:val="24"/>
          <w:szCs w:val="24"/>
        </w:rPr>
        <w:t>Prayer of Confession</w:t>
      </w:r>
      <w:r>
        <w:rPr>
          <w:rFonts w:cstheme="minorHAnsi"/>
          <w:b/>
          <w:bCs/>
          <w:color w:val="000000"/>
          <w:sz w:val="24"/>
          <w:szCs w:val="24"/>
        </w:rPr>
        <w:br/>
      </w:r>
      <w:r w:rsidRPr="00BF31D3">
        <w:rPr>
          <w:rFonts w:cstheme="minorHAnsi"/>
          <w:color w:val="000000"/>
        </w:rPr>
        <w:t xml:space="preserve">Compassionate God, in your unfailing love, you sent us your Son as the </w:t>
      </w:r>
      <w:r>
        <w:rPr>
          <w:rFonts w:cstheme="minorHAnsi"/>
          <w:color w:val="000000"/>
        </w:rPr>
        <w:t>s</w:t>
      </w:r>
      <w:r w:rsidRPr="00BF31D3">
        <w:rPr>
          <w:rFonts w:cstheme="minorHAnsi"/>
          <w:color w:val="000000"/>
        </w:rPr>
        <w:t>avior of the world so that we might live through him. And you have invited us to love one another as you first loved us. We confess that we have failed to accept your invitation. Too often, our fears over our personal safety, financial security, and social status prevent us from truly loving those around us. Forgive us, O L</w:t>
      </w:r>
      <w:r>
        <w:rPr>
          <w:rFonts w:cstheme="minorHAnsi"/>
          <w:color w:val="000000"/>
        </w:rPr>
        <w:t>ord</w:t>
      </w:r>
      <w:r w:rsidRPr="00BF31D3">
        <w:rPr>
          <w:rFonts w:cstheme="minorHAnsi"/>
          <w:color w:val="000000"/>
        </w:rPr>
        <w:t>, for our meekness. Give us the boldness to receive and abide in your perfect love which casts out our fears. By your strength, may we embody your loving presence out in the world. In Jesus’ name, we pray. A</w:t>
      </w:r>
      <w:r>
        <w:rPr>
          <w:rFonts w:cstheme="minorHAnsi"/>
          <w:color w:val="000000"/>
        </w:rPr>
        <w:t>men</w:t>
      </w:r>
      <w:r w:rsidRPr="00BF31D3">
        <w:rPr>
          <w:rFonts w:cstheme="minorHAnsi"/>
          <w:color w:val="000000"/>
        </w:rPr>
        <w:t>.</w:t>
      </w:r>
    </w:p>
    <w:p w14:paraId="6802E478" w14:textId="77777777" w:rsidR="00B23559" w:rsidRDefault="00B23559" w:rsidP="00B23559">
      <w:pPr>
        <w:pStyle w:val="NormalWeb"/>
        <w:spacing w:before="0" w:beforeAutospacing="0" w:after="0" w:afterAutospacing="0"/>
        <w:rPr>
          <w:rFonts w:asciiTheme="minorHAnsi" w:hAnsiTheme="minorHAnsi" w:cstheme="minorHAnsi"/>
        </w:rPr>
      </w:pPr>
    </w:p>
    <w:p w14:paraId="5203B199" w14:textId="77777777" w:rsidR="00B23559" w:rsidRPr="00DD21AF" w:rsidRDefault="00B23559" w:rsidP="00B23559">
      <w:pPr>
        <w:pStyle w:val="NormalWeb"/>
        <w:spacing w:before="0" w:beforeAutospacing="0" w:after="0" w:afterAutospacing="0"/>
        <w:rPr>
          <w:rFonts w:asciiTheme="minorHAnsi" w:hAnsiTheme="minorHAnsi" w:cstheme="minorHAnsi"/>
        </w:rPr>
      </w:pPr>
      <w:r w:rsidRPr="00BF31D3">
        <w:rPr>
          <w:rFonts w:asciiTheme="minorHAnsi" w:hAnsiTheme="minorHAnsi" w:cstheme="minorHAnsi"/>
          <w:b/>
          <w:bCs/>
          <w:color w:val="000000"/>
          <w:sz w:val="24"/>
          <w:szCs w:val="24"/>
        </w:rPr>
        <w:t>Words of Assurance</w:t>
      </w:r>
    </w:p>
    <w:p w14:paraId="69AD6A9F" w14:textId="02B7E1ED" w:rsidR="00A83649" w:rsidRPr="00B23559" w:rsidRDefault="00B23559" w:rsidP="00B23559">
      <w:pPr>
        <w:pStyle w:val="NormalWeb"/>
        <w:spacing w:before="0" w:beforeAutospacing="0" w:after="0" w:afterAutospacing="0"/>
        <w:rPr>
          <w:rFonts w:asciiTheme="minorHAnsi" w:hAnsiTheme="minorHAnsi" w:cstheme="minorHAnsi"/>
        </w:rPr>
      </w:pPr>
      <w:r w:rsidRPr="00BF31D3">
        <w:rPr>
          <w:rFonts w:asciiTheme="minorHAnsi" w:hAnsiTheme="minorHAnsi" w:cstheme="minorHAnsi"/>
          <w:color w:val="000000"/>
        </w:rPr>
        <w:t xml:space="preserve">Beloved, God is love. And God’s love abides in all who confess Jesus is the Son of God. So let us be bold in the </w:t>
      </w:r>
      <w:r>
        <w:rPr>
          <w:rFonts w:asciiTheme="minorHAnsi" w:hAnsiTheme="minorHAnsi" w:cstheme="minorHAnsi"/>
          <w:color w:val="000000"/>
        </w:rPr>
        <w:t>Lord</w:t>
      </w:r>
      <w:r w:rsidRPr="00BF31D3">
        <w:rPr>
          <w:rFonts w:asciiTheme="minorHAnsi" w:hAnsiTheme="minorHAnsi" w:cstheme="minorHAnsi"/>
          <w:color w:val="000000"/>
        </w:rPr>
        <w:t xml:space="preserve"> by trusting and believing in the great love that God has for us all.  </w:t>
      </w:r>
    </w:p>
    <w:p w14:paraId="74653FAB" w14:textId="05C96683" w:rsidR="00C8329E" w:rsidRPr="00BF31D3" w:rsidRDefault="00A83649" w:rsidP="003C491A">
      <w:pPr>
        <w:spacing w:line="240" w:lineRule="auto"/>
        <w:contextualSpacing/>
        <w:rPr>
          <w:rFonts w:cstheme="minorHAnsi"/>
          <w:b/>
        </w:rPr>
      </w:pPr>
      <w:r w:rsidRPr="00BF31D3">
        <w:rPr>
          <w:rFonts w:cstheme="minorHAnsi"/>
          <w:b/>
        </w:rPr>
        <w:br w:type="page"/>
      </w:r>
    </w:p>
    <w:p w14:paraId="238C7C62" w14:textId="77777777" w:rsidR="00B24DBE" w:rsidRDefault="00C8329E" w:rsidP="00B24DBE">
      <w:pPr>
        <w:pStyle w:val="Heading1"/>
      </w:pPr>
      <w:r w:rsidRPr="00FD4A33">
        <w:lastRenderedPageBreak/>
        <w:t>Week 2 Worship Resources:</w:t>
      </w:r>
    </w:p>
    <w:p w14:paraId="4136FE65" w14:textId="1231BF6A" w:rsidR="00C8329E" w:rsidRPr="00FD4A33" w:rsidRDefault="00C8329E" w:rsidP="00B24DBE">
      <w:pPr>
        <w:pStyle w:val="Heading2"/>
      </w:pPr>
      <w:r w:rsidRPr="00FD4A33">
        <w:t>Is the Bible</w:t>
      </w:r>
      <w:r w:rsidR="00AA7B1A">
        <w:br/>
      </w:r>
      <w:r w:rsidRPr="00FD4A33">
        <w:t xml:space="preserve">Reliable? </w:t>
      </w:r>
      <w:r w:rsidR="000661B4" w:rsidRPr="00FD4A33">
        <w:t>| Hebrews 4:12-14</w:t>
      </w:r>
    </w:p>
    <w:p w14:paraId="7AEBD819" w14:textId="77777777" w:rsidR="00867F71" w:rsidRPr="0018369C" w:rsidRDefault="00867F71" w:rsidP="00867F71">
      <w:pPr>
        <w:spacing w:before="100" w:beforeAutospacing="1" w:after="100" w:afterAutospacing="1"/>
        <w:rPr>
          <w:b/>
          <w:bCs/>
          <w:u w:val="single"/>
        </w:rPr>
      </w:pPr>
      <w:r w:rsidRPr="00FD4A33">
        <w:rPr>
          <w:rFonts w:cstheme="minorHAnsi"/>
          <w:b/>
          <w:bCs/>
          <w:sz w:val="24"/>
          <w:szCs w:val="24"/>
        </w:rPr>
        <w:t>Call to Worship:</w:t>
      </w:r>
      <w:r w:rsidRPr="00DD21AF">
        <w:rPr>
          <w:rFonts w:cstheme="minorHAnsi"/>
          <w:b/>
          <w:bCs/>
        </w:rPr>
        <w:br/>
      </w:r>
      <w:r w:rsidRPr="00FD4A33">
        <w:rPr>
          <w:rStyle w:val="scxw118462179"/>
          <w:rFonts w:cstheme="minorHAnsi"/>
        </w:rPr>
        <w:t>God’s Word is the Bible.</w:t>
      </w:r>
      <w:r w:rsidRPr="00FD4A33">
        <w:rPr>
          <w:rFonts w:cstheme="minorHAnsi"/>
        </w:rPr>
        <w:br/>
      </w:r>
      <w:r w:rsidRPr="00FD4A33">
        <w:rPr>
          <w:rStyle w:val="Strong"/>
          <w:rFonts w:cstheme="minorHAnsi"/>
        </w:rPr>
        <w:t>When we doubt, we can turn to God’s word.</w:t>
      </w:r>
      <w:r w:rsidRPr="00FD4A33">
        <w:rPr>
          <w:rFonts w:cstheme="minorHAnsi"/>
        </w:rPr>
        <w:br/>
        <w:t xml:space="preserve">When fears take hold of us, we can turn to God’s Word. </w:t>
      </w:r>
      <w:r w:rsidRPr="00FD4A33">
        <w:rPr>
          <w:rFonts w:cstheme="minorHAnsi"/>
        </w:rPr>
        <w:br/>
      </w:r>
      <w:r w:rsidRPr="00FD4A33">
        <w:rPr>
          <w:rStyle w:val="Strong"/>
          <w:rFonts w:cstheme="minorHAnsi"/>
        </w:rPr>
        <w:t xml:space="preserve">In times of joy, we turn to God’s Word. </w:t>
      </w:r>
      <w:r w:rsidRPr="00FD4A33">
        <w:rPr>
          <w:rFonts w:cstheme="minorHAnsi"/>
        </w:rPr>
        <w:br/>
        <w:t>Jesus is God's Word manifested in the flesh</w:t>
      </w:r>
      <w:r w:rsidRPr="00FD4A33">
        <w:rPr>
          <w:rStyle w:val="Strong"/>
          <w:rFonts w:cstheme="minorHAnsi"/>
        </w:rPr>
        <w:t>.</w:t>
      </w:r>
      <w:r w:rsidRPr="00FD4A33">
        <w:rPr>
          <w:rFonts w:cstheme="minorHAnsi"/>
        </w:rPr>
        <w:br/>
      </w:r>
      <w:r w:rsidRPr="00FD4A33">
        <w:rPr>
          <w:rStyle w:val="Strong"/>
          <w:rFonts w:cstheme="minorHAnsi"/>
        </w:rPr>
        <w:t>Thanks be to God for the saving Word!</w:t>
      </w:r>
    </w:p>
    <w:p w14:paraId="44CE2F58" w14:textId="77777777" w:rsidR="00867F71" w:rsidRPr="0018369C" w:rsidRDefault="00867F71" w:rsidP="00867F71">
      <w:pPr>
        <w:spacing w:line="240" w:lineRule="auto"/>
        <w:contextualSpacing/>
        <w:rPr>
          <w:b/>
          <w:bCs/>
        </w:rPr>
      </w:pPr>
      <w:r w:rsidRPr="00FD4A33">
        <w:rPr>
          <w:b/>
          <w:bCs/>
          <w:sz w:val="24"/>
          <w:szCs w:val="24"/>
        </w:rPr>
        <w:t>Unison Prayer:</w:t>
      </w:r>
      <w:r w:rsidRPr="0018369C">
        <w:br/>
      </w:r>
      <w:r w:rsidRPr="0018369C">
        <w:rPr>
          <w:rFonts w:ascii="Calibri" w:eastAsia="Calibri" w:hAnsi="Calibri" w:cs="Calibri"/>
        </w:rPr>
        <w:t>The Words and The Word—</w:t>
      </w:r>
    </w:p>
    <w:p w14:paraId="34FB0AFA" w14:textId="77777777" w:rsidR="00867F71" w:rsidRPr="0018369C" w:rsidRDefault="00867F71" w:rsidP="00867F71">
      <w:pPr>
        <w:spacing w:line="240" w:lineRule="auto"/>
        <w:contextualSpacing/>
      </w:pPr>
      <w:r w:rsidRPr="0018369C">
        <w:rPr>
          <w:rFonts w:ascii="Calibri" w:eastAsia="Calibri" w:hAnsi="Calibri" w:cs="Calibri"/>
        </w:rPr>
        <w:t>How might we read your precious book we call the Bible?</w:t>
      </w:r>
    </w:p>
    <w:p w14:paraId="1DE0E1A7" w14:textId="77777777" w:rsidR="00867F71" w:rsidRPr="0018369C" w:rsidRDefault="00867F71" w:rsidP="00867F71">
      <w:pPr>
        <w:spacing w:line="240" w:lineRule="auto"/>
        <w:contextualSpacing/>
      </w:pPr>
      <w:r w:rsidRPr="0018369C">
        <w:rPr>
          <w:rFonts w:ascii="Calibri" w:eastAsia="Calibri" w:hAnsi="Calibri" w:cs="Calibri"/>
        </w:rPr>
        <w:t>As a roadmap, a manual, a trail of breadcrumbs?</w:t>
      </w:r>
    </w:p>
    <w:p w14:paraId="573D8C6C" w14:textId="77777777" w:rsidR="00867F71" w:rsidRPr="0018369C" w:rsidRDefault="00867F71" w:rsidP="00867F71">
      <w:pPr>
        <w:spacing w:line="240" w:lineRule="auto"/>
        <w:contextualSpacing/>
      </w:pPr>
      <w:r w:rsidRPr="0018369C">
        <w:rPr>
          <w:rFonts w:ascii="Calibri" w:eastAsia="Calibri" w:hAnsi="Calibri" w:cs="Calibri"/>
        </w:rPr>
        <w:t>As a love letter, a symphony, an invitation to a dance?</w:t>
      </w:r>
    </w:p>
    <w:p w14:paraId="6F40F362" w14:textId="77777777" w:rsidR="00867F71" w:rsidRPr="0018369C" w:rsidRDefault="00867F71" w:rsidP="00867F71">
      <w:pPr>
        <w:spacing w:line="240" w:lineRule="auto"/>
        <w:contextualSpacing/>
      </w:pPr>
      <w:r w:rsidRPr="0018369C">
        <w:rPr>
          <w:rFonts w:ascii="Calibri" w:eastAsia="Calibri" w:hAnsi="Calibri" w:cs="Calibri"/>
        </w:rPr>
        <w:t>As we open the book, just what awaits us?  Amen.</w:t>
      </w:r>
    </w:p>
    <w:p w14:paraId="29C5E2E0" w14:textId="77777777" w:rsidR="00867F71" w:rsidRPr="0018369C" w:rsidRDefault="00867F71" w:rsidP="00867F71">
      <w:pPr>
        <w:spacing w:line="240" w:lineRule="auto"/>
        <w:contextualSpacing/>
        <w:rPr>
          <w:rFonts w:ascii="Times New Roman" w:hAnsi="Times New Roman"/>
        </w:rPr>
      </w:pPr>
    </w:p>
    <w:p w14:paraId="279D70FC" w14:textId="77777777" w:rsidR="00867F71" w:rsidRPr="00D75392" w:rsidRDefault="00867F71" w:rsidP="00867F71">
      <w:pPr>
        <w:spacing w:after="0" w:line="240" w:lineRule="auto"/>
        <w:contextualSpacing/>
        <w:rPr>
          <w:sz w:val="24"/>
          <w:szCs w:val="24"/>
        </w:rPr>
      </w:pPr>
      <w:r w:rsidRPr="00D75392">
        <w:rPr>
          <w:b/>
          <w:bCs/>
          <w:sz w:val="24"/>
          <w:szCs w:val="24"/>
        </w:rPr>
        <w:t xml:space="preserve">Offering Introduction: </w:t>
      </w:r>
      <w:r>
        <w:rPr>
          <w:b/>
          <w:bCs/>
          <w:sz w:val="24"/>
          <w:szCs w:val="24"/>
        </w:rPr>
        <w:br/>
      </w:r>
      <w:r>
        <w:t xml:space="preserve">The Bible talks a lot about how we use our money, our time, our energy. Jesus, the Word made flesh, is clear: “No one can serve two masters. You cannot serve God and wealth.” You are invited to give as you are able today, not from a place of fear or shame, but from a desire to serve God with all that you are and all that you have.  </w:t>
      </w:r>
    </w:p>
    <w:p w14:paraId="5E044392" w14:textId="77777777" w:rsidR="00867F71" w:rsidRPr="00D75392" w:rsidRDefault="00867F71" w:rsidP="00867F71">
      <w:pPr>
        <w:spacing w:after="0" w:line="240" w:lineRule="auto"/>
        <w:contextualSpacing/>
        <w:rPr>
          <w:b/>
          <w:sz w:val="24"/>
          <w:szCs w:val="24"/>
        </w:rPr>
      </w:pPr>
    </w:p>
    <w:p w14:paraId="64A11194" w14:textId="77777777" w:rsidR="00867F71" w:rsidRPr="006D315E" w:rsidRDefault="00867F71" w:rsidP="00867F71">
      <w:pPr>
        <w:spacing w:after="0" w:line="240" w:lineRule="auto"/>
        <w:contextualSpacing/>
        <w:rPr>
          <w:b/>
          <w:bCs/>
        </w:rPr>
      </w:pPr>
      <w:r w:rsidRPr="00D75392">
        <w:rPr>
          <w:b/>
          <w:bCs/>
          <w:sz w:val="24"/>
          <w:szCs w:val="24"/>
        </w:rPr>
        <w:t xml:space="preserve">Offertory Prayer: </w:t>
      </w:r>
      <w:r>
        <w:rPr>
          <w:b/>
          <w:bCs/>
          <w:sz w:val="24"/>
          <w:szCs w:val="24"/>
        </w:rPr>
        <w:br/>
      </w:r>
      <w:r w:rsidRPr="006D315E">
        <w:t xml:space="preserve">Lord of all that is, thank you for your Word – your words in Scripture and the living Word, Jesus. Keep us accountable to your Word, that our offerings might be a blessing to the world </w:t>
      </w:r>
      <w:r>
        <w:t>he</w:t>
      </w:r>
      <w:r w:rsidRPr="006D315E">
        <w:t xml:space="preserve"> came to save. Amen. </w:t>
      </w:r>
    </w:p>
    <w:p w14:paraId="122C36EE" w14:textId="77777777" w:rsidR="00867F71" w:rsidRPr="0018369C" w:rsidRDefault="00867F71" w:rsidP="00867F71">
      <w:pPr>
        <w:spacing w:line="240" w:lineRule="auto"/>
        <w:contextualSpacing/>
        <w:rPr>
          <w:b/>
        </w:rPr>
      </w:pPr>
    </w:p>
    <w:p w14:paraId="45440BF9" w14:textId="77777777" w:rsidR="00867F71" w:rsidRPr="0018369C" w:rsidRDefault="00867F71" w:rsidP="00867F71">
      <w:pPr>
        <w:spacing w:after="0"/>
        <w:rPr>
          <w:rFonts w:ascii="Calibri" w:hAnsi="Calibri" w:cs="Calibri"/>
        </w:rPr>
      </w:pPr>
      <w:r w:rsidRPr="5713D89E">
        <w:rPr>
          <w:b/>
          <w:bCs/>
          <w:sz w:val="24"/>
          <w:szCs w:val="24"/>
        </w:rPr>
        <w:t xml:space="preserve">Music Suggestions (Traditional): </w:t>
      </w:r>
      <w:r>
        <w:br/>
        <w:t>Wonderful Words – UMH #600</w:t>
      </w:r>
      <w:r>
        <w:br/>
        <w:t>Jesus Loves Me – UMH #191</w:t>
      </w:r>
      <w:r>
        <w:br/>
        <w:t>Thy Word – UMH #601</w:t>
      </w:r>
      <w:r>
        <w:br/>
        <w:t>Tell Me the Stories of Jesus – UMH #277</w:t>
      </w:r>
      <w:r>
        <w:br/>
        <w:t>Lead Me, Lord – UMH #473</w:t>
      </w:r>
      <w:r>
        <w:br/>
        <w:t xml:space="preserve">The B-I-B-L-E (Children’s song – for instance: </w:t>
      </w:r>
      <w:hyperlink r:id="rId6">
        <w:r w:rsidRPr="5713D89E">
          <w:rPr>
            <w:rStyle w:val="Hyperlink"/>
          </w:rPr>
          <w:t>https://www.youtube.com/watch?v=Wg582srC7cg</w:t>
        </w:r>
      </w:hyperlink>
      <w:r>
        <w:t xml:space="preserve">) </w:t>
      </w:r>
      <w:r>
        <w:br/>
      </w:r>
      <w:proofErr w:type="spellStart"/>
      <w:r w:rsidRPr="5713D89E">
        <w:rPr>
          <w:rFonts w:eastAsiaTheme="minorEastAsia"/>
          <w:color w:val="000000" w:themeColor="text1"/>
        </w:rPr>
        <w:t>Mikotoba</w:t>
      </w:r>
      <w:proofErr w:type="spellEnd"/>
      <w:r w:rsidRPr="5713D89E">
        <w:rPr>
          <w:rFonts w:eastAsiaTheme="minorEastAsia"/>
          <w:color w:val="000000" w:themeColor="text1"/>
        </w:rPr>
        <w:t xml:space="preserve"> o </w:t>
      </w:r>
      <w:proofErr w:type="spellStart"/>
      <w:r w:rsidRPr="5713D89E">
        <w:rPr>
          <w:rFonts w:eastAsiaTheme="minorEastAsia"/>
          <w:color w:val="000000" w:themeColor="text1"/>
        </w:rPr>
        <w:t>kudasai</w:t>
      </w:r>
      <w:proofErr w:type="spellEnd"/>
      <w:r w:rsidRPr="5713D89E">
        <w:rPr>
          <w:rFonts w:eastAsiaTheme="minorEastAsia"/>
          <w:color w:val="000000" w:themeColor="text1"/>
        </w:rPr>
        <w:t xml:space="preserve"> (Make a Gift of Your Holy Word) </w:t>
      </w:r>
      <w:r w:rsidRPr="5713D89E">
        <w:rPr>
          <w:rFonts w:ascii="Calibri" w:eastAsia="Calibri" w:hAnsi="Calibri" w:cs="Calibri"/>
        </w:rPr>
        <w:t>– Chalice Hymnal #317</w:t>
      </w:r>
      <w:r>
        <w:rPr>
          <w:rFonts w:ascii="Calibri" w:eastAsia="Calibri" w:hAnsi="Calibri" w:cs="Calibri"/>
        </w:rPr>
        <w:br/>
      </w:r>
      <w:r>
        <w:t>Far Beyond Our Mind’s Grasp – Global Songs for Worship #52</w:t>
      </w:r>
      <w:r>
        <w:br/>
      </w:r>
      <w:r>
        <w:br/>
      </w:r>
      <w:r w:rsidRPr="5713D89E">
        <w:rPr>
          <w:b/>
          <w:bCs/>
          <w:sz w:val="24"/>
          <w:szCs w:val="24"/>
        </w:rPr>
        <w:t>Music Suggestions (Contemporary)</w:t>
      </w:r>
      <w:r w:rsidRPr="5713D89E">
        <w:rPr>
          <w:sz w:val="24"/>
          <w:szCs w:val="24"/>
        </w:rPr>
        <w:t xml:space="preserve">: </w:t>
      </w:r>
      <w:r>
        <w:br/>
        <w:t>Hope of the Ages (Carnes) – CCLI #7179458</w:t>
      </w:r>
      <w:r>
        <w:br/>
        <w:t>Ancient Words (</w:t>
      </w:r>
      <w:proofErr w:type="spellStart"/>
      <w:r>
        <w:t>DeShazo</w:t>
      </w:r>
      <w:proofErr w:type="spellEnd"/>
      <w:r>
        <w:t>) – CCLI #2986399</w:t>
      </w:r>
      <w:r>
        <w:br/>
        <w:t xml:space="preserve">Good </w:t>
      </w:r>
      <w:proofErr w:type="spellStart"/>
      <w:r>
        <w:t>Good</w:t>
      </w:r>
      <w:proofErr w:type="spellEnd"/>
      <w:r>
        <w:t xml:space="preserve"> Father (Brown) – CCLI #7036612</w:t>
      </w:r>
      <w:r>
        <w:br/>
        <w:t xml:space="preserve">Word of God Speak (Millard) – CCLI #3912788 </w:t>
      </w:r>
      <w:r>
        <w:br/>
        <w:t>If You Believe and I Believe – W &amp; S #3121</w:t>
      </w:r>
    </w:p>
    <w:p w14:paraId="5E8C1C2F" w14:textId="77777777" w:rsidR="00867F71" w:rsidRPr="002661D5" w:rsidRDefault="00867F71" w:rsidP="00867F71">
      <w:pPr>
        <w:spacing w:after="0"/>
        <w:outlineLvl w:val="0"/>
      </w:pPr>
      <w:proofErr w:type="spellStart"/>
      <w:r w:rsidRPr="5713D89E">
        <w:rPr>
          <w:rFonts w:eastAsiaTheme="minorEastAsia"/>
          <w:color w:val="1A1A1A"/>
        </w:rPr>
        <w:lastRenderedPageBreak/>
        <w:t>Su</w:t>
      </w:r>
      <w:proofErr w:type="spellEnd"/>
      <w:r w:rsidRPr="5713D89E">
        <w:rPr>
          <w:rFonts w:eastAsiaTheme="minorEastAsia"/>
          <w:color w:val="1A1A1A"/>
        </w:rPr>
        <w:t xml:space="preserve"> Palabra (Thy Word)</w:t>
      </w:r>
      <w:r>
        <w:t xml:space="preserve"> – CCLI #14301</w:t>
      </w:r>
      <w:r>
        <w:br/>
      </w:r>
      <w:r w:rsidRPr="0077384A">
        <w:t>Word of God (Brown) – CCLI #6365930</w:t>
      </w:r>
      <w:r w:rsidRPr="006559F9">
        <w:rPr>
          <w:highlight w:val="yellow"/>
        </w:rPr>
        <w:br/>
      </w:r>
      <w:r w:rsidRPr="0054656F">
        <w:t>Promises (Maverick City) – CCLI #7149439</w:t>
      </w:r>
      <w:r w:rsidRPr="006559F9">
        <w:rPr>
          <w:highlight w:val="yellow"/>
        </w:rPr>
        <w:br/>
      </w:r>
      <w:r w:rsidRPr="00376393">
        <w:t>Lion and the Lamb (Brown, Johnson, Mooring) – CCLI #7038281</w:t>
      </w:r>
    </w:p>
    <w:p w14:paraId="34720CD6" w14:textId="02534D7F" w:rsidR="5713D89E" w:rsidRDefault="5713D89E" w:rsidP="5713D89E">
      <w:pPr>
        <w:spacing w:after="0"/>
        <w:outlineLvl w:val="0"/>
        <w:rPr>
          <w:rFonts w:ascii="Calibri" w:hAnsi="Calibri" w:cs="Calibri"/>
          <w:sz w:val="24"/>
          <w:szCs w:val="24"/>
        </w:rPr>
      </w:pPr>
    </w:p>
    <w:p w14:paraId="7215C3D4" w14:textId="77777777" w:rsidR="003C491A" w:rsidRPr="002661D5" w:rsidRDefault="003C491A" w:rsidP="007B0FD6">
      <w:pPr>
        <w:pStyle w:val="Heading2"/>
      </w:pPr>
      <w:r w:rsidRPr="002661D5">
        <w:t xml:space="preserve">Preaching Resources | Additional Components:  </w:t>
      </w:r>
    </w:p>
    <w:p w14:paraId="41349073" w14:textId="77777777" w:rsidR="007B0FD6" w:rsidRDefault="007B0FD6" w:rsidP="003C491A">
      <w:pPr>
        <w:spacing w:after="0" w:line="240" w:lineRule="auto"/>
        <w:contextualSpacing/>
        <w:rPr>
          <w:b/>
          <w:bCs/>
          <w:sz w:val="24"/>
          <w:szCs w:val="24"/>
        </w:rPr>
      </w:pPr>
    </w:p>
    <w:p w14:paraId="1EBB84C1" w14:textId="77777777" w:rsidR="00754EAC" w:rsidRPr="002661D5" w:rsidRDefault="00754EAC" w:rsidP="00754EAC">
      <w:pPr>
        <w:spacing w:after="0" w:line="240" w:lineRule="auto"/>
        <w:contextualSpacing/>
        <w:rPr>
          <w:b/>
          <w:bCs/>
          <w:sz w:val="24"/>
          <w:szCs w:val="24"/>
        </w:rPr>
      </w:pPr>
      <w:r w:rsidRPr="002661D5">
        <w:rPr>
          <w:b/>
          <w:bCs/>
          <w:sz w:val="24"/>
          <w:szCs w:val="24"/>
        </w:rPr>
        <w:t>Prayer of Confession:</w:t>
      </w:r>
    </w:p>
    <w:p w14:paraId="1AE0B084" w14:textId="77777777" w:rsidR="00754EAC" w:rsidRDefault="00754EAC" w:rsidP="00754EAC">
      <w:pPr>
        <w:pStyle w:val="NormalWeb"/>
        <w:spacing w:before="0" w:beforeAutospacing="0" w:after="0" w:afterAutospacing="0"/>
        <w:rPr>
          <w:rFonts w:asciiTheme="minorHAnsi" w:hAnsiTheme="minorHAnsi" w:cstheme="minorHAnsi"/>
          <w:color w:val="000000"/>
        </w:rPr>
      </w:pPr>
      <w:r w:rsidRPr="002661D5">
        <w:rPr>
          <w:rFonts w:asciiTheme="minorHAnsi" w:hAnsiTheme="minorHAnsi" w:cstheme="minorHAnsi"/>
          <w:color w:val="000000"/>
        </w:rPr>
        <w:t>God of Light, we appear naked before you, the secret intentions of our hearts laid bare for you to see. We confess that instead of allowing your Word to actively shape and transform our lives, we manipulate it to suit our own personal agendas. Convict our hearts of our sins, which are rooted in our desire to be masters of our own universe, ruling over others</w:t>
      </w:r>
      <w:r>
        <w:rPr>
          <w:rFonts w:asciiTheme="minorHAnsi" w:hAnsiTheme="minorHAnsi" w:cstheme="minorHAnsi"/>
          <w:color w:val="000000"/>
        </w:rPr>
        <w:t>,</w:t>
      </w:r>
      <w:r w:rsidRPr="002661D5">
        <w:rPr>
          <w:rFonts w:asciiTheme="minorHAnsi" w:hAnsiTheme="minorHAnsi" w:cstheme="minorHAnsi"/>
          <w:color w:val="000000"/>
        </w:rPr>
        <w:t xml:space="preserve"> and possessing all things. Forgive us of our wayward actions and attitudes, O </w:t>
      </w:r>
      <w:r>
        <w:rPr>
          <w:rFonts w:asciiTheme="minorHAnsi" w:hAnsiTheme="minorHAnsi" w:cstheme="minorHAnsi"/>
          <w:color w:val="000000"/>
        </w:rPr>
        <w:t>Lord</w:t>
      </w:r>
      <w:r w:rsidRPr="002661D5">
        <w:rPr>
          <w:rFonts w:asciiTheme="minorHAnsi" w:hAnsiTheme="minorHAnsi" w:cstheme="minorHAnsi"/>
          <w:color w:val="000000"/>
        </w:rPr>
        <w:t>. Free us from our double-mindedness and our efforts to remain in control, so that your holy Word can lead us into life as true disciples of Christ. In Jesus’ name, we pray. A</w:t>
      </w:r>
      <w:r>
        <w:rPr>
          <w:rFonts w:asciiTheme="minorHAnsi" w:hAnsiTheme="minorHAnsi" w:cstheme="minorHAnsi"/>
          <w:color w:val="000000"/>
        </w:rPr>
        <w:t>men</w:t>
      </w:r>
      <w:r w:rsidRPr="002661D5">
        <w:rPr>
          <w:rFonts w:asciiTheme="minorHAnsi" w:hAnsiTheme="minorHAnsi" w:cstheme="minorHAnsi"/>
          <w:color w:val="000000"/>
        </w:rPr>
        <w:t>.   </w:t>
      </w:r>
    </w:p>
    <w:p w14:paraId="38E0679C" w14:textId="77777777" w:rsidR="00754EAC" w:rsidRPr="002661D5" w:rsidRDefault="00754EAC" w:rsidP="00754EAC">
      <w:pPr>
        <w:pStyle w:val="NormalWeb"/>
        <w:spacing w:before="0" w:beforeAutospacing="0" w:after="0" w:afterAutospacing="0"/>
        <w:rPr>
          <w:rFonts w:asciiTheme="minorHAnsi" w:hAnsiTheme="minorHAnsi" w:cstheme="minorHAnsi"/>
        </w:rPr>
      </w:pPr>
    </w:p>
    <w:p w14:paraId="13F3933B" w14:textId="77777777" w:rsidR="00754EAC" w:rsidRPr="002661D5" w:rsidRDefault="00754EAC" w:rsidP="00754EAC">
      <w:pPr>
        <w:pStyle w:val="NormalWeb"/>
        <w:spacing w:before="0" w:beforeAutospacing="0" w:after="0" w:afterAutospacing="0"/>
        <w:rPr>
          <w:rFonts w:asciiTheme="minorHAnsi" w:hAnsiTheme="minorHAnsi" w:cstheme="minorHAnsi"/>
          <w:b/>
          <w:bCs/>
          <w:sz w:val="24"/>
          <w:szCs w:val="24"/>
        </w:rPr>
      </w:pPr>
      <w:r w:rsidRPr="002661D5">
        <w:rPr>
          <w:rFonts w:asciiTheme="minorHAnsi" w:hAnsiTheme="minorHAnsi" w:cstheme="minorHAnsi"/>
          <w:b/>
          <w:bCs/>
          <w:color w:val="000000"/>
          <w:sz w:val="24"/>
          <w:szCs w:val="24"/>
        </w:rPr>
        <w:t>Words of Assurance</w:t>
      </w:r>
    </w:p>
    <w:p w14:paraId="026403D2" w14:textId="77777777" w:rsidR="00754EAC" w:rsidRPr="002661D5" w:rsidRDefault="00754EAC" w:rsidP="00754EAC">
      <w:pPr>
        <w:pStyle w:val="NormalWeb"/>
        <w:spacing w:before="0" w:beforeAutospacing="0" w:after="0" w:afterAutospacing="0"/>
        <w:rPr>
          <w:rFonts w:asciiTheme="minorHAnsi" w:hAnsiTheme="minorHAnsi" w:cstheme="minorHAnsi"/>
        </w:rPr>
      </w:pPr>
      <w:r w:rsidRPr="002661D5">
        <w:rPr>
          <w:rFonts w:asciiTheme="minorHAnsi" w:hAnsiTheme="minorHAnsi" w:cstheme="minorHAnsi"/>
          <w:color w:val="000000"/>
        </w:rPr>
        <w:t>Sisters</w:t>
      </w:r>
      <w:r>
        <w:rPr>
          <w:rFonts w:asciiTheme="minorHAnsi" w:hAnsiTheme="minorHAnsi" w:cstheme="minorHAnsi"/>
          <w:color w:val="000000"/>
        </w:rPr>
        <w:t>, b</w:t>
      </w:r>
      <w:r w:rsidRPr="002661D5">
        <w:rPr>
          <w:rFonts w:asciiTheme="minorHAnsi" w:hAnsiTheme="minorHAnsi" w:cstheme="minorHAnsi"/>
          <w:color w:val="000000"/>
        </w:rPr>
        <w:t>rothers,</w:t>
      </w:r>
      <w:r>
        <w:rPr>
          <w:rFonts w:asciiTheme="minorHAnsi" w:hAnsiTheme="minorHAnsi" w:cstheme="minorHAnsi"/>
          <w:color w:val="000000"/>
        </w:rPr>
        <w:t xml:space="preserve"> siblings,</w:t>
      </w:r>
      <w:r w:rsidRPr="002661D5">
        <w:rPr>
          <w:rFonts w:asciiTheme="minorHAnsi" w:hAnsiTheme="minorHAnsi" w:cstheme="minorHAnsi"/>
          <w:color w:val="000000"/>
        </w:rPr>
        <w:t xml:space="preserve"> hear the Good News! In Jesus, we have a great high priest who knows our weaknesses. It is in his righteousness we boldly stand before the throne of God. May we receive his healing mercy and grace.</w:t>
      </w:r>
    </w:p>
    <w:p w14:paraId="076311AE" w14:textId="77777777" w:rsidR="00BB06FD" w:rsidRPr="002661D5" w:rsidRDefault="00BB06FD" w:rsidP="003C491A">
      <w:pPr>
        <w:spacing w:after="0" w:line="240" w:lineRule="auto"/>
        <w:contextualSpacing/>
        <w:rPr>
          <w:rFonts w:cstheme="minorHAnsi"/>
          <w:b/>
          <w:bCs/>
        </w:rPr>
      </w:pPr>
    </w:p>
    <w:p w14:paraId="2580529E" w14:textId="46EE324B" w:rsidR="003C491A" w:rsidRPr="002661D5" w:rsidRDefault="003C491A">
      <w:pPr>
        <w:rPr>
          <w:rFonts w:cstheme="minorHAnsi"/>
          <w:b/>
          <w:bCs/>
        </w:rPr>
      </w:pPr>
      <w:r w:rsidRPr="002661D5">
        <w:rPr>
          <w:rFonts w:cstheme="minorHAnsi"/>
          <w:b/>
          <w:bCs/>
        </w:rPr>
        <w:br w:type="page"/>
      </w:r>
    </w:p>
    <w:p w14:paraId="78815F57" w14:textId="77777777" w:rsidR="00B24DBE" w:rsidRDefault="0020684C" w:rsidP="00B24DBE">
      <w:pPr>
        <w:pStyle w:val="Heading1"/>
      </w:pPr>
      <w:r w:rsidRPr="002C3498">
        <w:lastRenderedPageBreak/>
        <w:t>Week 3 Preaching Resources:</w:t>
      </w:r>
    </w:p>
    <w:p w14:paraId="3D7A64CB" w14:textId="05C1D7D3" w:rsidR="007B298E" w:rsidRPr="002C3498" w:rsidRDefault="0020684C" w:rsidP="00B24DBE">
      <w:pPr>
        <w:pStyle w:val="Heading2"/>
      </w:pPr>
      <w:r w:rsidRPr="002C3498">
        <w:t>Why Should I Go to Church?</w:t>
      </w:r>
      <w:r w:rsidR="007B298E" w:rsidRPr="002C3498">
        <w:t xml:space="preserve"> | Psalm 100</w:t>
      </w:r>
    </w:p>
    <w:p w14:paraId="2DA0F2BC" w14:textId="77777777" w:rsidR="00B24DBE" w:rsidRDefault="00B24DBE" w:rsidP="00E711A6">
      <w:pPr>
        <w:pStyle w:val="paragraph"/>
        <w:spacing w:before="0" w:beforeAutospacing="0" w:after="0" w:afterAutospacing="0"/>
        <w:textAlignment w:val="baseline"/>
        <w:rPr>
          <w:rFonts w:asciiTheme="minorHAnsi" w:hAnsiTheme="minorHAnsi" w:cstheme="minorHAnsi"/>
          <w:b/>
          <w:bCs/>
        </w:rPr>
      </w:pPr>
    </w:p>
    <w:p w14:paraId="2BDA3CC2" w14:textId="77777777" w:rsidR="00B55DAE" w:rsidRPr="002C3498" w:rsidRDefault="00B55DAE" w:rsidP="00B55DAE">
      <w:pPr>
        <w:pStyle w:val="paragraph"/>
        <w:spacing w:before="0" w:beforeAutospacing="0" w:after="0" w:afterAutospacing="0"/>
        <w:textAlignment w:val="baseline"/>
        <w:rPr>
          <w:rStyle w:val="eop"/>
          <w:rFonts w:asciiTheme="minorHAnsi" w:hAnsiTheme="minorHAnsi" w:cstheme="minorHAnsi"/>
          <w:sz w:val="22"/>
          <w:szCs w:val="22"/>
        </w:rPr>
      </w:pPr>
      <w:r w:rsidRPr="002C3498">
        <w:rPr>
          <w:rFonts w:asciiTheme="minorHAnsi" w:hAnsiTheme="minorHAnsi" w:cstheme="minorHAnsi"/>
          <w:b/>
          <w:bCs/>
        </w:rPr>
        <w:t>Call to Worship:</w:t>
      </w:r>
      <w:r w:rsidRPr="002C3498">
        <w:rPr>
          <w:rFonts w:asciiTheme="minorHAnsi" w:hAnsiTheme="minorHAnsi" w:cstheme="minorHAnsi"/>
          <w:b/>
          <w:bCs/>
        </w:rPr>
        <w:br/>
      </w:r>
      <w:r w:rsidRPr="002C3498">
        <w:rPr>
          <w:rStyle w:val="eop"/>
          <w:rFonts w:asciiTheme="minorHAnsi" w:hAnsiTheme="minorHAnsi" w:cstheme="minorHAnsi"/>
          <w:sz w:val="22"/>
          <w:szCs w:val="22"/>
        </w:rPr>
        <w:t>We wonder if it is important to come to church.</w:t>
      </w:r>
    </w:p>
    <w:p w14:paraId="6E59B923" w14:textId="77777777" w:rsidR="00B55DAE" w:rsidRPr="002C3498" w:rsidRDefault="00B55DAE" w:rsidP="00B55DAE">
      <w:pPr>
        <w:pStyle w:val="paragraph"/>
        <w:spacing w:before="0" w:beforeAutospacing="0" w:after="0" w:afterAutospacing="0"/>
        <w:textAlignment w:val="baseline"/>
        <w:rPr>
          <w:rStyle w:val="eop"/>
          <w:rFonts w:asciiTheme="minorHAnsi" w:hAnsiTheme="minorHAnsi" w:cstheme="minorHAnsi"/>
          <w:b/>
          <w:bCs/>
          <w:sz w:val="22"/>
          <w:szCs w:val="22"/>
        </w:rPr>
      </w:pPr>
      <w:r w:rsidRPr="002C3498">
        <w:rPr>
          <w:rStyle w:val="eop"/>
          <w:rFonts w:asciiTheme="minorHAnsi" w:hAnsiTheme="minorHAnsi" w:cstheme="minorHAnsi"/>
          <w:b/>
          <w:bCs/>
          <w:sz w:val="22"/>
          <w:szCs w:val="22"/>
        </w:rPr>
        <w:t>We come to be in God’s holy presence.</w:t>
      </w:r>
    </w:p>
    <w:p w14:paraId="03206BAE" w14:textId="77777777" w:rsidR="00B55DAE" w:rsidRPr="002C3498" w:rsidRDefault="00B55DAE" w:rsidP="00B55DAE">
      <w:pPr>
        <w:pStyle w:val="paragraph"/>
        <w:spacing w:before="0" w:beforeAutospacing="0" w:after="0" w:afterAutospacing="0"/>
        <w:textAlignment w:val="baseline"/>
        <w:rPr>
          <w:rStyle w:val="scxw118462179"/>
          <w:rFonts w:asciiTheme="minorHAnsi" w:hAnsiTheme="minorHAnsi" w:cstheme="minorHAnsi"/>
          <w:sz w:val="22"/>
          <w:szCs w:val="22"/>
        </w:rPr>
      </w:pPr>
      <w:r w:rsidRPr="002C3498">
        <w:rPr>
          <w:rStyle w:val="scxw118462179"/>
          <w:rFonts w:asciiTheme="minorHAnsi" w:hAnsiTheme="minorHAnsi" w:cstheme="minorHAnsi"/>
          <w:sz w:val="22"/>
          <w:szCs w:val="22"/>
        </w:rPr>
        <w:t>We wonder if worshiping with others matters. We want to know.</w:t>
      </w:r>
    </w:p>
    <w:p w14:paraId="0DCF9E59" w14:textId="77777777" w:rsidR="00B55DAE" w:rsidRPr="00506CF0" w:rsidRDefault="00B55DAE" w:rsidP="00B55DAE">
      <w:pPr>
        <w:pStyle w:val="paragraph"/>
        <w:spacing w:before="0" w:beforeAutospacing="0" w:after="0" w:afterAutospacing="0"/>
        <w:textAlignment w:val="baseline"/>
        <w:rPr>
          <w:rStyle w:val="eop"/>
          <w:rFonts w:ascii="Calibri" w:hAnsi="Calibri" w:cs="Calibri"/>
          <w:b/>
          <w:bCs/>
          <w:sz w:val="22"/>
          <w:szCs w:val="22"/>
        </w:rPr>
      </w:pPr>
      <w:r w:rsidRPr="002C3498">
        <w:rPr>
          <w:rStyle w:val="scxw118462179"/>
          <w:rFonts w:asciiTheme="minorHAnsi" w:hAnsiTheme="minorHAnsi" w:cstheme="minorHAnsi"/>
          <w:b/>
          <w:bCs/>
          <w:sz w:val="22"/>
          <w:szCs w:val="22"/>
        </w:rPr>
        <w:t>Let us join together with praise on our lips and joy in our hearts!</w:t>
      </w:r>
    </w:p>
    <w:p w14:paraId="70FA6F48" w14:textId="77777777" w:rsidR="00B55DAE" w:rsidRPr="0018369C" w:rsidRDefault="00B55DAE" w:rsidP="00B55DAE">
      <w:pPr>
        <w:spacing w:line="240" w:lineRule="auto"/>
        <w:contextualSpacing/>
        <w:rPr>
          <w:b/>
          <w:bCs/>
          <w:u w:val="single"/>
        </w:rPr>
      </w:pPr>
    </w:p>
    <w:p w14:paraId="528C21C7" w14:textId="77777777" w:rsidR="00B55DAE" w:rsidRPr="0018369C" w:rsidRDefault="00B55DAE" w:rsidP="00B55DAE">
      <w:pPr>
        <w:spacing w:line="240" w:lineRule="auto"/>
        <w:contextualSpacing/>
        <w:rPr>
          <w:b/>
          <w:bCs/>
        </w:rPr>
      </w:pPr>
      <w:r w:rsidRPr="002C3498">
        <w:rPr>
          <w:b/>
          <w:bCs/>
          <w:sz w:val="24"/>
          <w:szCs w:val="24"/>
        </w:rPr>
        <w:t>Unison Prayer:</w:t>
      </w:r>
      <w:r w:rsidRPr="002C3498">
        <w:rPr>
          <w:sz w:val="24"/>
          <w:szCs w:val="24"/>
        </w:rPr>
        <w:br/>
      </w:r>
      <w:r w:rsidRPr="0018369C">
        <w:rPr>
          <w:rFonts w:ascii="Calibri" w:eastAsia="Calibri" w:hAnsi="Calibri" w:cs="Calibri"/>
        </w:rPr>
        <w:t>God of community,</w:t>
      </w:r>
    </w:p>
    <w:p w14:paraId="64F8BC9D" w14:textId="77777777" w:rsidR="00B55DAE" w:rsidRPr="0018369C" w:rsidRDefault="00B55DAE" w:rsidP="00B55DAE">
      <w:pPr>
        <w:spacing w:line="240" w:lineRule="auto"/>
        <w:contextualSpacing/>
      </w:pPr>
      <w:r w:rsidRPr="0018369C">
        <w:rPr>
          <w:rFonts w:ascii="Calibri" w:eastAsia="Calibri" w:hAnsi="Calibri" w:cs="Calibri"/>
        </w:rPr>
        <w:t>challenge us, surprise us, stretch us as we come together to worship you.</w:t>
      </w:r>
    </w:p>
    <w:p w14:paraId="3568AD66" w14:textId="77777777" w:rsidR="00B55DAE" w:rsidRPr="0018369C" w:rsidRDefault="00B55DAE" w:rsidP="00B55DAE">
      <w:pPr>
        <w:spacing w:line="240" w:lineRule="auto"/>
        <w:contextualSpacing/>
      </w:pPr>
      <w:r w:rsidRPr="0018369C">
        <w:rPr>
          <w:rFonts w:ascii="Calibri" w:eastAsia="Calibri" w:hAnsi="Calibri" w:cs="Calibri"/>
        </w:rPr>
        <w:t>May we find that within our shared stories, Your Story is revealed. Amen.</w:t>
      </w:r>
    </w:p>
    <w:p w14:paraId="0BD0FE25" w14:textId="77777777" w:rsidR="00B55DAE" w:rsidRPr="002C3498" w:rsidRDefault="00B55DAE" w:rsidP="00B55DAE">
      <w:pPr>
        <w:spacing w:line="240" w:lineRule="auto"/>
        <w:contextualSpacing/>
        <w:rPr>
          <w:rFonts w:ascii="Times New Roman" w:hAnsi="Times New Roman"/>
          <w:sz w:val="24"/>
          <w:szCs w:val="24"/>
        </w:rPr>
      </w:pPr>
    </w:p>
    <w:p w14:paraId="6BB28DFB" w14:textId="77777777" w:rsidR="00B55DAE" w:rsidRPr="002C3498" w:rsidRDefault="00B55DAE" w:rsidP="00B55DAE">
      <w:pPr>
        <w:spacing w:after="0" w:line="240" w:lineRule="auto"/>
        <w:contextualSpacing/>
        <w:rPr>
          <w:sz w:val="24"/>
          <w:szCs w:val="24"/>
        </w:rPr>
      </w:pPr>
      <w:r w:rsidRPr="002C3498">
        <w:rPr>
          <w:b/>
          <w:bCs/>
          <w:sz w:val="24"/>
          <w:szCs w:val="24"/>
        </w:rPr>
        <w:t xml:space="preserve">Offering Introduction: </w:t>
      </w:r>
      <w:r>
        <w:rPr>
          <w:b/>
          <w:bCs/>
          <w:sz w:val="24"/>
          <w:szCs w:val="24"/>
        </w:rPr>
        <w:br/>
      </w:r>
      <w:r w:rsidRPr="00943C25">
        <w:t>Just as we can worship and experience God more deeply together than we can alone, so can our combined gifts make a greater impact in and for God’s world.</w:t>
      </w:r>
      <w:r>
        <w:t xml:space="preserve"> So, give today as an act of praise – joyfully, gladly! </w:t>
      </w:r>
    </w:p>
    <w:p w14:paraId="3BFDCD65" w14:textId="77777777" w:rsidR="00B55DAE" w:rsidRPr="002C3498" w:rsidRDefault="00B55DAE" w:rsidP="00B55DAE">
      <w:pPr>
        <w:spacing w:after="0" w:line="240" w:lineRule="auto"/>
        <w:contextualSpacing/>
        <w:rPr>
          <w:b/>
          <w:sz w:val="24"/>
          <w:szCs w:val="24"/>
        </w:rPr>
      </w:pPr>
    </w:p>
    <w:p w14:paraId="12BD753C" w14:textId="77777777" w:rsidR="00B55DAE" w:rsidRPr="002C3498" w:rsidRDefault="00B55DAE" w:rsidP="00B55DAE">
      <w:pPr>
        <w:spacing w:after="0" w:line="240" w:lineRule="auto"/>
        <w:contextualSpacing/>
        <w:rPr>
          <w:b/>
          <w:bCs/>
          <w:sz w:val="24"/>
          <w:szCs w:val="24"/>
        </w:rPr>
      </w:pPr>
      <w:r w:rsidRPr="002C3498">
        <w:rPr>
          <w:b/>
          <w:bCs/>
          <w:sz w:val="24"/>
          <w:szCs w:val="24"/>
        </w:rPr>
        <w:t xml:space="preserve">Offertory Prayer: </w:t>
      </w:r>
      <w:r>
        <w:rPr>
          <w:b/>
          <w:bCs/>
          <w:sz w:val="24"/>
          <w:szCs w:val="24"/>
        </w:rPr>
        <w:br/>
      </w:r>
      <w:r>
        <w:t xml:space="preserve">Lord, you are good. Your steadfast love endures forever. Your faithfulness endures to all generations. We release our gifts to you today, trusting in your good, steadfast, and faithful love. Thanks for letting us be your church. Help us to keep being your church, the body of Christ in this world, for generations to come. Amen. </w:t>
      </w:r>
    </w:p>
    <w:p w14:paraId="09473499" w14:textId="77777777" w:rsidR="00B55DAE" w:rsidRPr="0018369C" w:rsidRDefault="00B55DAE" w:rsidP="00B55DAE">
      <w:pPr>
        <w:spacing w:line="240" w:lineRule="auto"/>
        <w:contextualSpacing/>
        <w:rPr>
          <w:b/>
        </w:rPr>
      </w:pPr>
    </w:p>
    <w:p w14:paraId="0BB99519" w14:textId="77777777" w:rsidR="00B55DAE" w:rsidRDefault="00B55DAE" w:rsidP="00B55DAE">
      <w:pPr>
        <w:spacing w:after="0"/>
        <w:outlineLvl w:val="0"/>
        <w:rPr>
          <w:rFonts w:ascii="Calibri" w:eastAsia="Calibri" w:hAnsi="Calibri" w:cs="Calibri"/>
        </w:rPr>
      </w:pPr>
      <w:r w:rsidRPr="002C3498">
        <w:rPr>
          <w:b/>
          <w:bCs/>
          <w:sz w:val="24"/>
          <w:szCs w:val="24"/>
        </w:rPr>
        <w:t>Music Suggestions (Traditional):</w:t>
      </w:r>
      <w:r w:rsidRPr="0018369C">
        <w:rPr>
          <w:b/>
          <w:bCs/>
        </w:rPr>
        <w:t xml:space="preserve"> </w:t>
      </w:r>
      <w:r>
        <w:rPr>
          <w:b/>
          <w:bCs/>
        </w:rPr>
        <w:br/>
      </w:r>
      <w:r w:rsidRPr="00F96554">
        <w:t xml:space="preserve">We Are the Church </w:t>
      </w:r>
      <w:r>
        <w:t>– UMH #</w:t>
      </w:r>
      <w:r w:rsidRPr="00F96554">
        <w:t>558</w:t>
      </w:r>
      <w:r>
        <w:br/>
      </w:r>
      <w:r w:rsidRPr="00F96554">
        <w:t xml:space="preserve">The Church’s One Foundation </w:t>
      </w:r>
      <w:r>
        <w:t>– UMH #5</w:t>
      </w:r>
      <w:r w:rsidRPr="00F96554">
        <w:t>46</w:t>
      </w:r>
      <w:r>
        <w:br/>
      </w:r>
      <w:r w:rsidRPr="00F96554">
        <w:t xml:space="preserve">Forward Through the Ages </w:t>
      </w:r>
      <w:r>
        <w:t>– UMH #</w:t>
      </w:r>
      <w:r w:rsidRPr="00F96554">
        <w:t>555</w:t>
      </w:r>
      <w:r>
        <w:br/>
      </w:r>
      <w:r w:rsidRPr="00F96554">
        <w:t xml:space="preserve">Blest Be the Tie That Binds </w:t>
      </w:r>
      <w:r>
        <w:t>– UMH #</w:t>
      </w:r>
      <w:r w:rsidRPr="00F96554">
        <w:t>557</w:t>
      </w:r>
      <w:r>
        <w:br/>
      </w:r>
      <w:r w:rsidRPr="00F96554">
        <w:t xml:space="preserve">Bind Us Together </w:t>
      </w:r>
      <w:r>
        <w:t>– TFWS #</w:t>
      </w:r>
      <w:r w:rsidRPr="00F96554">
        <w:t>2226</w:t>
      </w:r>
      <w:r>
        <w:br/>
        <w:t>We Are God’s People – TFWS #2220</w:t>
      </w:r>
      <w:r>
        <w:br/>
      </w:r>
      <w:r w:rsidRPr="5713D89E">
        <w:rPr>
          <w:rFonts w:eastAsiaTheme="minorEastAsia"/>
        </w:rPr>
        <w:t xml:space="preserve">Es Cristo de </w:t>
      </w:r>
      <w:proofErr w:type="spellStart"/>
      <w:r w:rsidRPr="5713D89E">
        <w:rPr>
          <w:rFonts w:eastAsiaTheme="minorEastAsia"/>
        </w:rPr>
        <w:t>su</w:t>
      </w:r>
      <w:proofErr w:type="spellEnd"/>
      <w:r w:rsidRPr="5713D89E">
        <w:rPr>
          <w:rFonts w:eastAsiaTheme="minorEastAsia"/>
        </w:rPr>
        <w:t xml:space="preserve"> </w:t>
      </w:r>
      <w:proofErr w:type="spellStart"/>
      <w:r w:rsidRPr="5713D89E">
        <w:rPr>
          <w:rFonts w:eastAsiaTheme="minorEastAsia"/>
        </w:rPr>
        <w:t>Iglesia</w:t>
      </w:r>
      <w:proofErr w:type="spellEnd"/>
      <w:r w:rsidRPr="5713D89E">
        <w:rPr>
          <w:rFonts w:eastAsiaTheme="minorEastAsia"/>
        </w:rPr>
        <w:t>–</w:t>
      </w:r>
      <w:r w:rsidRPr="5713D89E">
        <w:rPr>
          <w:rFonts w:ascii="Calibri" w:eastAsia="Calibri" w:hAnsi="Calibri" w:cs="Calibri"/>
        </w:rPr>
        <w:t xml:space="preserve"> Mil Voces Para </w:t>
      </w:r>
      <w:proofErr w:type="spellStart"/>
      <w:r w:rsidRPr="5713D89E">
        <w:rPr>
          <w:rFonts w:ascii="Calibri" w:eastAsia="Calibri" w:hAnsi="Calibri" w:cs="Calibri"/>
        </w:rPr>
        <w:t>Celebrar</w:t>
      </w:r>
      <w:proofErr w:type="spellEnd"/>
      <w:r w:rsidRPr="5713D89E">
        <w:rPr>
          <w:rFonts w:ascii="Calibri" w:eastAsia="Calibri" w:hAnsi="Calibri" w:cs="Calibri"/>
        </w:rPr>
        <w:t xml:space="preserve"> Hymnal #269</w:t>
      </w:r>
      <w:r>
        <w:rPr>
          <w:rFonts w:ascii="Calibri" w:eastAsia="Calibri" w:hAnsi="Calibri" w:cs="Calibri"/>
        </w:rPr>
        <w:br/>
      </w:r>
      <w:r w:rsidRPr="5713D89E">
        <w:rPr>
          <w:rFonts w:eastAsiaTheme="minorEastAsia"/>
        </w:rPr>
        <w:t xml:space="preserve">Mil Voces Para </w:t>
      </w:r>
      <w:proofErr w:type="spellStart"/>
      <w:r w:rsidRPr="5713D89E">
        <w:rPr>
          <w:rFonts w:eastAsiaTheme="minorEastAsia"/>
        </w:rPr>
        <w:t>Celebrar</w:t>
      </w:r>
      <w:proofErr w:type="spellEnd"/>
      <w:r w:rsidRPr="5713D89E">
        <w:rPr>
          <w:rFonts w:eastAsiaTheme="minorEastAsia"/>
        </w:rPr>
        <w:t xml:space="preserve"> (Oh, for a Thousand Tongues to Sing) </w:t>
      </w:r>
      <w:r w:rsidRPr="5713D89E">
        <w:rPr>
          <w:rFonts w:ascii="Calibri" w:eastAsia="Calibri" w:hAnsi="Calibri" w:cs="Calibri"/>
        </w:rPr>
        <w:t xml:space="preserve">– Mil Voces Para </w:t>
      </w:r>
      <w:proofErr w:type="spellStart"/>
      <w:r w:rsidRPr="5713D89E">
        <w:rPr>
          <w:rFonts w:ascii="Calibri" w:eastAsia="Calibri" w:hAnsi="Calibri" w:cs="Calibri"/>
        </w:rPr>
        <w:t>Celebrar</w:t>
      </w:r>
      <w:proofErr w:type="spellEnd"/>
      <w:r w:rsidRPr="5713D89E">
        <w:rPr>
          <w:rFonts w:ascii="Calibri" w:eastAsia="Calibri" w:hAnsi="Calibri" w:cs="Calibri"/>
        </w:rPr>
        <w:t xml:space="preserve"> Hymnal #1</w:t>
      </w:r>
      <w:r>
        <w:rPr>
          <w:rFonts w:ascii="Calibri" w:eastAsia="Calibri" w:hAnsi="Calibri" w:cs="Calibri"/>
        </w:rPr>
        <w:br/>
      </w:r>
      <w:r w:rsidRPr="5713D89E">
        <w:rPr>
          <w:rFonts w:eastAsiaTheme="minorEastAsia"/>
        </w:rPr>
        <w:t xml:space="preserve">Bersatu </w:t>
      </w:r>
      <w:proofErr w:type="spellStart"/>
      <w:r w:rsidRPr="5713D89E">
        <w:rPr>
          <w:rFonts w:eastAsiaTheme="minorEastAsia"/>
        </w:rPr>
        <w:t>teguh</w:t>
      </w:r>
      <w:proofErr w:type="spellEnd"/>
      <w:r w:rsidRPr="5713D89E">
        <w:rPr>
          <w:rFonts w:eastAsiaTheme="minorEastAsia"/>
        </w:rPr>
        <w:t xml:space="preserve"> (The Church That Is One)</w:t>
      </w:r>
      <w:r>
        <w:t xml:space="preserve"> </w:t>
      </w:r>
      <w:r w:rsidRPr="5713D89E">
        <w:rPr>
          <w:rFonts w:eastAsiaTheme="minorEastAsia"/>
        </w:rPr>
        <w:t>– Global Songs for Worship #38</w:t>
      </w:r>
    </w:p>
    <w:p w14:paraId="69998671" w14:textId="77777777" w:rsidR="00B55DAE" w:rsidRPr="0018369C" w:rsidRDefault="00B55DAE" w:rsidP="00B55DAE">
      <w:pPr>
        <w:spacing w:after="0"/>
        <w:rPr>
          <w:rFonts w:ascii="Calibri" w:hAnsi="Calibri" w:cs="Calibri"/>
        </w:rPr>
      </w:pPr>
    </w:p>
    <w:p w14:paraId="41C79D41" w14:textId="77777777" w:rsidR="00B55DAE" w:rsidRPr="005A3B8B" w:rsidRDefault="00B55DAE" w:rsidP="00B55DAE">
      <w:pPr>
        <w:outlineLvl w:val="0"/>
      </w:pPr>
      <w:r w:rsidRPr="5713D89E">
        <w:rPr>
          <w:b/>
          <w:bCs/>
          <w:sz w:val="24"/>
          <w:szCs w:val="24"/>
        </w:rPr>
        <w:t>Music Suggestions (Contemporary)</w:t>
      </w:r>
      <w:r w:rsidRPr="5713D89E">
        <w:rPr>
          <w:sz w:val="24"/>
          <w:szCs w:val="24"/>
        </w:rPr>
        <w:t>:</w:t>
      </w:r>
      <w:r>
        <w:t xml:space="preserve"> </w:t>
      </w:r>
      <w:r>
        <w:br/>
        <w:t>O Church Arise (Tomlin/Getty) – CCLI #7065980</w:t>
      </w:r>
      <w:r>
        <w:br/>
        <w:t>Come People of the Risen King (Getty) – CCLI #5232617</w:t>
      </w:r>
      <w:r>
        <w:br/>
        <w:t>Make Us One (</w:t>
      </w:r>
      <w:proofErr w:type="spellStart"/>
      <w:r>
        <w:t>Quilala</w:t>
      </w:r>
      <w:proofErr w:type="spellEnd"/>
      <w:r>
        <w:t>) – CCLI #7091349</w:t>
      </w:r>
      <w:r>
        <w:br/>
        <w:t>Build Your Church (Eugene) – CCLI #7171908</w:t>
      </w:r>
      <w:r>
        <w:br/>
        <w:t>Let the Church Say Amen (Crouch) – CCLI #6119344</w:t>
      </w:r>
      <w:r>
        <w:br/>
        <w:t>The Church (Fellowship Creative) – CCLI #7192527</w:t>
      </w:r>
      <w:r>
        <w:br/>
      </w:r>
      <w:r w:rsidRPr="0091362D">
        <w:t>Battle Belongs Wickham (Johnson, Wickham) – CCLI #7148126</w:t>
      </w:r>
      <w:r w:rsidRPr="005A3B8B">
        <w:rPr>
          <w:highlight w:val="yellow"/>
        </w:rPr>
        <w:br/>
      </w:r>
      <w:r w:rsidRPr="006645D0">
        <w:t>Hold Us Together (Maher, Wilson) – CCLI #5553657</w:t>
      </w:r>
      <w:r w:rsidRPr="005A3B8B">
        <w:rPr>
          <w:highlight w:val="yellow"/>
        </w:rPr>
        <w:br/>
      </w:r>
      <w:r w:rsidRPr="00A566C4">
        <w:lastRenderedPageBreak/>
        <w:t>We Will Go (Younker, Brown) – CCLI #6364474</w:t>
      </w:r>
      <w:r w:rsidRPr="00A566C4">
        <w:br/>
        <w:t>Heal Our Land (</w:t>
      </w:r>
      <w:proofErr w:type="spellStart"/>
      <w:r w:rsidRPr="00A566C4">
        <w:t>Jobe</w:t>
      </w:r>
      <w:proofErr w:type="spellEnd"/>
      <w:r w:rsidRPr="00A566C4">
        <w:t>) – CCLI #7070516</w:t>
      </w:r>
    </w:p>
    <w:p w14:paraId="7946E69B" w14:textId="0465A85E" w:rsidR="5713D89E" w:rsidRDefault="5713D89E" w:rsidP="5713D89E">
      <w:pPr>
        <w:spacing w:after="0"/>
        <w:outlineLvl w:val="0"/>
        <w:rPr>
          <w:rFonts w:ascii="Calibri" w:eastAsia="Calibri" w:hAnsi="Calibri" w:cs="Calibri"/>
        </w:rPr>
      </w:pPr>
    </w:p>
    <w:p w14:paraId="53DD3B7A" w14:textId="77777777" w:rsidR="003C491A" w:rsidRPr="00C67FA8" w:rsidRDefault="003C491A" w:rsidP="007B0FD6">
      <w:pPr>
        <w:pStyle w:val="Heading2"/>
      </w:pPr>
      <w:r w:rsidRPr="00C67FA8">
        <w:t xml:space="preserve">Preaching Resources | Additional Components:  </w:t>
      </w:r>
    </w:p>
    <w:p w14:paraId="7129E2DF" w14:textId="77777777" w:rsidR="007B0FD6" w:rsidRDefault="007B0FD6" w:rsidP="003C491A">
      <w:pPr>
        <w:spacing w:after="0" w:line="240" w:lineRule="auto"/>
        <w:contextualSpacing/>
        <w:rPr>
          <w:rFonts w:cstheme="minorHAnsi"/>
          <w:b/>
          <w:bCs/>
          <w:sz w:val="24"/>
          <w:szCs w:val="24"/>
        </w:rPr>
      </w:pPr>
    </w:p>
    <w:p w14:paraId="1AE5708C" w14:textId="77777777" w:rsidR="00554B22" w:rsidRPr="00C67FA8" w:rsidRDefault="00554B22" w:rsidP="00554B22">
      <w:pPr>
        <w:spacing w:after="0" w:line="240" w:lineRule="auto"/>
        <w:contextualSpacing/>
        <w:rPr>
          <w:rFonts w:cstheme="minorHAnsi"/>
          <w:b/>
          <w:bCs/>
          <w:sz w:val="24"/>
          <w:szCs w:val="24"/>
        </w:rPr>
      </w:pPr>
      <w:r w:rsidRPr="00C67FA8">
        <w:rPr>
          <w:rFonts w:cstheme="minorHAnsi"/>
          <w:b/>
          <w:bCs/>
          <w:sz w:val="24"/>
          <w:szCs w:val="24"/>
        </w:rPr>
        <w:t>Prayer of Confession:</w:t>
      </w:r>
    </w:p>
    <w:p w14:paraId="6F1B7509" w14:textId="77777777" w:rsidR="00554B22" w:rsidRPr="00C67FA8" w:rsidRDefault="00554B22" w:rsidP="00554B22">
      <w:pPr>
        <w:pStyle w:val="NormalWeb"/>
        <w:spacing w:before="0" w:beforeAutospacing="0" w:after="0" w:afterAutospacing="0"/>
        <w:rPr>
          <w:rFonts w:asciiTheme="minorHAnsi" w:hAnsiTheme="minorHAnsi" w:cstheme="minorHAnsi"/>
        </w:rPr>
      </w:pPr>
      <w:r w:rsidRPr="00C67FA8">
        <w:rPr>
          <w:rFonts w:asciiTheme="minorHAnsi" w:hAnsiTheme="minorHAnsi" w:cstheme="minorHAnsi"/>
          <w:color w:val="000000"/>
        </w:rPr>
        <w:t xml:space="preserve">Creator God, we know that we are to enter your gates with thanksgiving, joining with all the earth in shouting for joy and worshiping you with gladness. Yet, we confess that too often we forget it is you who brought us into life and you who continue to sustain us with your goodness. Thinking that we have made it all on our own, we stand alone, above and apart from those </w:t>
      </w:r>
      <w:r>
        <w:rPr>
          <w:rFonts w:asciiTheme="minorHAnsi" w:hAnsiTheme="minorHAnsi" w:cstheme="minorHAnsi"/>
          <w:color w:val="000000"/>
        </w:rPr>
        <w:t xml:space="preserve">with whom </w:t>
      </w:r>
      <w:r w:rsidRPr="00C67FA8">
        <w:rPr>
          <w:rFonts w:asciiTheme="minorHAnsi" w:hAnsiTheme="minorHAnsi" w:cstheme="minorHAnsi"/>
          <w:color w:val="000000"/>
        </w:rPr>
        <w:t>you call us into community. Forgive us for our foolishness, O L</w:t>
      </w:r>
      <w:r>
        <w:rPr>
          <w:rFonts w:asciiTheme="minorHAnsi" w:hAnsiTheme="minorHAnsi" w:cstheme="minorHAnsi"/>
          <w:color w:val="000000"/>
        </w:rPr>
        <w:t>ord</w:t>
      </w:r>
      <w:r w:rsidRPr="00C67FA8">
        <w:rPr>
          <w:rFonts w:asciiTheme="minorHAnsi" w:hAnsiTheme="minorHAnsi" w:cstheme="minorHAnsi"/>
          <w:color w:val="000000"/>
        </w:rPr>
        <w:t>. Remind us that we are to be found praising you together with our sisters and brothers as sheep of your pasture. In Jesus’ name, we pray. A</w:t>
      </w:r>
      <w:r>
        <w:rPr>
          <w:rFonts w:asciiTheme="minorHAnsi" w:hAnsiTheme="minorHAnsi" w:cstheme="minorHAnsi"/>
          <w:color w:val="000000"/>
        </w:rPr>
        <w:t>men</w:t>
      </w:r>
      <w:r w:rsidRPr="00C67FA8">
        <w:rPr>
          <w:rFonts w:asciiTheme="minorHAnsi" w:hAnsiTheme="minorHAnsi" w:cstheme="minorHAnsi"/>
          <w:color w:val="000000"/>
        </w:rPr>
        <w:t>.</w:t>
      </w:r>
    </w:p>
    <w:p w14:paraId="0B65D3BB" w14:textId="77777777" w:rsidR="00554B22" w:rsidRPr="00C67FA8" w:rsidRDefault="00554B22" w:rsidP="00554B22">
      <w:pPr>
        <w:pStyle w:val="NormalWeb"/>
        <w:spacing w:before="0" w:beforeAutospacing="0" w:after="0" w:afterAutospacing="0"/>
        <w:rPr>
          <w:rFonts w:asciiTheme="minorHAnsi" w:hAnsiTheme="minorHAnsi" w:cstheme="minorHAnsi"/>
        </w:rPr>
      </w:pPr>
    </w:p>
    <w:p w14:paraId="5C787157" w14:textId="77777777" w:rsidR="00554B22" w:rsidRPr="00C67FA8" w:rsidRDefault="00554B22" w:rsidP="00554B22">
      <w:pPr>
        <w:pStyle w:val="NormalWeb"/>
        <w:spacing w:before="0" w:beforeAutospacing="0" w:after="0" w:afterAutospacing="0"/>
        <w:rPr>
          <w:rFonts w:asciiTheme="minorHAnsi" w:hAnsiTheme="minorHAnsi" w:cstheme="minorHAnsi"/>
          <w:b/>
          <w:bCs/>
          <w:sz w:val="24"/>
          <w:szCs w:val="24"/>
        </w:rPr>
      </w:pPr>
      <w:r w:rsidRPr="00C67FA8">
        <w:rPr>
          <w:rFonts w:asciiTheme="minorHAnsi" w:hAnsiTheme="minorHAnsi" w:cstheme="minorHAnsi"/>
          <w:b/>
          <w:bCs/>
          <w:color w:val="000000"/>
          <w:sz w:val="24"/>
          <w:szCs w:val="24"/>
        </w:rPr>
        <w:t>Words of Assurance</w:t>
      </w:r>
    </w:p>
    <w:p w14:paraId="13A11097" w14:textId="77777777" w:rsidR="00554B22" w:rsidRPr="00C67FA8" w:rsidRDefault="00554B22" w:rsidP="00554B22">
      <w:pPr>
        <w:pStyle w:val="NormalWeb"/>
        <w:spacing w:before="0" w:beforeAutospacing="0" w:after="0" w:afterAutospacing="0"/>
        <w:rPr>
          <w:rFonts w:asciiTheme="minorHAnsi" w:hAnsiTheme="minorHAnsi" w:cstheme="minorHAnsi"/>
        </w:rPr>
      </w:pPr>
      <w:r w:rsidRPr="00C67FA8">
        <w:rPr>
          <w:rFonts w:asciiTheme="minorHAnsi" w:hAnsiTheme="minorHAnsi" w:cstheme="minorHAnsi"/>
          <w:color w:val="000000"/>
        </w:rPr>
        <w:t>Know that the L</w:t>
      </w:r>
      <w:r>
        <w:rPr>
          <w:rFonts w:asciiTheme="minorHAnsi" w:hAnsiTheme="minorHAnsi" w:cstheme="minorHAnsi"/>
          <w:color w:val="000000"/>
        </w:rPr>
        <w:t>ord</w:t>
      </w:r>
      <w:r w:rsidRPr="00C67FA8">
        <w:rPr>
          <w:rFonts w:asciiTheme="minorHAnsi" w:hAnsiTheme="minorHAnsi" w:cstheme="minorHAnsi"/>
          <w:color w:val="000000"/>
        </w:rPr>
        <w:t xml:space="preserve"> we serve is a good and gracious God. No matter how far we wander, we will always be God’s people, sheep of God’s pasture. Let us give thanks for God’s steadfast love and faithfulness, which endures forever!</w:t>
      </w:r>
    </w:p>
    <w:p w14:paraId="45B96EB0" w14:textId="77777777" w:rsidR="003C491A" w:rsidRPr="0018369C" w:rsidRDefault="003C491A" w:rsidP="003C491A">
      <w:pPr>
        <w:spacing w:after="0" w:line="240" w:lineRule="auto"/>
        <w:rPr>
          <w:rFonts w:cstheme="minorHAnsi"/>
          <w:b/>
        </w:rPr>
      </w:pPr>
      <w:r w:rsidRPr="0018369C">
        <w:rPr>
          <w:rFonts w:cstheme="minorHAnsi"/>
          <w:b/>
        </w:rPr>
        <w:br w:type="page"/>
      </w:r>
    </w:p>
    <w:p w14:paraId="5098ABB4" w14:textId="77777777" w:rsidR="00656A4A" w:rsidRDefault="0093221D" w:rsidP="00656A4A">
      <w:pPr>
        <w:pStyle w:val="Heading1"/>
      </w:pPr>
      <w:r w:rsidRPr="001519B2">
        <w:lastRenderedPageBreak/>
        <w:t xml:space="preserve">Week 4 </w:t>
      </w:r>
      <w:r w:rsidR="00B44034" w:rsidRPr="001519B2">
        <w:t>Worship</w:t>
      </w:r>
      <w:r w:rsidRPr="001519B2">
        <w:t xml:space="preserve"> Resources</w:t>
      </w:r>
      <w:r w:rsidR="00656A4A">
        <w:t>:</w:t>
      </w:r>
    </w:p>
    <w:p w14:paraId="067CE036" w14:textId="171EF1A2" w:rsidR="0093221D" w:rsidRPr="001519B2" w:rsidRDefault="0093221D" w:rsidP="00656A4A">
      <w:pPr>
        <w:pStyle w:val="Heading2"/>
      </w:pPr>
      <w:r w:rsidRPr="001519B2">
        <w:t>Why Do Bad Things Happen to Good People?</w:t>
      </w:r>
      <w:r w:rsidR="00656A4A">
        <w:t xml:space="preserve"> | </w:t>
      </w:r>
      <w:r w:rsidRPr="001519B2">
        <w:t>Psalm 137:1-6 (secondary: John 11:23-25)</w:t>
      </w:r>
    </w:p>
    <w:p w14:paraId="430D50FD" w14:textId="77777777" w:rsidR="00656A4A" w:rsidRDefault="00656A4A" w:rsidP="003A4A38">
      <w:pPr>
        <w:pStyle w:val="paragraph"/>
        <w:spacing w:before="0" w:beforeAutospacing="0" w:after="0" w:afterAutospacing="0"/>
        <w:textAlignment w:val="baseline"/>
        <w:rPr>
          <w:rFonts w:asciiTheme="minorHAnsi" w:hAnsiTheme="minorHAnsi" w:cstheme="minorHAnsi"/>
          <w:b/>
          <w:bCs/>
        </w:rPr>
      </w:pPr>
    </w:p>
    <w:p w14:paraId="2C4897F5" w14:textId="77777777" w:rsidR="003D6161" w:rsidRPr="001519B2" w:rsidRDefault="003D6161" w:rsidP="003D6161">
      <w:pPr>
        <w:pStyle w:val="paragraph"/>
        <w:spacing w:before="0" w:beforeAutospacing="0" w:after="0" w:afterAutospacing="0"/>
        <w:textAlignment w:val="baseline"/>
        <w:rPr>
          <w:rStyle w:val="eop"/>
          <w:rFonts w:asciiTheme="minorHAnsi" w:hAnsiTheme="minorHAnsi" w:cstheme="minorHAnsi"/>
          <w:sz w:val="22"/>
          <w:szCs w:val="22"/>
        </w:rPr>
      </w:pPr>
      <w:r w:rsidRPr="001519B2">
        <w:rPr>
          <w:rFonts w:asciiTheme="minorHAnsi" w:hAnsiTheme="minorHAnsi" w:cstheme="minorHAnsi"/>
          <w:b/>
          <w:bCs/>
        </w:rPr>
        <w:t>Call to Worship:</w:t>
      </w:r>
      <w:r w:rsidRPr="001519B2">
        <w:rPr>
          <w:rFonts w:asciiTheme="minorHAnsi" w:hAnsiTheme="minorHAnsi" w:cstheme="minorHAnsi"/>
          <w:b/>
          <w:bCs/>
          <w:sz w:val="22"/>
          <w:szCs w:val="22"/>
        </w:rPr>
        <w:br/>
      </w:r>
      <w:r w:rsidRPr="001519B2">
        <w:rPr>
          <w:rStyle w:val="eop"/>
          <w:rFonts w:asciiTheme="minorHAnsi" w:hAnsiTheme="minorHAnsi" w:cstheme="minorHAnsi"/>
          <w:sz w:val="22"/>
          <w:szCs w:val="22"/>
        </w:rPr>
        <w:t>We wonder why things happen the way they do.</w:t>
      </w:r>
    </w:p>
    <w:p w14:paraId="77FA68C5" w14:textId="77777777" w:rsidR="003D6161" w:rsidRPr="001519B2" w:rsidRDefault="003D6161" w:rsidP="003D6161">
      <w:pPr>
        <w:pStyle w:val="paragraph"/>
        <w:spacing w:before="0" w:beforeAutospacing="0" w:after="0" w:afterAutospacing="0"/>
        <w:textAlignment w:val="baseline"/>
        <w:rPr>
          <w:rStyle w:val="eop"/>
          <w:rFonts w:asciiTheme="minorHAnsi" w:hAnsiTheme="minorHAnsi" w:cstheme="minorHAnsi"/>
          <w:b/>
          <w:bCs/>
          <w:sz w:val="22"/>
          <w:szCs w:val="22"/>
        </w:rPr>
      </w:pPr>
      <w:r w:rsidRPr="001519B2">
        <w:rPr>
          <w:rStyle w:val="eop"/>
          <w:rFonts w:asciiTheme="minorHAnsi" w:hAnsiTheme="minorHAnsi" w:cstheme="minorHAnsi"/>
          <w:b/>
          <w:bCs/>
          <w:sz w:val="22"/>
          <w:szCs w:val="22"/>
        </w:rPr>
        <w:t>We come looking for answers and deeper understanding.</w:t>
      </w:r>
    </w:p>
    <w:p w14:paraId="5C923471" w14:textId="77777777" w:rsidR="003D6161" w:rsidRPr="001519B2" w:rsidRDefault="003D6161" w:rsidP="003D6161">
      <w:pPr>
        <w:pStyle w:val="paragraph"/>
        <w:spacing w:before="0" w:beforeAutospacing="0" w:after="0" w:afterAutospacing="0"/>
        <w:textAlignment w:val="baseline"/>
        <w:rPr>
          <w:rFonts w:asciiTheme="minorHAnsi" w:hAnsiTheme="minorHAnsi" w:cstheme="minorHAnsi"/>
          <w:sz w:val="22"/>
          <w:szCs w:val="22"/>
        </w:rPr>
      </w:pPr>
      <w:r w:rsidRPr="001519B2">
        <w:rPr>
          <w:rFonts w:asciiTheme="minorHAnsi" w:hAnsiTheme="minorHAnsi" w:cstheme="minorHAnsi"/>
          <w:sz w:val="22"/>
          <w:szCs w:val="22"/>
        </w:rPr>
        <w:t>Illuminate us, Lord. Teach us.</w:t>
      </w:r>
    </w:p>
    <w:p w14:paraId="6FF2BC06" w14:textId="77777777" w:rsidR="003D6161" w:rsidRPr="0018369C" w:rsidRDefault="003D6161" w:rsidP="003D6161">
      <w:pPr>
        <w:rPr>
          <w:b/>
          <w:bCs/>
        </w:rPr>
      </w:pPr>
      <w:r w:rsidRPr="001519B2">
        <w:rPr>
          <w:rFonts w:cstheme="minorHAnsi"/>
          <w:b/>
          <w:bCs/>
        </w:rPr>
        <w:t>Be near to us God--comfort us, love us.</w:t>
      </w:r>
    </w:p>
    <w:p w14:paraId="4E241E60" w14:textId="77777777" w:rsidR="003D6161" w:rsidRPr="0018369C" w:rsidRDefault="003D6161" w:rsidP="003D6161">
      <w:pPr>
        <w:spacing w:line="240" w:lineRule="auto"/>
        <w:contextualSpacing/>
        <w:rPr>
          <w:b/>
          <w:bCs/>
        </w:rPr>
      </w:pPr>
      <w:r w:rsidRPr="001519B2">
        <w:rPr>
          <w:b/>
          <w:bCs/>
          <w:sz w:val="24"/>
          <w:szCs w:val="24"/>
        </w:rPr>
        <w:t>Unison Prayer:</w:t>
      </w:r>
      <w:r w:rsidRPr="0018369C">
        <w:br/>
      </w:r>
      <w:r w:rsidRPr="0018369C">
        <w:rPr>
          <w:rFonts w:ascii="Calibri" w:eastAsia="Calibri" w:hAnsi="Calibri" w:cs="Calibri"/>
        </w:rPr>
        <w:t>Why, Lord?</w:t>
      </w:r>
    </w:p>
    <w:p w14:paraId="5AAE2DCD" w14:textId="77777777" w:rsidR="003D6161" w:rsidRPr="0018369C" w:rsidRDefault="003D6161" w:rsidP="003D6161">
      <w:pPr>
        <w:spacing w:line="240" w:lineRule="auto"/>
        <w:contextualSpacing/>
      </w:pPr>
      <w:r w:rsidRPr="0018369C">
        <w:rPr>
          <w:rFonts w:ascii="Calibri" w:eastAsia="Calibri" w:hAnsi="Calibri" w:cs="Calibri"/>
        </w:rPr>
        <w:t>Is there a pattern, a plan, a purpose to the pain of the world?</w:t>
      </w:r>
    </w:p>
    <w:p w14:paraId="67200503" w14:textId="77777777" w:rsidR="003D6161" w:rsidRPr="0018369C" w:rsidRDefault="003D6161" w:rsidP="003D6161">
      <w:pPr>
        <w:spacing w:line="240" w:lineRule="auto"/>
        <w:contextualSpacing/>
      </w:pPr>
      <w:r w:rsidRPr="0018369C">
        <w:rPr>
          <w:rFonts w:ascii="Calibri" w:eastAsia="Calibri" w:hAnsi="Calibri" w:cs="Calibri"/>
        </w:rPr>
        <w:t>While our minds seek answers, our hearts seek comfort.</w:t>
      </w:r>
    </w:p>
    <w:p w14:paraId="526D2160" w14:textId="77777777" w:rsidR="003D6161" w:rsidRPr="0018369C" w:rsidRDefault="003D6161" w:rsidP="003D6161">
      <w:pPr>
        <w:spacing w:line="240" w:lineRule="auto"/>
        <w:contextualSpacing/>
      </w:pPr>
      <w:r w:rsidRPr="0018369C">
        <w:rPr>
          <w:rFonts w:ascii="Calibri" w:eastAsia="Calibri" w:hAnsi="Calibri" w:cs="Calibri"/>
        </w:rPr>
        <w:t>Gentle God, we are hurting; hold us close.  Amen.</w:t>
      </w:r>
    </w:p>
    <w:p w14:paraId="3FA63F2F" w14:textId="77777777" w:rsidR="003D6161" w:rsidRPr="0018369C" w:rsidRDefault="003D6161" w:rsidP="003D6161">
      <w:pPr>
        <w:spacing w:line="240" w:lineRule="auto"/>
        <w:contextualSpacing/>
      </w:pPr>
    </w:p>
    <w:p w14:paraId="67D2C9B6" w14:textId="77777777" w:rsidR="003D6161" w:rsidRPr="00EF485D" w:rsidRDefault="003D6161" w:rsidP="003D6161">
      <w:pPr>
        <w:spacing w:after="0" w:line="240" w:lineRule="auto"/>
        <w:contextualSpacing/>
      </w:pPr>
      <w:r w:rsidRPr="00CD196E">
        <w:rPr>
          <w:b/>
          <w:bCs/>
          <w:sz w:val="24"/>
          <w:szCs w:val="24"/>
        </w:rPr>
        <w:t xml:space="preserve">Offering Introduction: </w:t>
      </w:r>
      <w:r w:rsidRPr="00CD196E">
        <w:rPr>
          <w:b/>
          <w:bCs/>
          <w:sz w:val="24"/>
          <w:szCs w:val="24"/>
        </w:rPr>
        <w:br/>
      </w:r>
      <w:r w:rsidRPr="00EF485D">
        <w:t>Today we have been reminded that our relationship with God is not transactional. Even when we do all the good we can, bad things can and do happen. So, we are not asked to give today as a way of bargaining with God or buying blessings. We are asked to give as a way</w:t>
      </w:r>
      <w:r>
        <w:t xml:space="preserve"> for us</w:t>
      </w:r>
      <w:r w:rsidRPr="00EF485D">
        <w:t xml:space="preserve"> to participate in God’s compassion for the world. </w:t>
      </w:r>
      <w:r>
        <w:t xml:space="preserve">May our gifts meet those who are hurting with a sign of holy help. </w:t>
      </w:r>
    </w:p>
    <w:p w14:paraId="1C912A94" w14:textId="77777777" w:rsidR="003D6161" w:rsidRPr="00CD196E" w:rsidRDefault="003D6161" w:rsidP="003D6161">
      <w:pPr>
        <w:spacing w:after="0" w:line="240" w:lineRule="auto"/>
        <w:contextualSpacing/>
        <w:rPr>
          <w:b/>
          <w:sz w:val="24"/>
          <w:szCs w:val="24"/>
        </w:rPr>
      </w:pPr>
    </w:p>
    <w:p w14:paraId="081B32FB" w14:textId="77777777" w:rsidR="003D6161" w:rsidRPr="0018369C" w:rsidRDefault="003D6161" w:rsidP="003D6161">
      <w:pPr>
        <w:spacing w:after="0" w:line="240" w:lineRule="auto"/>
        <w:contextualSpacing/>
        <w:rPr>
          <w:b/>
          <w:bCs/>
        </w:rPr>
      </w:pPr>
      <w:r w:rsidRPr="00CD196E">
        <w:rPr>
          <w:b/>
          <w:bCs/>
          <w:sz w:val="24"/>
          <w:szCs w:val="24"/>
        </w:rPr>
        <w:t>Offertory Prayer:</w:t>
      </w:r>
      <w:r w:rsidRPr="0018369C">
        <w:rPr>
          <w:b/>
          <w:bCs/>
        </w:rPr>
        <w:t xml:space="preserve"> </w:t>
      </w:r>
      <w:r>
        <w:rPr>
          <w:b/>
          <w:bCs/>
        </w:rPr>
        <w:br/>
      </w:r>
      <w:r>
        <w:t xml:space="preserve">God who weeps with us, receive our gifts today. Bless them and bless us to go deep into the wounds of your hurting world without judgment and without explanation. Bless us to go into your world with compassion, carrying each other’s crosses until the sun rises, bringing us the warmth of new life and light once again.  </w:t>
      </w:r>
      <w:r w:rsidRPr="0018369C">
        <w:rPr>
          <w:b/>
          <w:bCs/>
        </w:rPr>
        <w:br/>
      </w:r>
    </w:p>
    <w:p w14:paraId="167F780A" w14:textId="77777777" w:rsidR="003D6161" w:rsidRPr="0018369C" w:rsidRDefault="003D6161" w:rsidP="003D6161">
      <w:pPr>
        <w:spacing w:after="0"/>
        <w:rPr>
          <w:rFonts w:ascii="Calibri" w:hAnsi="Calibri" w:cs="Calibri"/>
        </w:rPr>
      </w:pPr>
      <w:r w:rsidRPr="001519B2">
        <w:rPr>
          <w:b/>
          <w:bCs/>
          <w:sz w:val="24"/>
          <w:szCs w:val="24"/>
        </w:rPr>
        <w:t>Music Suggestions (Traditional):</w:t>
      </w:r>
      <w:r w:rsidRPr="0018369C">
        <w:rPr>
          <w:b/>
          <w:bCs/>
        </w:rPr>
        <w:t xml:space="preserve"> </w:t>
      </w:r>
      <w:r>
        <w:rPr>
          <w:b/>
          <w:bCs/>
        </w:rPr>
        <w:br/>
      </w:r>
      <w:r w:rsidRPr="001519B2">
        <w:t xml:space="preserve">It Is Well </w:t>
      </w:r>
      <w:r>
        <w:t>– UMH #</w:t>
      </w:r>
      <w:r w:rsidRPr="001519B2">
        <w:t>377</w:t>
      </w:r>
      <w:r>
        <w:br/>
      </w:r>
      <w:proofErr w:type="spellStart"/>
      <w:r w:rsidRPr="5713D89E">
        <w:rPr>
          <w:rFonts w:ascii="Calibri" w:eastAsia="Calibri" w:hAnsi="Calibri" w:cs="Calibri"/>
          <w:color w:val="202124"/>
          <w:lang w:val="ko"/>
        </w:rPr>
        <w:t>그것은</w:t>
      </w:r>
      <w:proofErr w:type="spellEnd"/>
      <w:r w:rsidRPr="5713D89E">
        <w:rPr>
          <w:rFonts w:ascii="Calibri" w:eastAsia="Calibri" w:hAnsi="Calibri" w:cs="Calibri"/>
          <w:color w:val="202124"/>
          <w:lang w:val="ko"/>
        </w:rPr>
        <w:t xml:space="preserve"> 잘</w:t>
      </w:r>
      <w:r w:rsidRPr="5713D89E">
        <w:rPr>
          <w:rFonts w:eastAsiaTheme="minorEastAsia"/>
        </w:rPr>
        <w:t xml:space="preserve"> (It Is Well) –</w:t>
      </w:r>
      <w:r w:rsidRPr="5713D89E">
        <w:rPr>
          <w:rFonts w:ascii="Calibri" w:eastAsia="Calibri" w:hAnsi="Calibri" w:cs="Calibri"/>
        </w:rPr>
        <w:t xml:space="preserve"> Come, Let Us Worship Hymnal #304</w:t>
      </w:r>
      <w:r>
        <w:br/>
      </w:r>
      <w:r w:rsidRPr="001519B2">
        <w:t xml:space="preserve">O Sacred Head </w:t>
      </w:r>
      <w:r>
        <w:t>– UMH #</w:t>
      </w:r>
      <w:r w:rsidRPr="001519B2">
        <w:t>286</w:t>
      </w:r>
      <w:r>
        <w:br/>
      </w:r>
      <w:r w:rsidRPr="001519B2">
        <w:t xml:space="preserve">Lamb of God </w:t>
      </w:r>
      <w:r>
        <w:t>– TFWS #</w:t>
      </w:r>
      <w:r w:rsidRPr="001519B2">
        <w:t>2113</w:t>
      </w:r>
      <w:r w:rsidRPr="001519B2">
        <w:br/>
        <w:t xml:space="preserve">When I Survey the Wondrous Cross </w:t>
      </w:r>
      <w:r>
        <w:t>– UMH #</w:t>
      </w:r>
      <w:r w:rsidRPr="001519B2">
        <w:t>298/299</w:t>
      </w:r>
      <w:r>
        <w:br/>
      </w:r>
      <w:r w:rsidRPr="001519B2">
        <w:t xml:space="preserve">Alas and Did My Savior Bleed </w:t>
      </w:r>
      <w:r>
        <w:t>– UMH #</w:t>
      </w:r>
      <w:r w:rsidRPr="001519B2">
        <w:t>359</w:t>
      </w:r>
      <w:r>
        <w:br/>
      </w:r>
      <w:r w:rsidRPr="001519B2">
        <w:t xml:space="preserve">His Eye is On the Sparrow </w:t>
      </w:r>
      <w:r>
        <w:t xml:space="preserve">– TFWS </w:t>
      </w:r>
      <w:r w:rsidRPr="001519B2">
        <w:t>#2146</w:t>
      </w:r>
      <w:r>
        <w:br/>
      </w:r>
      <w:r w:rsidRPr="5713D89E">
        <w:rPr>
          <w:rFonts w:eastAsiaTheme="minorEastAsia"/>
        </w:rPr>
        <w:t xml:space="preserve">Dios de las </w:t>
      </w:r>
      <w:proofErr w:type="spellStart"/>
      <w:r w:rsidRPr="5713D89E">
        <w:rPr>
          <w:rFonts w:eastAsiaTheme="minorEastAsia"/>
        </w:rPr>
        <w:t>aves</w:t>
      </w:r>
      <w:proofErr w:type="spellEnd"/>
      <w:r w:rsidRPr="5713D89E">
        <w:rPr>
          <w:rFonts w:eastAsiaTheme="minorEastAsia"/>
        </w:rPr>
        <w:t xml:space="preserve"> (God of the Sparrow)</w:t>
      </w:r>
      <w:r>
        <w:t xml:space="preserve"> </w:t>
      </w:r>
      <w:r w:rsidRPr="5713D89E">
        <w:rPr>
          <w:rFonts w:eastAsiaTheme="minorEastAsia"/>
        </w:rPr>
        <w:t xml:space="preserve">– </w:t>
      </w:r>
      <w:r w:rsidRPr="5713D89E">
        <w:rPr>
          <w:rFonts w:ascii="Calibri" w:eastAsia="Calibri" w:hAnsi="Calibri" w:cs="Calibri"/>
        </w:rPr>
        <w:t xml:space="preserve">Mil Voces Para </w:t>
      </w:r>
      <w:proofErr w:type="spellStart"/>
      <w:r w:rsidRPr="5713D89E">
        <w:rPr>
          <w:rFonts w:ascii="Calibri" w:eastAsia="Calibri" w:hAnsi="Calibri" w:cs="Calibri"/>
        </w:rPr>
        <w:t>Celebrar</w:t>
      </w:r>
      <w:proofErr w:type="spellEnd"/>
      <w:r w:rsidRPr="5713D89E">
        <w:rPr>
          <w:rFonts w:ascii="Calibri" w:eastAsia="Calibri" w:hAnsi="Calibri" w:cs="Calibri"/>
        </w:rPr>
        <w:t xml:space="preserve"> Hymnal</w:t>
      </w:r>
      <w:r w:rsidRPr="5713D89E">
        <w:rPr>
          <w:rFonts w:eastAsiaTheme="minorEastAsia"/>
        </w:rPr>
        <w:t xml:space="preserve"> #37</w:t>
      </w:r>
    </w:p>
    <w:p w14:paraId="332CDB98" w14:textId="77777777" w:rsidR="003D6161" w:rsidRPr="0018369C" w:rsidRDefault="003D6161" w:rsidP="003D6161">
      <w:pPr>
        <w:spacing w:after="0"/>
        <w:rPr>
          <w:rFonts w:ascii="Calibri" w:hAnsi="Calibri" w:cs="Calibri"/>
        </w:rPr>
      </w:pPr>
    </w:p>
    <w:p w14:paraId="5AF12664" w14:textId="77777777" w:rsidR="003D6161" w:rsidRDefault="003D6161" w:rsidP="003D6161">
      <w:pPr>
        <w:outlineLvl w:val="0"/>
      </w:pPr>
      <w:r w:rsidRPr="5713D89E">
        <w:rPr>
          <w:b/>
          <w:bCs/>
          <w:sz w:val="24"/>
          <w:szCs w:val="24"/>
        </w:rPr>
        <w:t>Music Suggestions (Contemporary)</w:t>
      </w:r>
      <w:r w:rsidRPr="5713D89E">
        <w:rPr>
          <w:sz w:val="24"/>
          <w:szCs w:val="24"/>
        </w:rPr>
        <w:t xml:space="preserve">: </w:t>
      </w:r>
      <w:r>
        <w:br/>
        <w:t>Son of Suffering (Redman) – CCLI #7179241</w:t>
      </w:r>
      <w:r>
        <w:br/>
        <w:t>Man of Sorrows (Schulte) – CCLI #7097388</w:t>
      </w:r>
      <w:r>
        <w:br/>
        <w:t>Lord From Sorrows Deep I Call (Boswell) – CCLI #7127376</w:t>
      </w:r>
      <w:r>
        <w:br/>
        <w:t>It Is Well With My Soul (Fielding) – CCLI #5875665</w:t>
      </w:r>
      <w:r>
        <w:br/>
        <w:t>I Need Thee, Hear My Cry (</w:t>
      </w:r>
      <w:proofErr w:type="spellStart"/>
      <w:r>
        <w:t>Billingsly</w:t>
      </w:r>
      <w:proofErr w:type="spellEnd"/>
      <w:r>
        <w:t>) – CCLI #5496082</w:t>
      </w:r>
      <w:r>
        <w:br/>
      </w:r>
      <w:r w:rsidRPr="0022427C">
        <w:lastRenderedPageBreak/>
        <w:t>Steady My Heart (</w:t>
      </w:r>
      <w:proofErr w:type="spellStart"/>
      <w:r w:rsidRPr="0022427C">
        <w:t>Jobe</w:t>
      </w:r>
      <w:proofErr w:type="spellEnd"/>
      <w:r w:rsidRPr="0022427C">
        <w:t>) – CCLI</w:t>
      </w:r>
      <w:r>
        <w:t xml:space="preserve"> #6183071 </w:t>
      </w:r>
      <w:r>
        <w:br/>
      </w:r>
      <w:r w:rsidRPr="003240BD">
        <w:t>Eye of the Storm (Stevenson) –</w:t>
      </w:r>
      <w:r>
        <w:t xml:space="preserve"> CCLI #7051410</w:t>
      </w:r>
    </w:p>
    <w:p w14:paraId="705AB1CD" w14:textId="77777777" w:rsidR="003D6161" w:rsidRDefault="003D6161" w:rsidP="003D6161">
      <w:pPr>
        <w:outlineLvl w:val="0"/>
        <w:rPr>
          <w:rFonts w:ascii="Calibri" w:eastAsia="Calibri" w:hAnsi="Calibri" w:cs="Calibri"/>
        </w:rPr>
      </w:pPr>
      <w:r w:rsidRPr="00865D4D">
        <w:t>Trust in You (Daigle) –</w:t>
      </w:r>
      <w:r>
        <w:t xml:space="preserve"> CCLI #7025522 </w:t>
      </w:r>
      <w:r>
        <w:br/>
      </w:r>
      <w:r w:rsidRPr="007B04B2">
        <w:t>Your Grace Finds Me (</w:t>
      </w:r>
      <w:proofErr w:type="spellStart"/>
      <w:r w:rsidRPr="007B04B2">
        <w:t>Myrin</w:t>
      </w:r>
      <w:proofErr w:type="spellEnd"/>
      <w:r w:rsidRPr="007B04B2">
        <w:t xml:space="preserve">, Redman) – CCLI </w:t>
      </w:r>
      <w:r>
        <w:t>#</w:t>
      </w:r>
      <w:r w:rsidRPr="007B04B2">
        <w:t>7000686</w:t>
      </w:r>
      <w:r>
        <w:br/>
      </w:r>
      <w:r w:rsidRPr="5713D89E">
        <w:rPr>
          <w:rFonts w:eastAsiaTheme="minorEastAsia"/>
        </w:rPr>
        <w:t xml:space="preserve">Tú </w:t>
      </w:r>
      <w:proofErr w:type="spellStart"/>
      <w:r w:rsidRPr="5713D89E">
        <w:rPr>
          <w:rFonts w:eastAsiaTheme="minorEastAsia"/>
        </w:rPr>
        <w:t>Fidelidad</w:t>
      </w:r>
      <w:proofErr w:type="spellEnd"/>
      <w:r w:rsidRPr="5713D89E">
        <w:rPr>
          <w:rFonts w:eastAsiaTheme="minorEastAsia"/>
        </w:rPr>
        <w:t xml:space="preserve"> (I Depend Upon Your Faithfulness) </w:t>
      </w:r>
      <w:r w:rsidRPr="5713D89E">
        <w:rPr>
          <w:rFonts w:ascii="Calibri" w:eastAsia="Calibri" w:hAnsi="Calibri" w:cs="Calibri"/>
        </w:rPr>
        <w:t>– Global Songs for Worship #47</w:t>
      </w:r>
    </w:p>
    <w:p w14:paraId="491DD5AC" w14:textId="16F8588A" w:rsidR="5713D89E" w:rsidRDefault="5713D89E" w:rsidP="5713D89E">
      <w:pPr>
        <w:spacing w:after="0"/>
        <w:outlineLvl w:val="0"/>
        <w:rPr>
          <w:rFonts w:ascii="Calibri" w:eastAsia="Calibri" w:hAnsi="Calibri" w:cs="Calibri"/>
        </w:rPr>
      </w:pPr>
    </w:p>
    <w:p w14:paraId="2FFED3B0" w14:textId="649C76A1" w:rsidR="00656A4A" w:rsidRDefault="003C491A" w:rsidP="00656A4A">
      <w:pPr>
        <w:pStyle w:val="Heading2"/>
      </w:pPr>
      <w:r w:rsidRPr="00200A33">
        <w:t xml:space="preserve">Preaching Resources | Additional Components:  </w:t>
      </w:r>
    </w:p>
    <w:p w14:paraId="05A6091C" w14:textId="77777777" w:rsidR="00337CEE" w:rsidRDefault="00337CEE" w:rsidP="00396148">
      <w:pPr>
        <w:outlineLvl w:val="0"/>
        <w:rPr>
          <w:b/>
          <w:bCs/>
          <w:sz w:val="24"/>
          <w:szCs w:val="24"/>
        </w:rPr>
      </w:pPr>
    </w:p>
    <w:p w14:paraId="258433A9" w14:textId="617CA3D5" w:rsidR="00396148" w:rsidRPr="00200A33" w:rsidRDefault="00396148" w:rsidP="00396148">
      <w:pPr>
        <w:outlineLvl w:val="0"/>
        <w:rPr>
          <w:rFonts w:cstheme="minorHAnsi"/>
          <w:b/>
          <w:bCs/>
        </w:rPr>
      </w:pPr>
      <w:r w:rsidRPr="00200A33">
        <w:rPr>
          <w:b/>
          <w:bCs/>
          <w:sz w:val="24"/>
          <w:szCs w:val="24"/>
        </w:rPr>
        <w:t>Prayer of Confession:</w:t>
      </w:r>
      <w:r>
        <w:rPr>
          <w:b/>
          <w:bCs/>
        </w:rPr>
        <w:br/>
      </w:r>
      <w:r w:rsidRPr="00200A33">
        <w:rPr>
          <w:rFonts w:cstheme="minorHAnsi"/>
          <w:color w:val="000000"/>
        </w:rPr>
        <w:t>Merciful God, we confess that there are moments in our lives when, like those in exile, we cannot bear to lift up songs of praise. In our times of pain and suffering, unable to see anything but darkness, all we can do is weep. Forgive us, O L</w:t>
      </w:r>
      <w:r>
        <w:rPr>
          <w:rFonts w:cstheme="minorHAnsi"/>
          <w:color w:val="000000"/>
        </w:rPr>
        <w:t xml:space="preserve">ord, </w:t>
      </w:r>
      <w:r w:rsidRPr="00200A33">
        <w:rPr>
          <w:rFonts w:cstheme="minorHAnsi"/>
          <w:color w:val="000000"/>
        </w:rPr>
        <w:t>when we fail to sense your comforting presence. Help us to remember that we are to know you as Emmanuel, God with us</w:t>
      </w:r>
      <w:r>
        <w:rPr>
          <w:rFonts w:cstheme="minorHAnsi"/>
          <w:color w:val="000000"/>
        </w:rPr>
        <w:t>, f</w:t>
      </w:r>
      <w:r w:rsidRPr="00200A33">
        <w:rPr>
          <w:rFonts w:cstheme="minorHAnsi"/>
          <w:color w:val="000000"/>
        </w:rPr>
        <w:t>or you share in our weeping and light the way to new life, even as we walk in the shadow of death. In Jesus’ name, we pray. A</w:t>
      </w:r>
      <w:r>
        <w:rPr>
          <w:rFonts w:cstheme="minorHAnsi"/>
          <w:color w:val="000000"/>
        </w:rPr>
        <w:t>men</w:t>
      </w:r>
      <w:r w:rsidRPr="00200A33">
        <w:rPr>
          <w:rFonts w:cstheme="minorHAnsi"/>
          <w:color w:val="000000"/>
        </w:rPr>
        <w:t>.</w:t>
      </w:r>
    </w:p>
    <w:p w14:paraId="5BBE9DAE" w14:textId="77777777" w:rsidR="00396148" w:rsidRPr="00200A33" w:rsidRDefault="00396148" w:rsidP="00396148">
      <w:pPr>
        <w:pStyle w:val="NormalWeb"/>
        <w:spacing w:before="0" w:beforeAutospacing="0" w:after="0" w:afterAutospacing="0"/>
        <w:rPr>
          <w:rFonts w:asciiTheme="minorHAnsi" w:hAnsiTheme="minorHAnsi" w:cstheme="minorHAnsi"/>
          <w:b/>
          <w:bCs/>
          <w:sz w:val="24"/>
          <w:szCs w:val="24"/>
        </w:rPr>
      </w:pPr>
      <w:r w:rsidRPr="00200A33">
        <w:rPr>
          <w:rFonts w:asciiTheme="minorHAnsi" w:hAnsiTheme="minorHAnsi" w:cstheme="minorHAnsi"/>
          <w:b/>
          <w:bCs/>
          <w:color w:val="000000"/>
          <w:sz w:val="24"/>
          <w:szCs w:val="24"/>
        </w:rPr>
        <w:t>Words of Assurance</w:t>
      </w:r>
    </w:p>
    <w:p w14:paraId="3AB3FA65" w14:textId="77777777" w:rsidR="00396148" w:rsidRPr="00200A33" w:rsidRDefault="00396148" w:rsidP="00396148">
      <w:pPr>
        <w:pStyle w:val="NormalWeb"/>
        <w:spacing w:before="0" w:beforeAutospacing="0" w:after="0" w:afterAutospacing="0"/>
        <w:rPr>
          <w:rFonts w:asciiTheme="minorHAnsi" w:hAnsiTheme="minorHAnsi" w:cstheme="minorHAnsi"/>
        </w:rPr>
      </w:pPr>
      <w:r w:rsidRPr="00200A33">
        <w:rPr>
          <w:rFonts w:asciiTheme="minorHAnsi" w:hAnsiTheme="minorHAnsi" w:cstheme="minorHAnsi"/>
          <w:color w:val="000000"/>
        </w:rPr>
        <w:t>Do not be afraid, says the L</w:t>
      </w:r>
      <w:r>
        <w:rPr>
          <w:rFonts w:asciiTheme="minorHAnsi" w:hAnsiTheme="minorHAnsi" w:cstheme="minorHAnsi"/>
          <w:color w:val="000000"/>
        </w:rPr>
        <w:t>ord</w:t>
      </w:r>
      <w:r w:rsidRPr="00200A33">
        <w:rPr>
          <w:rFonts w:asciiTheme="minorHAnsi" w:hAnsiTheme="minorHAnsi" w:cstheme="minorHAnsi"/>
          <w:color w:val="000000"/>
        </w:rPr>
        <w:t>. For God’s light shines forth no matter how deep the depths of our darkness. Take heart, for wherever you are, Christ is with you! A</w:t>
      </w:r>
      <w:r>
        <w:rPr>
          <w:rFonts w:asciiTheme="minorHAnsi" w:hAnsiTheme="minorHAnsi" w:cstheme="minorHAnsi"/>
          <w:color w:val="000000"/>
        </w:rPr>
        <w:t>men</w:t>
      </w:r>
      <w:r w:rsidRPr="00200A33">
        <w:rPr>
          <w:rFonts w:asciiTheme="minorHAnsi" w:hAnsiTheme="minorHAnsi" w:cstheme="minorHAnsi"/>
          <w:color w:val="000000"/>
        </w:rPr>
        <w:t>.</w:t>
      </w:r>
    </w:p>
    <w:p w14:paraId="72053EB8" w14:textId="77777777" w:rsidR="001F30FA" w:rsidRPr="00200A33" w:rsidRDefault="001F30FA" w:rsidP="001F30FA">
      <w:pPr>
        <w:spacing w:after="0" w:line="240" w:lineRule="auto"/>
        <w:contextualSpacing/>
        <w:rPr>
          <w:rFonts w:cstheme="minorHAnsi"/>
          <w:b/>
          <w:bCs/>
        </w:rPr>
      </w:pPr>
    </w:p>
    <w:p w14:paraId="52DDEBBF" w14:textId="77777777" w:rsidR="003C491A" w:rsidRPr="00200A33" w:rsidRDefault="003C491A">
      <w:pPr>
        <w:rPr>
          <w:rFonts w:cstheme="minorHAnsi"/>
          <w:b/>
          <w:bCs/>
        </w:rPr>
      </w:pPr>
      <w:r w:rsidRPr="00200A33">
        <w:rPr>
          <w:rFonts w:cstheme="minorHAnsi"/>
          <w:b/>
          <w:bCs/>
        </w:rPr>
        <w:br w:type="page"/>
      </w:r>
    </w:p>
    <w:p w14:paraId="4FB6DA2F" w14:textId="77777777" w:rsidR="00656A4A" w:rsidRDefault="00641E91" w:rsidP="00656A4A">
      <w:pPr>
        <w:pStyle w:val="Heading1"/>
      </w:pPr>
      <w:r w:rsidRPr="00200A33">
        <w:lastRenderedPageBreak/>
        <w:t xml:space="preserve">Week 5 </w:t>
      </w:r>
      <w:r w:rsidR="009125B2" w:rsidRPr="00200A33">
        <w:t>Worship</w:t>
      </w:r>
      <w:r w:rsidRPr="00200A33">
        <w:t xml:space="preserve"> Resources:</w:t>
      </w:r>
    </w:p>
    <w:p w14:paraId="453AF1C1" w14:textId="095CFF32" w:rsidR="00641E91" w:rsidRPr="00200A33" w:rsidRDefault="00641E91" w:rsidP="00656A4A">
      <w:pPr>
        <w:pStyle w:val="Heading2"/>
      </w:pPr>
      <w:r w:rsidRPr="00200A33">
        <w:t>How and Why Do I Forgive? | Matthew 6:9-15</w:t>
      </w:r>
      <w:r w:rsidRPr="00200A33">
        <w:br/>
      </w:r>
    </w:p>
    <w:p w14:paraId="622DD5CD" w14:textId="77777777" w:rsidR="007D7F2D" w:rsidRPr="00200A33" w:rsidRDefault="007D7F2D" w:rsidP="007D7F2D">
      <w:pPr>
        <w:pStyle w:val="paragraph"/>
        <w:spacing w:before="0" w:beforeAutospacing="0" w:after="0" w:afterAutospacing="0"/>
        <w:textAlignment w:val="baseline"/>
        <w:rPr>
          <w:rStyle w:val="scxw118462179"/>
          <w:rFonts w:asciiTheme="minorHAnsi" w:hAnsiTheme="minorHAnsi" w:cstheme="minorHAnsi"/>
          <w:b/>
          <w:bCs/>
          <w:sz w:val="22"/>
          <w:szCs w:val="22"/>
        </w:rPr>
      </w:pPr>
      <w:r w:rsidRPr="00200A33">
        <w:rPr>
          <w:rFonts w:asciiTheme="minorHAnsi" w:hAnsiTheme="minorHAnsi" w:cstheme="minorHAnsi"/>
          <w:b/>
          <w:bCs/>
        </w:rPr>
        <w:t>Call to Worship:</w:t>
      </w:r>
      <w:r w:rsidRPr="00200A33">
        <w:rPr>
          <w:rFonts w:asciiTheme="minorHAnsi" w:hAnsiTheme="minorHAnsi" w:cstheme="minorHAnsi"/>
          <w:b/>
          <w:bCs/>
        </w:rPr>
        <w:br/>
      </w:r>
      <w:r w:rsidRPr="00200A33">
        <w:rPr>
          <w:rStyle w:val="scxw118462179"/>
          <w:rFonts w:asciiTheme="minorHAnsi" w:hAnsiTheme="minorHAnsi" w:cstheme="minorHAnsi"/>
          <w:sz w:val="22"/>
          <w:szCs w:val="22"/>
        </w:rPr>
        <w:t>God tells us to forgive others.  </w:t>
      </w:r>
      <w:r w:rsidRPr="00200A33">
        <w:rPr>
          <w:rFonts w:asciiTheme="minorHAnsi" w:hAnsiTheme="minorHAnsi" w:cstheme="minorHAnsi"/>
          <w:sz w:val="22"/>
          <w:szCs w:val="22"/>
        </w:rPr>
        <w:br/>
      </w:r>
      <w:r w:rsidRPr="00200A33">
        <w:rPr>
          <w:rStyle w:val="scxw118462179"/>
          <w:rFonts w:asciiTheme="minorHAnsi" w:hAnsiTheme="minorHAnsi" w:cstheme="minorHAnsi"/>
          <w:b/>
          <w:bCs/>
          <w:sz w:val="22"/>
          <w:szCs w:val="22"/>
        </w:rPr>
        <w:t>We wonder—why should we? Forgiveness is hard to extend when we are hurting.</w:t>
      </w:r>
    </w:p>
    <w:p w14:paraId="136FF33D" w14:textId="77777777" w:rsidR="007D7F2D" w:rsidRPr="00200A33" w:rsidRDefault="007D7F2D" w:rsidP="007D7F2D">
      <w:pPr>
        <w:pStyle w:val="paragraph"/>
        <w:spacing w:before="0" w:beforeAutospacing="0" w:after="0" w:afterAutospacing="0"/>
        <w:textAlignment w:val="baseline"/>
        <w:rPr>
          <w:rStyle w:val="eop"/>
          <w:rFonts w:asciiTheme="minorHAnsi" w:hAnsiTheme="minorHAnsi" w:cstheme="minorHAnsi"/>
          <w:sz w:val="22"/>
          <w:szCs w:val="22"/>
        </w:rPr>
      </w:pPr>
      <w:r w:rsidRPr="00200A33">
        <w:rPr>
          <w:rStyle w:val="eop"/>
          <w:rFonts w:asciiTheme="minorHAnsi" w:hAnsiTheme="minorHAnsi" w:cstheme="minorHAnsi"/>
          <w:sz w:val="22"/>
          <w:szCs w:val="22"/>
        </w:rPr>
        <w:t>Teach us, O God, how to forgive and to trust again.</w:t>
      </w:r>
    </w:p>
    <w:p w14:paraId="48D335DD" w14:textId="77777777" w:rsidR="007D7F2D" w:rsidRPr="00200A33" w:rsidRDefault="007D7F2D" w:rsidP="007D7F2D">
      <w:pPr>
        <w:pStyle w:val="paragraph"/>
        <w:spacing w:before="0" w:beforeAutospacing="0" w:after="0" w:afterAutospacing="0"/>
        <w:textAlignment w:val="baseline"/>
        <w:rPr>
          <w:rFonts w:asciiTheme="minorHAnsi" w:hAnsiTheme="minorHAnsi" w:cstheme="minorHAnsi"/>
          <w:b/>
          <w:bCs/>
          <w:u w:val="single"/>
        </w:rPr>
      </w:pPr>
      <w:r w:rsidRPr="00200A33">
        <w:rPr>
          <w:rStyle w:val="eop"/>
          <w:rFonts w:asciiTheme="minorHAnsi" w:hAnsiTheme="minorHAnsi" w:cstheme="minorHAnsi"/>
          <w:b/>
          <w:bCs/>
          <w:sz w:val="22"/>
          <w:szCs w:val="22"/>
        </w:rPr>
        <w:t>May we be open to the lessons of giving and receiving forgiveness.</w:t>
      </w:r>
      <w:r w:rsidRPr="00200A33">
        <w:rPr>
          <w:rFonts w:asciiTheme="minorHAnsi" w:hAnsiTheme="minorHAnsi" w:cstheme="minorHAnsi"/>
        </w:rPr>
        <w:br/>
      </w:r>
    </w:p>
    <w:p w14:paraId="69C63CCB" w14:textId="77777777" w:rsidR="007D7F2D" w:rsidRPr="00200A33" w:rsidRDefault="007D7F2D" w:rsidP="007D7F2D">
      <w:pPr>
        <w:spacing w:line="240" w:lineRule="auto"/>
        <w:contextualSpacing/>
        <w:rPr>
          <w:rFonts w:cstheme="minorHAnsi"/>
          <w:b/>
          <w:bCs/>
        </w:rPr>
      </w:pPr>
      <w:r w:rsidRPr="00200A33">
        <w:rPr>
          <w:rFonts w:cstheme="minorHAnsi"/>
          <w:b/>
          <w:bCs/>
          <w:sz w:val="24"/>
          <w:szCs w:val="24"/>
        </w:rPr>
        <w:t>Unison Prayer:</w:t>
      </w:r>
      <w:r w:rsidRPr="00200A33">
        <w:rPr>
          <w:rFonts w:cstheme="minorHAnsi"/>
        </w:rPr>
        <w:br/>
      </w:r>
      <w:r w:rsidRPr="00200A33">
        <w:rPr>
          <w:rFonts w:eastAsia="Calibri" w:cstheme="minorHAnsi"/>
        </w:rPr>
        <w:t>Lord, things are broken.  Again.</w:t>
      </w:r>
    </w:p>
    <w:p w14:paraId="75172BF5" w14:textId="77777777" w:rsidR="007D7F2D" w:rsidRPr="00200A33" w:rsidRDefault="007D7F2D" w:rsidP="007D7F2D">
      <w:pPr>
        <w:spacing w:line="240" w:lineRule="auto"/>
        <w:contextualSpacing/>
        <w:rPr>
          <w:rFonts w:cstheme="minorHAnsi"/>
        </w:rPr>
      </w:pPr>
      <w:r w:rsidRPr="00200A33">
        <w:rPr>
          <w:rFonts w:eastAsia="Calibri" w:cstheme="minorHAnsi"/>
        </w:rPr>
        <w:t>The remnants of shattered trust and fractured hope lie in our path.</w:t>
      </w:r>
    </w:p>
    <w:p w14:paraId="14FE4BA5" w14:textId="77777777" w:rsidR="007D7F2D" w:rsidRPr="00200A33" w:rsidRDefault="007D7F2D" w:rsidP="007D7F2D">
      <w:pPr>
        <w:spacing w:line="240" w:lineRule="auto"/>
        <w:contextualSpacing/>
        <w:rPr>
          <w:rFonts w:cstheme="minorHAnsi"/>
        </w:rPr>
      </w:pPr>
      <w:r w:rsidRPr="00200A33">
        <w:rPr>
          <w:rFonts w:eastAsia="Calibri" w:cstheme="minorHAnsi"/>
        </w:rPr>
        <w:t>Bring us to the place of forgiveness, your great mystery of healing.</w:t>
      </w:r>
    </w:p>
    <w:p w14:paraId="7AA8B34F" w14:textId="77777777" w:rsidR="007D7F2D" w:rsidRPr="00200A33" w:rsidRDefault="007D7F2D" w:rsidP="007D7F2D">
      <w:pPr>
        <w:spacing w:line="240" w:lineRule="auto"/>
        <w:contextualSpacing/>
        <w:rPr>
          <w:rFonts w:cstheme="minorHAnsi"/>
        </w:rPr>
      </w:pPr>
      <w:r w:rsidRPr="00200A33">
        <w:rPr>
          <w:rFonts w:eastAsia="Calibri" w:cstheme="minorHAnsi"/>
        </w:rPr>
        <w:t>Give us back our lives, we pray. Amen.</w:t>
      </w:r>
    </w:p>
    <w:p w14:paraId="34F3CAA5" w14:textId="77777777" w:rsidR="007D7F2D" w:rsidRPr="00200A33" w:rsidRDefault="007D7F2D" w:rsidP="007D7F2D">
      <w:pPr>
        <w:spacing w:line="240" w:lineRule="auto"/>
        <w:contextualSpacing/>
        <w:rPr>
          <w:rFonts w:cstheme="minorHAnsi"/>
        </w:rPr>
      </w:pPr>
    </w:p>
    <w:p w14:paraId="07B1F9FB" w14:textId="77777777" w:rsidR="007D7F2D" w:rsidRPr="00200A33" w:rsidRDefault="007D7F2D" w:rsidP="007D7F2D">
      <w:pPr>
        <w:spacing w:after="0" w:line="240" w:lineRule="auto"/>
        <w:contextualSpacing/>
        <w:rPr>
          <w:rFonts w:cstheme="minorHAnsi"/>
          <w:sz w:val="24"/>
          <w:szCs w:val="24"/>
        </w:rPr>
      </w:pPr>
      <w:r w:rsidRPr="00200A33">
        <w:rPr>
          <w:rFonts w:cstheme="minorHAnsi"/>
          <w:b/>
          <w:bCs/>
          <w:sz w:val="24"/>
          <w:szCs w:val="24"/>
        </w:rPr>
        <w:t xml:space="preserve">Offering Introduction: </w:t>
      </w:r>
      <w:r>
        <w:rPr>
          <w:rFonts w:cstheme="minorHAnsi"/>
          <w:b/>
          <w:bCs/>
          <w:sz w:val="24"/>
          <w:szCs w:val="24"/>
        </w:rPr>
        <w:br/>
      </w:r>
      <w:r>
        <w:rPr>
          <w:rFonts w:cstheme="minorHAnsi"/>
        </w:rPr>
        <w:t xml:space="preserve">If you have ever been healed by forgiveness, may your gift today be a sign of your gratitude. If you have ever found healing by forgiving another, may your gift today be a sign of your thanks. If you are in need of forgiveness today, may your gift serve as a prayer, asking for it. If, today, you need to do some forgiving, may your gift be a symbol of your desire to let go.   </w:t>
      </w:r>
    </w:p>
    <w:p w14:paraId="51CFC416" w14:textId="77777777" w:rsidR="007D7F2D" w:rsidRPr="00200A33" w:rsidRDefault="007D7F2D" w:rsidP="007D7F2D">
      <w:pPr>
        <w:spacing w:after="0" w:line="240" w:lineRule="auto"/>
        <w:contextualSpacing/>
        <w:rPr>
          <w:rFonts w:cstheme="minorHAnsi"/>
          <w:b/>
          <w:sz w:val="24"/>
          <w:szCs w:val="24"/>
        </w:rPr>
      </w:pPr>
    </w:p>
    <w:p w14:paraId="2AA258C9" w14:textId="77777777" w:rsidR="007D7F2D" w:rsidRPr="00200A33" w:rsidRDefault="007D7F2D" w:rsidP="007D7F2D">
      <w:pPr>
        <w:spacing w:after="0" w:line="240" w:lineRule="auto"/>
        <w:contextualSpacing/>
        <w:rPr>
          <w:rFonts w:cstheme="minorHAnsi"/>
          <w:b/>
          <w:bCs/>
        </w:rPr>
      </w:pPr>
      <w:r w:rsidRPr="00200A33">
        <w:rPr>
          <w:rFonts w:cstheme="minorHAnsi"/>
          <w:b/>
          <w:bCs/>
          <w:sz w:val="24"/>
          <w:szCs w:val="24"/>
        </w:rPr>
        <w:t>Offertory Prayer:</w:t>
      </w:r>
      <w:r w:rsidRPr="00200A33">
        <w:rPr>
          <w:rFonts w:cstheme="minorHAnsi"/>
          <w:b/>
          <w:bCs/>
        </w:rPr>
        <w:t xml:space="preserve"> </w:t>
      </w:r>
      <w:r>
        <w:rPr>
          <w:rFonts w:cstheme="minorHAnsi"/>
          <w:b/>
          <w:bCs/>
        </w:rPr>
        <w:br/>
      </w:r>
      <w:r w:rsidRPr="00510EBB">
        <w:rPr>
          <w:rFonts w:cstheme="minorHAnsi"/>
        </w:rPr>
        <w:t xml:space="preserve">Lord, in the prayer you </w:t>
      </w:r>
      <w:r w:rsidRPr="000A515A">
        <w:rPr>
          <w:rFonts w:cstheme="minorHAnsi"/>
        </w:rPr>
        <w:t>taught us, we ask for forgiveness, and we also pledge to forgive. We ask for your will to be done here on earth, in our lives</w:t>
      </w:r>
      <w:r>
        <w:rPr>
          <w:rFonts w:cstheme="minorHAnsi"/>
        </w:rPr>
        <w:t xml:space="preserve"> and</w:t>
      </w:r>
      <w:r w:rsidRPr="000A515A">
        <w:rPr>
          <w:rFonts w:cstheme="minorHAnsi"/>
        </w:rPr>
        <w:t xml:space="preserve"> in us. </w:t>
      </w:r>
      <w:r>
        <w:rPr>
          <w:rFonts w:cstheme="minorHAnsi"/>
        </w:rPr>
        <w:t>May</w:t>
      </w:r>
      <w:r w:rsidRPr="000A515A">
        <w:rPr>
          <w:rFonts w:cstheme="minorHAnsi"/>
        </w:rPr>
        <w:t xml:space="preserve"> our gifts today</w:t>
      </w:r>
      <w:r>
        <w:rPr>
          <w:rFonts w:cstheme="minorHAnsi"/>
        </w:rPr>
        <w:t xml:space="preserve"> also</w:t>
      </w:r>
      <w:r w:rsidRPr="000A515A">
        <w:rPr>
          <w:rFonts w:cstheme="minorHAnsi"/>
        </w:rPr>
        <w:t xml:space="preserve"> be </w:t>
      </w:r>
      <w:r>
        <w:rPr>
          <w:rFonts w:cstheme="minorHAnsi"/>
        </w:rPr>
        <w:t>our</w:t>
      </w:r>
      <w:r w:rsidRPr="000A515A">
        <w:rPr>
          <w:rFonts w:cstheme="minorHAnsi"/>
        </w:rPr>
        <w:t xml:space="preserve"> pledge to do your will with all that we have and are. In Jesus’ holy name we pray. Amen.</w:t>
      </w:r>
      <w:r>
        <w:rPr>
          <w:rFonts w:cstheme="minorHAnsi"/>
          <w:b/>
          <w:bCs/>
        </w:rPr>
        <w:t xml:space="preserve"> </w:t>
      </w:r>
    </w:p>
    <w:p w14:paraId="3134D3DD" w14:textId="77777777" w:rsidR="007D7F2D" w:rsidRPr="00200A33" w:rsidRDefault="007D7F2D" w:rsidP="007D7F2D">
      <w:pPr>
        <w:spacing w:line="240" w:lineRule="auto"/>
        <w:contextualSpacing/>
        <w:rPr>
          <w:rFonts w:cstheme="minorHAnsi"/>
          <w:b/>
        </w:rPr>
      </w:pPr>
    </w:p>
    <w:p w14:paraId="52B08BA4" w14:textId="77777777" w:rsidR="007D7F2D" w:rsidRPr="00454D4D" w:rsidRDefault="007D7F2D" w:rsidP="007D7F2D">
      <w:pPr>
        <w:spacing w:after="0"/>
        <w:rPr>
          <w:rFonts w:cstheme="minorHAnsi"/>
        </w:rPr>
      </w:pPr>
      <w:r w:rsidRPr="00200A33">
        <w:rPr>
          <w:rFonts w:cstheme="minorHAnsi"/>
          <w:b/>
          <w:bCs/>
          <w:sz w:val="24"/>
          <w:szCs w:val="24"/>
        </w:rPr>
        <w:t xml:space="preserve">Music Suggestions (Traditional): </w:t>
      </w:r>
      <w:r>
        <w:rPr>
          <w:rFonts w:cstheme="minorHAnsi"/>
          <w:b/>
          <w:bCs/>
          <w:sz w:val="24"/>
          <w:szCs w:val="24"/>
        </w:rPr>
        <w:br/>
      </w:r>
      <w:r w:rsidRPr="00454D4D">
        <w:rPr>
          <w:rFonts w:cstheme="minorHAnsi"/>
        </w:rPr>
        <w:t xml:space="preserve">Come, Thou Fount of Every Blessing </w:t>
      </w:r>
      <w:r>
        <w:rPr>
          <w:rFonts w:cstheme="minorHAnsi"/>
        </w:rPr>
        <w:t>– UMH #</w:t>
      </w:r>
      <w:r w:rsidRPr="00454D4D">
        <w:rPr>
          <w:rFonts w:cstheme="minorHAnsi"/>
        </w:rPr>
        <w:t>400</w:t>
      </w:r>
      <w:r>
        <w:rPr>
          <w:rFonts w:cstheme="minorHAnsi"/>
        </w:rPr>
        <w:br/>
      </w:r>
      <w:r w:rsidRPr="00454D4D">
        <w:rPr>
          <w:rFonts w:cstheme="minorHAnsi"/>
        </w:rPr>
        <w:t xml:space="preserve">Grace Greater Than Our Sin </w:t>
      </w:r>
      <w:r>
        <w:rPr>
          <w:rFonts w:cstheme="minorHAnsi"/>
        </w:rPr>
        <w:t>– UMH #</w:t>
      </w:r>
      <w:r w:rsidRPr="00454D4D">
        <w:rPr>
          <w:rFonts w:cstheme="minorHAnsi"/>
        </w:rPr>
        <w:t>365</w:t>
      </w:r>
      <w:r>
        <w:rPr>
          <w:rFonts w:cstheme="minorHAnsi"/>
        </w:rPr>
        <w:br/>
      </w:r>
      <w:r w:rsidRPr="00454D4D">
        <w:rPr>
          <w:rFonts w:cstheme="minorHAnsi"/>
        </w:rPr>
        <w:t>Nothin</w:t>
      </w:r>
      <w:r>
        <w:rPr>
          <w:rFonts w:cstheme="minorHAnsi"/>
        </w:rPr>
        <w:t>g</w:t>
      </w:r>
      <w:r w:rsidRPr="00454D4D">
        <w:rPr>
          <w:rFonts w:cstheme="minorHAnsi"/>
        </w:rPr>
        <w:t xml:space="preserve"> but the Blood </w:t>
      </w:r>
      <w:r>
        <w:rPr>
          <w:rFonts w:cstheme="minorHAnsi"/>
        </w:rPr>
        <w:t>– UMH #</w:t>
      </w:r>
      <w:r w:rsidRPr="00454D4D">
        <w:rPr>
          <w:rFonts w:cstheme="minorHAnsi"/>
        </w:rPr>
        <w:t>362</w:t>
      </w:r>
      <w:r>
        <w:rPr>
          <w:rFonts w:cstheme="minorHAnsi"/>
        </w:rPr>
        <w:br/>
      </w:r>
      <w:r w:rsidRPr="00454D4D">
        <w:rPr>
          <w:rFonts w:cstheme="minorHAnsi"/>
        </w:rPr>
        <w:t>Freely</w:t>
      </w:r>
      <w:r>
        <w:rPr>
          <w:rFonts w:cstheme="minorHAnsi"/>
        </w:rPr>
        <w:t>,</w:t>
      </w:r>
      <w:r w:rsidRPr="00454D4D">
        <w:rPr>
          <w:rFonts w:cstheme="minorHAnsi"/>
        </w:rPr>
        <w:t xml:space="preserve"> Freely </w:t>
      </w:r>
      <w:r>
        <w:rPr>
          <w:rFonts w:cstheme="minorHAnsi"/>
        </w:rPr>
        <w:t>– UMH #</w:t>
      </w:r>
      <w:r w:rsidRPr="00454D4D">
        <w:rPr>
          <w:rFonts w:cstheme="minorHAnsi"/>
        </w:rPr>
        <w:t>389</w:t>
      </w:r>
      <w:r>
        <w:rPr>
          <w:rFonts w:cstheme="minorHAnsi"/>
        </w:rPr>
        <w:br/>
      </w:r>
      <w:r w:rsidRPr="5713D89E">
        <w:rPr>
          <w:rFonts w:eastAsiaTheme="minorEastAsia"/>
          <w:color w:val="142633"/>
        </w:rPr>
        <w:t>Wei yuan Shen di ai (May the Love of the Lord)</w:t>
      </w:r>
      <w:r w:rsidRPr="5713D89E">
        <w:rPr>
          <w:rFonts w:ascii="Verdana" w:eastAsia="Verdana" w:hAnsi="Verdana" w:cs="Verdana"/>
          <w:color w:val="142633"/>
        </w:rPr>
        <w:t xml:space="preserve"> </w:t>
      </w:r>
      <w:r w:rsidRPr="5713D89E">
        <w:rPr>
          <w:rFonts w:ascii="Calibri" w:eastAsia="Calibri" w:hAnsi="Calibri" w:cs="Calibri"/>
        </w:rPr>
        <w:t>– Global Songs for Worship #56</w:t>
      </w:r>
      <w:r>
        <w:rPr>
          <w:rFonts w:ascii="Calibri" w:eastAsia="Calibri" w:hAnsi="Calibri" w:cs="Calibri"/>
        </w:rPr>
        <w:br/>
      </w:r>
      <w:proofErr w:type="spellStart"/>
      <w:r w:rsidRPr="5713D89E">
        <w:rPr>
          <w:rFonts w:eastAsiaTheme="minorEastAsia"/>
          <w:color w:val="000000" w:themeColor="text1"/>
        </w:rPr>
        <w:t>En</w:t>
      </w:r>
      <w:proofErr w:type="spellEnd"/>
      <w:r w:rsidRPr="5713D89E">
        <w:rPr>
          <w:rFonts w:eastAsiaTheme="minorEastAsia"/>
          <w:color w:val="000000" w:themeColor="text1"/>
        </w:rPr>
        <w:t xml:space="preserve"> Santa Hermandad</w:t>
      </w:r>
      <w:r w:rsidRPr="5713D89E">
        <w:rPr>
          <w:rFonts w:ascii="Open Sans" w:eastAsia="Open Sans" w:hAnsi="Open Sans" w:cs="Open Sans"/>
          <w:color w:val="000000" w:themeColor="text1"/>
          <w:sz w:val="27"/>
          <w:szCs w:val="27"/>
        </w:rPr>
        <w:t xml:space="preserve"> </w:t>
      </w:r>
      <w:r w:rsidRPr="5713D89E">
        <w:rPr>
          <w:rFonts w:eastAsiaTheme="minorEastAsia"/>
        </w:rPr>
        <w:t>(United by God’s Love)</w:t>
      </w:r>
      <w:r>
        <w:t xml:space="preserve"> </w:t>
      </w:r>
      <w:r w:rsidRPr="5713D89E">
        <w:rPr>
          <w:rFonts w:eastAsiaTheme="minorEastAsia"/>
        </w:rPr>
        <w:t>– Chalice</w:t>
      </w:r>
      <w:r w:rsidRPr="5713D89E">
        <w:rPr>
          <w:rFonts w:ascii="Calibri" w:eastAsia="Calibri" w:hAnsi="Calibri" w:cs="Calibri"/>
        </w:rPr>
        <w:t xml:space="preserve"> Hymnal</w:t>
      </w:r>
      <w:r w:rsidRPr="5713D89E">
        <w:rPr>
          <w:rFonts w:eastAsiaTheme="minorEastAsia"/>
        </w:rPr>
        <w:t xml:space="preserve"> #392</w:t>
      </w:r>
    </w:p>
    <w:p w14:paraId="59EA01EC" w14:textId="77777777" w:rsidR="007D7F2D" w:rsidRPr="00200A33" w:rsidRDefault="007D7F2D" w:rsidP="007D7F2D">
      <w:pPr>
        <w:spacing w:after="0"/>
        <w:rPr>
          <w:rFonts w:cstheme="minorHAnsi"/>
        </w:rPr>
      </w:pPr>
    </w:p>
    <w:p w14:paraId="0158916E" w14:textId="77777777" w:rsidR="007D7F2D" w:rsidRDefault="007D7F2D" w:rsidP="007D7F2D">
      <w:pPr>
        <w:rPr>
          <w:rFonts w:ascii="Calibri" w:eastAsia="Calibri" w:hAnsi="Calibri" w:cs="Calibri"/>
        </w:rPr>
      </w:pPr>
      <w:r w:rsidRPr="5713D89E">
        <w:rPr>
          <w:b/>
          <w:bCs/>
          <w:sz w:val="24"/>
          <w:szCs w:val="24"/>
        </w:rPr>
        <w:t>Music Suggestions (Contemporary</w:t>
      </w:r>
      <w:r w:rsidRPr="5713D89E">
        <w:rPr>
          <w:b/>
          <w:bCs/>
        </w:rPr>
        <w:t>)</w:t>
      </w:r>
      <w:r w:rsidRPr="5713D89E">
        <w:t xml:space="preserve">: </w:t>
      </w:r>
      <w:r>
        <w:br/>
      </w:r>
      <w:r w:rsidRPr="5713D89E">
        <w:t>O Come To the Altar (Brown) – CCLI #7051511</w:t>
      </w:r>
      <w:r>
        <w:br/>
      </w:r>
      <w:r w:rsidRPr="5713D89E">
        <w:t>Jesus Paid it All – W &amp; S #3100</w:t>
      </w:r>
      <w:r>
        <w:br/>
      </w:r>
      <w:r w:rsidRPr="5713D89E">
        <w:t>Forgiveness (West) – CCLI #6423944</w:t>
      </w:r>
      <w:r>
        <w:br/>
      </w:r>
      <w:r w:rsidRPr="5713D89E">
        <w:t>Made to Worship (Tomlin) – CCLI #4794118</w:t>
      </w:r>
      <w:r>
        <w:br/>
      </w:r>
      <w:r w:rsidRPr="5713D89E">
        <w:t>Forgiven (Crowder) – CCLI #7068806</w:t>
      </w:r>
      <w:r>
        <w:br/>
      </w:r>
      <w:r w:rsidRPr="5713D89E">
        <w:t xml:space="preserve">Draw the Circle Wide – W &amp; S #3154 </w:t>
      </w:r>
      <w:r>
        <w:br/>
      </w:r>
      <w:proofErr w:type="spellStart"/>
      <w:r w:rsidRPr="5713D89E">
        <w:rPr>
          <w:rFonts w:eastAsiaTheme="minorEastAsia"/>
        </w:rPr>
        <w:t>Perdón</w:t>
      </w:r>
      <w:proofErr w:type="spellEnd"/>
      <w:r w:rsidRPr="5713D89E">
        <w:rPr>
          <w:rFonts w:eastAsiaTheme="minorEastAsia"/>
        </w:rPr>
        <w:t xml:space="preserve"> (Forgiveness)</w:t>
      </w:r>
      <w:r w:rsidRPr="5713D89E">
        <w:rPr>
          <w:rFonts w:ascii="Calibri" w:eastAsia="Calibri" w:hAnsi="Calibri" w:cs="Calibri"/>
        </w:rPr>
        <w:t>– CCLI #6423944</w:t>
      </w:r>
    </w:p>
    <w:p w14:paraId="2215318D" w14:textId="77777777" w:rsidR="00656A4A" w:rsidRDefault="003C491A" w:rsidP="00656A4A">
      <w:pPr>
        <w:pStyle w:val="Heading2"/>
      </w:pPr>
      <w:r w:rsidRPr="00200A33">
        <w:lastRenderedPageBreak/>
        <w:t xml:space="preserve">Preaching Resources | Additional Components:  </w:t>
      </w:r>
      <w:r w:rsidR="00454D4D">
        <w:br/>
      </w:r>
    </w:p>
    <w:p w14:paraId="2316CCC5" w14:textId="77777777" w:rsidR="00337CEE" w:rsidRPr="00200A33" w:rsidRDefault="00337CEE" w:rsidP="00337CEE">
      <w:pPr>
        <w:outlineLvl w:val="0"/>
        <w:rPr>
          <w:rFonts w:cstheme="minorHAnsi"/>
        </w:rPr>
      </w:pPr>
      <w:r w:rsidRPr="00200A33">
        <w:rPr>
          <w:rFonts w:cstheme="minorHAnsi"/>
          <w:b/>
          <w:bCs/>
          <w:sz w:val="24"/>
          <w:szCs w:val="24"/>
        </w:rPr>
        <w:t>Prayer of Confession:</w:t>
      </w:r>
      <w:r>
        <w:rPr>
          <w:rFonts w:cstheme="minorHAnsi"/>
          <w:b/>
          <w:bCs/>
          <w:sz w:val="24"/>
          <w:szCs w:val="24"/>
        </w:rPr>
        <w:br/>
      </w:r>
      <w:r w:rsidRPr="00200A33">
        <w:rPr>
          <w:rFonts w:cstheme="minorHAnsi"/>
          <w:color w:val="000000"/>
        </w:rPr>
        <w:t>Almighty (Father) God, we know that you first model for us everything you seek to lead us into. Even the model of prayer, which your son Jesus Christ taught to his disciples, is something he demonstrates for us. Forgive us for not following the example he sets</w:t>
      </w:r>
      <w:r>
        <w:rPr>
          <w:rFonts w:cstheme="minorHAnsi"/>
          <w:color w:val="000000"/>
        </w:rPr>
        <w:t>, f</w:t>
      </w:r>
      <w:r w:rsidRPr="00200A33">
        <w:rPr>
          <w:rFonts w:cstheme="minorHAnsi"/>
          <w:color w:val="000000"/>
        </w:rPr>
        <w:t xml:space="preserve">or we confess that we do not </w:t>
      </w:r>
      <w:r>
        <w:rPr>
          <w:rFonts w:cstheme="minorHAnsi"/>
          <w:color w:val="000000"/>
        </w:rPr>
        <w:t xml:space="preserve">always </w:t>
      </w:r>
      <w:r w:rsidRPr="00200A33">
        <w:rPr>
          <w:rFonts w:cstheme="minorHAnsi"/>
          <w:color w:val="000000"/>
        </w:rPr>
        <w:t>seek your will to be done in our lives. Instead of graciously receiving our daily bread from you, we take more than we need at the expense of our neighbors. And we do not freely pass on the gift of forgiveness, holding onto our anger and bitterness. Free us from our prisons of hate, O L</w:t>
      </w:r>
      <w:r>
        <w:rPr>
          <w:rFonts w:cstheme="minorHAnsi"/>
          <w:color w:val="000000"/>
        </w:rPr>
        <w:t>ord</w:t>
      </w:r>
      <w:r w:rsidRPr="00200A33">
        <w:rPr>
          <w:rFonts w:cstheme="minorHAnsi"/>
          <w:color w:val="000000"/>
        </w:rPr>
        <w:t>. Help us to truly be Jesus’ disciples, learning his way of peace and reconciliation which leads us into life. In his name, we pray. A</w:t>
      </w:r>
      <w:r>
        <w:rPr>
          <w:rFonts w:cstheme="minorHAnsi"/>
          <w:color w:val="000000"/>
        </w:rPr>
        <w:t>men</w:t>
      </w:r>
      <w:r w:rsidRPr="00200A33">
        <w:rPr>
          <w:rFonts w:cstheme="minorHAnsi"/>
          <w:color w:val="000000"/>
        </w:rPr>
        <w:t>.</w:t>
      </w:r>
    </w:p>
    <w:p w14:paraId="3CBA671A" w14:textId="77777777" w:rsidR="00337CEE" w:rsidRPr="00200A33" w:rsidRDefault="00337CEE" w:rsidP="00337CEE">
      <w:pPr>
        <w:pStyle w:val="NormalWeb"/>
        <w:spacing w:before="0" w:beforeAutospacing="0" w:after="0" w:afterAutospacing="0"/>
        <w:rPr>
          <w:rFonts w:asciiTheme="minorHAnsi" w:hAnsiTheme="minorHAnsi" w:cstheme="minorHAnsi"/>
          <w:b/>
          <w:bCs/>
          <w:sz w:val="24"/>
          <w:szCs w:val="24"/>
        </w:rPr>
      </w:pPr>
      <w:r w:rsidRPr="00200A33">
        <w:rPr>
          <w:rFonts w:asciiTheme="minorHAnsi" w:hAnsiTheme="minorHAnsi" w:cstheme="minorHAnsi"/>
          <w:b/>
          <w:bCs/>
          <w:color w:val="000000"/>
          <w:sz w:val="24"/>
          <w:szCs w:val="24"/>
        </w:rPr>
        <w:t>Words of Assurance</w:t>
      </w:r>
    </w:p>
    <w:p w14:paraId="56121980" w14:textId="77777777" w:rsidR="00337CEE" w:rsidRDefault="00337CEE" w:rsidP="00337CEE">
      <w:pPr>
        <w:pStyle w:val="NormalWeb"/>
        <w:spacing w:before="0" w:beforeAutospacing="0" w:after="0" w:afterAutospacing="0"/>
        <w:rPr>
          <w:rFonts w:asciiTheme="minorHAnsi" w:hAnsiTheme="minorHAnsi" w:cstheme="minorHAnsi"/>
          <w:color w:val="000000"/>
        </w:rPr>
      </w:pPr>
      <w:r w:rsidRPr="00200A33">
        <w:rPr>
          <w:rFonts w:asciiTheme="minorHAnsi" w:hAnsiTheme="minorHAnsi" w:cstheme="minorHAnsi"/>
          <w:color w:val="000000"/>
        </w:rPr>
        <w:t>Just as we are taught to pray for our daily bread, God’s offer of forgiveness is a gift that is available to us every day and each moment. May we receive this gracious gift that is extended to us through Jesus Christ, so that we may share it freely with the world. A</w:t>
      </w:r>
      <w:r>
        <w:rPr>
          <w:rFonts w:asciiTheme="minorHAnsi" w:hAnsiTheme="minorHAnsi" w:cstheme="minorHAnsi"/>
          <w:color w:val="000000"/>
        </w:rPr>
        <w:t>men</w:t>
      </w:r>
      <w:r w:rsidRPr="00200A33">
        <w:rPr>
          <w:rFonts w:asciiTheme="minorHAnsi" w:hAnsiTheme="minorHAnsi" w:cstheme="minorHAnsi"/>
          <w:color w:val="000000"/>
        </w:rPr>
        <w:t>.</w:t>
      </w:r>
    </w:p>
    <w:p w14:paraId="7951A304" w14:textId="77777777" w:rsidR="009211E8" w:rsidRPr="0018369C" w:rsidRDefault="009211E8" w:rsidP="003C491A">
      <w:pPr>
        <w:spacing w:after="0" w:line="240" w:lineRule="auto"/>
        <w:contextualSpacing/>
        <w:rPr>
          <w:b/>
          <w:bCs/>
        </w:rPr>
      </w:pPr>
    </w:p>
    <w:p w14:paraId="28CBC683" w14:textId="77777777" w:rsidR="003C491A" w:rsidRPr="0018369C" w:rsidRDefault="003C491A" w:rsidP="003C491A">
      <w:pPr>
        <w:spacing w:after="0" w:line="240" w:lineRule="auto"/>
        <w:rPr>
          <w:rFonts w:cstheme="minorHAnsi"/>
          <w:b/>
        </w:rPr>
      </w:pPr>
      <w:r w:rsidRPr="0018369C">
        <w:rPr>
          <w:rFonts w:cstheme="minorHAnsi"/>
          <w:b/>
        </w:rPr>
        <w:br w:type="page"/>
      </w:r>
    </w:p>
    <w:p w14:paraId="06CE97EA" w14:textId="6CAFE88E" w:rsidR="00656A4A" w:rsidRDefault="00901EF7" w:rsidP="00656A4A">
      <w:pPr>
        <w:pStyle w:val="Heading1"/>
      </w:pPr>
      <w:r w:rsidRPr="004D0D9A">
        <w:lastRenderedPageBreak/>
        <w:t xml:space="preserve">Week 6 (Palm/Passion Sunday) </w:t>
      </w:r>
      <w:r w:rsidR="009125B2" w:rsidRPr="004D0D9A">
        <w:t>Worship</w:t>
      </w:r>
      <w:r w:rsidRPr="004D0D9A">
        <w:t xml:space="preserve"> Resources:</w:t>
      </w:r>
    </w:p>
    <w:p w14:paraId="3AD74812" w14:textId="24833C1D" w:rsidR="00901EF7" w:rsidRPr="004D0D9A" w:rsidRDefault="00901EF7" w:rsidP="00656A4A">
      <w:pPr>
        <w:pStyle w:val="Heading2"/>
      </w:pPr>
      <w:r w:rsidRPr="004D0D9A">
        <w:t>Why is Jesus Special?</w:t>
      </w:r>
      <w:r w:rsidR="00947620">
        <w:t xml:space="preserve"> | </w:t>
      </w:r>
      <w:r w:rsidRPr="004D0D9A">
        <w:t>Mark 11:1-11</w:t>
      </w:r>
    </w:p>
    <w:p w14:paraId="15FE69D9" w14:textId="77777777" w:rsidR="00901EF7" w:rsidRPr="0018369C" w:rsidRDefault="00901EF7" w:rsidP="00901EF7">
      <w:pPr>
        <w:spacing w:line="240" w:lineRule="auto"/>
        <w:contextualSpacing/>
        <w:rPr>
          <w:rFonts w:ascii="Franklin Gothic Book" w:hAnsi="Franklin Gothic Book" w:cstheme="minorHAnsi"/>
          <w:sz w:val="28"/>
          <w:szCs w:val="28"/>
        </w:rPr>
      </w:pPr>
    </w:p>
    <w:p w14:paraId="24BD2A43" w14:textId="77777777" w:rsidR="00375F3A" w:rsidRPr="0018369C" w:rsidRDefault="00375F3A" w:rsidP="00375F3A">
      <w:pPr>
        <w:spacing w:line="240" w:lineRule="auto"/>
        <w:contextualSpacing/>
        <w:rPr>
          <w:b/>
          <w:bCs/>
          <w:u w:val="single"/>
        </w:rPr>
      </w:pPr>
      <w:r w:rsidRPr="004D0D9A">
        <w:rPr>
          <w:b/>
          <w:bCs/>
          <w:sz w:val="24"/>
          <w:szCs w:val="24"/>
        </w:rPr>
        <w:t>Call to Worship:</w:t>
      </w:r>
      <w:r>
        <w:rPr>
          <w:b/>
          <w:bCs/>
        </w:rPr>
        <w:br/>
      </w:r>
      <w:r>
        <w:rPr>
          <w:rFonts w:ascii="Calibri" w:hAnsi="Calibri" w:cs="Calibri"/>
        </w:rPr>
        <w:t>The people considered Jesus a special person.</w:t>
      </w:r>
      <w:r>
        <w:rPr>
          <w:rFonts w:ascii="Calibri" w:hAnsi="Calibri" w:cs="Calibri"/>
        </w:rPr>
        <w:br/>
      </w:r>
      <w:r w:rsidRPr="00141E2A">
        <w:rPr>
          <w:rFonts w:ascii="Calibri" w:hAnsi="Calibri" w:cs="Calibri"/>
          <w:b/>
          <w:bCs/>
        </w:rPr>
        <w:t>We wonder—why?</w:t>
      </w:r>
      <w:r>
        <w:rPr>
          <w:rFonts w:ascii="Calibri" w:hAnsi="Calibri" w:cs="Calibri"/>
          <w:b/>
          <w:bCs/>
        </w:rPr>
        <w:br/>
      </w:r>
      <w:r w:rsidRPr="00141E2A">
        <w:rPr>
          <w:rStyle w:val="scxw118462179"/>
          <w:rFonts w:ascii="Calibri" w:hAnsi="Calibri" w:cs="Calibri"/>
        </w:rPr>
        <w:t xml:space="preserve">The people shouted hosanna in praise of Jesus. </w:t>
      </w:r>
      <w:r>
        <w:rPr>
          <w:rStyle w:val="scxw118462179"/>
          <w:rFonts w:ascii="Calibri" w:hAnsi="Calibri" w:cs="Calibri"/>
        </w:rPr>
        <w:br/>
      </w:r>
      <w:r>
        <w:rPr>
          <w:rFonts w:ascii="Calibri" w:hAnsi="Calibri" w:cs="Calibri"/>
          <w:b/>
          <w:bCs/>
        </w:rPr>
        <w:t>We want to join in the chorus of h</w:t>
      </w:r>
      <w:r w:rsidRPr="00DF6F5A">
        <w:rPr>
          <w:rFonts w:ascii="Calibri" w:hAnsi="Calibri" w:cs="Calibri"/>
          <w:b/>
          <w:bCs/>
        </w:rPr>
        <w:t>osanna</w:t>
      </w:r>
      <w:r>
        <w:rPr>
          <w:rFonts w:ascii="Calibri" w:hAnsi="Calibri" w:cs="Calibri"/>
          <w:b/>
          <w:bCs/>
        </w:rPr>
        <w:t>s. Tell us why we should shout Hosanna.</w:t>
      </w:r>
      <w:r w:rsidRPr="0018369C">
        <w:br/>
      </w:r>
    </w:p>
    <w:p w14:paraId="080B0EBB" w14:textId="77777777" w:rsidR="00375F3A" w:rsidRPr="0018369C" w:rsidRDefault="00375F3A" w:rsidP="00375F3A">
      <w:pPr>
        <w:spacing w:line="240" w:lineRule="auto"/>
        <w:contextualSpacing/>
        <w:rPr>
          <w:b/>
          <w:bCs/>
        </w:rPr>
      </w:pPr>
      <w:r w:rsidRPr="004D0D9A">
        <w:rPr>
          <w:b/>
          <w:bCs/>
          <w:sz w:val="24"/>
          <w:szCs w:val="24"/>
        </w:rPr>
        <w:t>Unison Prayer:</w:t>
      </w:r>
      <w:r w:rsidRPr="0018369C">
        <w:br/>
      </w:r>
      <w:r w:rsidRPr="0018369C">
        <w:rPr>
          <w:rFonts w:ascii="Calibri" w:eastAsia="Calibri" w:hAnsi="Calibri" w:cs="Calibri"/>
        </w:rPr>
        <w:t>In a world of might and control,</w:t>
      </w:r>
    </w:p>
    <w:p w14:paraId="2B40CCDD" w14:textId="77777777" w:rsidR="00375F3A" w:rsidRPr="0018369C" w:rsidRDefault="00375F3A" w:rsidP="00375F3A">
      <w:pPr>
        <w:spacing w:line="240" w:lineRule="auto"/>
        <w:contextualSpacing/>
      </w:pPr>
      <w:r w:rsidRPr="0018369C">
        <w:rPr>
          <w:rFonts w:ascii="Calibri" w:eastAsia="Calibri" w:hAnsi="Calibri" w:cs="Calibri"/>
        </w:rPr>
        <w:t>you speak of children and mustard seeds,</w:t>
      </w:r>
    </w:p>
    <w:p w14:paraId="70000536" w14:textId="77777777" w:rsidR="00375F3A" w:rsidRPr="0018369C" w:rsidRDefault="00375F3A" w:rsidP="00375F3A">
      <w:pPr>
        <w:spacing w:line="240" w:lineRule="auto"/>
        <w:contextualSpacing/>
      </w:pPr>
      <w:r w:rsidRPr="0018369C">
        <w:rPr>
          <w:rFonts w:ascii="Calibri" w:eastAsia="Calibri" w:hAnsi="Calibri" w:cs="Calibri"/>
        </w:rPr>
        <w:t>vulnerability and risk.</w:t>
      </w:r>
    </w:p>
    <w:p w14:paraId="4BD4DB08" w14:textId="77777777" w:rsidR="00375F3A" w:rsidRPr="0018369C" w:rsidRDefault="00375F3A" w:rsidP="00375F3A">
      <w:pPr>
        <w:spacing w:line="240" w:lineRule="auto"/>
        <w:contextualSpacing/>
      </w:pPr>
      <w:r w:rsidRPr="0018369C">
        <w:rPr>
          <w:rFonts w:ascii="Calibri" w:eastAsia="Calibri" w:hAnsi="Calibri" w:cs="Calibri"/>
        </w:rPr>
        <w:t>Don’t you know just where this could lead us?</w:t>
      </w:r>
      <w:r w:rsidRPr="0018369C">
        <w:br/>
      </w:r>
      <w:r w:rsidRPr="0018369C">
        <w:rPr>
          <w:rFonts w:ascii="Calibri" w:eastAsia="Calibri" w:hAnsi="Calibri" w:cs="Calibri"/>
        </w:rPr>
        <w:t>Don’t you know where this will lead you?  Amen.</w:t>
      </w:r>
    </w:p>
    <w:p w14:paraId="3FE3A9D5" w14:textId="77777777" w:rsidR="00375F3A" w:rsidRPr="0018369C" w:rsidRDefault="00375F3A" w:rsidP="00375F3A">
      <w:pPr>
        <w:spacing w:line="240" w:lineRule="auto"/>
        <w:contextualSpacing/>
      </w:pPr>
    </w:p>
    <w:p w14:paraId="1BF727BF" w14:textId="77777777" w:rsidR="00375F3A" w:rsidRPr="004D0D9A" w:rsidRDefault="00375F3A" w:rsidP="00375F3A">
      <w:pPr>
        <w:spacing w:after="0" w:line="240" w:lineRule="auto"/>
        <w:contextualSpacing/>
        <w:rPr>
          <w:sz w:val="24"/>
          <w:szCs w:val="24"/>
        </w:rPr>
      </w:pPr>
      <w:r w:rsidRPr="004D0D9A">
        <w:rPr>
          <w:b/>
          <w:bCs/>
          <w:sz w:val="24"/>
          <w:szCs w:val="24"/>
        </w:rPr>
        <w:t xml:space="preserve">Offering Introduction: </w:t>
      </w:r>
      <w:r>
        <w:rPr>
          <w:b/>
          <w:bCs/>
          <w:sz w:val="24"/>
          <w:szCs w:val="24"/>
        </w:rPr>
        <w:br/>
      </w:r>
      <w:r w:rsidRPr="00EE3381">
        <w:t>Where Pilate led with power, wealth, and force, Jesus led with humility, service, and spirit. You are invited to give your offering today (of time, talent, or treasure), not to build up a powerful wealthy institution, but to be used in the service of God for the people Jesus came to save. And we know that Jesus always prioritize</w:t>
      </w:r>
      <w:r>
        <w:t>s</w:t>
      </w:r>
      <w:r w:rsidRPr="00EE3381">
        <w:t xml:space="preserve"> the most vulnerable, marginalized, and oppressed.</w:t>
      </w:r>
      <w:r>
        <w:rPr>
          <w:sz w:val="24"/>
          <w:szCs w:val="24"/>
        </w:rPr>
        <w:t xml:space="preserve"> </w:t>
      </w:r>
    </w:p>
    <w:p w14:paraId="73BC9C48" w14:textId="77777777" w:rsidR="00375F3A" w:rsidRPr="004D0D9A" w:rsidRDefault="00375F3A" w:rsidP="00375F3A">
      <w:pPr>
        <w:spacing w:after="0" w:line="240" w:lineRule="auto"/>
        <w:contextualSpacing/>
        <w:rPr>
          <w:b/>
          <w:sz w:val="24"/>
          <w:szCs w:val="24"/>
        </w:rPr>
      </w:pPr>
    </w:p>
    <w:p w14:paraId="25C46474" w14:textId="77777777" w:rsidR="00375F3A" w:rsidRPr="0018369C" w:rsidRDefault="00375F3A" w:rsidP="00375F3A">
      <w:pPr>
        <w:spacing w:after="0" w:line="240" w:lineRule="auto"/>
        <w:contextualSpacing/>
        <w:rPr>
          <w:b/>
          <w:bCs/>
        </w:rPr>
      </w:pPr>
      <w:r w:rsidRPr="004D0D9A">
        <w:rPr>
          <w:b/>
          <w:bCs/>
          <w:sz w:val="24"/>
          <w:szCs w:val="24"/>
        </w:rPr>
        <w:t>Offertory Prayer:</w:t>
      </w:r>
      <w:r w:rsidRPr="0018369C">
        <w:rPr>
          <w:b/>
          <w:bCs/>
        </w:rPr>
        <w:t xml:space="preserve"> </w:t>
      </w:r>
      <w:r>
        <w:rPr>
          <w:b/>
          <w:bCs/>
        </w:rPr>
        <w:br/>
      </w:r>
      <w:r>
        <w:t xml:space="preserve">King of our hearts, show us how to use our resources in a way that is pleasing to you and that carries on your mission of love and service in the world. Keep us from chasing prestige and power. Help us to live like you did – in a way that speaks truth to power. May you be what is special about us. Amen. </w:t>
      </w:r>
    </w:p>
    <w:p w14:paraId="7A4E7800" w14:textId="77777777" w:rsidR="00375F3A" w:rsidRPr="0018369C" w:rsidRDefault="00375F3A" w:rsidP="00375F3A">
      <w:pPr>
        <w:spacing w:line="240" w:lineRule="auto"/>
        <w:contextualSpacing/>
        <w:rPr>
          <w:b/>
        </w:rPr>
      </w:pPr>
    </w:p>
    <w:p w14:paraId="2F5E8B3E" w14:textId="77777777" w:rsidR="00375F3A" w:rsidRPr="008D6111" w:rsidRDefault="00375F3A" w:rsidP="00375F3A">
      <w:pPr>
        <w:spacing w:after="0"/>
        <w:rPr>
          <w:rFonts w:ascii="Calibri" w:hAnsi="Calibri" w:cs="Calibri"/>
        </w:rPr>
      </w:pPr>
      <w:r w:rsidRPr="004D0D9A">
        <w:rPr>
          <w:b/>
          <w:bCs/>
          <w:sz w:val="24"/>
          <w:szCs w:val="24"/>
        </w:rPr>
        <w:t xml:space="preserve">Music Suggestions (Traditional): </w:t>
      </w:r>
      <w:r>
        <w:rPr>
          <w:b/>
          <w:bCs/>
          <w:sz w:val="24"/>
          <w:szCs w:val="24"/>
        </w:rPr>
        <w:br/>
      </w:r>
      <w:r w:rsidRPr="008D6111">
        <w:t xml:space="preserve">All Glory, Laud and Honor </w:t>
      </w:r>
      <w:r>
        <w:t>– UMH #</w:t>
      </w:r>
      <w:r w:rsidRPr="008D6111">
        <w:t xml:space="preserve">280 </w:t>
      </w:r>
      <w:r>
        <w:br/>
      </w:r>
      <w:r w:rsidRPr="008D6111">
        <w:t xml:space="preserve">Hosanna, Loud Hosanna </w:t>
      </w:r>
      <w:r>
        <w:t>– UMH #</w:t>
      </w:r>
      <w:r w:rsidRPr="008D6111">
        <w:t xml:space="preserve">278 </w:t>
      </w:r>
      <w:r>
        <w:br/>
      </w:r>
      <w:proofErr w:type="spellStart"/>
      <w:r w:rsidRPr="5713D89E">
        <w:rPr>
          <w:rFonts w:eastAsiaTheme="minorEastAsia"/>
        </w:rPr>
        <w:t>호산나</w:t>
      </w:r>
      <w:proofErr w:type="spellEnd"/>
      <w:r w:rsidRPr="5713D89E">
        <w:rPr>
          <w:rFonts w:eastAsiaTheme="minorEastAsia"/>
        </w:rPr>
        <w:t xml:space="preserve"> </w:t>
      </w:r>
      <w:proofErr w:type="spellStart"/>
      <w:r w:rsidRPr="5713D89E">
        <w:rPr>
          <w:rFonts w:eastAsiaTheme="minorEastAsia"/>
        </w:rPr>
        <w:t>호산나</w:t>
      </w:r>
      <w:proofErr w:type="spellEnd"/>
      <w:r w:rsidRPr="5713D89E">
        <w:rPr>
          <w:rFonts w:eastAsiaTheme="minorEastAsia"/>
        </w:rPr>
        <w:t xml:space="preserve"> </w:t>
      </w:r>
      <w:r w:rsidRPr="5713D89E">
        <w:rPr>
          <w:rFonts w:ascii="Calibri" w:eastAsia="Calibri" w:hAnsi="Calibri" w:cs="Calibri"/>
        </w:rPr>
        <w:t>(Hosanna, Loud hosanna)</w:t>
      </w:r>
      <w:r w:rsidRPr="5713D89E">
        <w:rPr>
          <w:rFonts w:eastAsiaTheme="minorEastAsia"/>
        </w:rPr>
        <w:t xml:space="preserve"> </w:t>
      </w:r>
      <w:r w:rsidRPr="5713D89E">
        <w:rPr>
          <w:rFonts w:ascii="Calibri" w:eastAsia="Calibri" w:hAnsi="Calibri" w:cs="Calibri"/>
        </w:rPr>
        <w:t>– Come, Let Us Worship Hymnal #141</w:t>
      </w:r>
      <w:r>
        <w:br/>
      </w:r>
      <w:r w:rsidRPr="008D6111">
        <w:t>The King of Love My Shepherd Is</w:t>
      </w:r>
      <w:r>
        <w:t>/</w:t>
      </w:r>
      <w:r w:rsidRPr="008D6111">
        <w:t xml:space="preserve"> </w:t>
      </w:r>
      <w:proofErr w:type="spellStart"/>
      <w:r w:rsidRPr="008D6111">
        <w:t>Mantos</w:t>
      </w:r>
      <w:proofErr w:type="spellEnd"/>
      <w:r w:rsidRPr="008D6111">
        <w:t xml:space="preserve"> Y Palmas</w:t>
      </w:r>
      <w:r>
        <w:t xml:space="preserve"> – UMH #279</w:t>
      </w:r>
      <w:r w:rsidRPr="008D6111">
        <w:t xml:space="preserve"> </w:t>
      </w:r>
      <w:r>
        <w:br/>
      </w:r>
      <w:r w:rsidRPr="008D6111">
        <w:t xml:space="preserve">Lift Up Your Heads Ye Mighty Gates </w:t>
      </w:r>
      <w:r>
        <w:t>– UMH #</w:t>
      </w:r>
      <w:r w:rsidRPr="008D6111">
        <w:t>213</w:t>
      </w:r>
      <w:r>
        <w:br/>
      </w:r>
      <w:proofErr w:type="spellStart"/>
      <w:r w:rsidRPr="5713D89E">
        <w:rPr>
          <w:rFonts w:eastAsiaTheme="minorEastAsia"/>
        </w:rPr>
        <w:t>Majestad</w:t>
      </w:r>
      <w:proofErr w:type="spellEnd"/>
      <w:r w:rsidRPr="5713D89E">
        <w:rPr>
          <w:rFonts w:eastAsiaTheme="minorEastAsia"/>
        </w:rPr>
        <w:t>! (Majesty)</w:t>
      </w:r>
      <w:r>
        <w:t xml:space="preserve"> </w:t>
      </w:r>
      <w:r w:rsidRPr="5713D89E">
        <w:rPr>
          <w:rFonts w:eastAsiaTheme="minorEastAsia"/>
        </w:rPr>
        <w:t>– Chalice</w:t>
      </w:r>
      <w:r w:rsidRPr="5713D89E">
        <w:rPr>
          <w:rFonts w:ascii="Calibri" w:eastAsia="Calibri" w:hAnsi="Calibri" w:cs="Calibri"/>
        </w:rPr>
        <w:t xml:space="preserve"> Hymnal</w:t>
      </w:r>
      <w:r w:rsidRPr="5713D89E">
        <w:rPr>
          <w:rFonts w:eastAsiaTheme="minorEastAsia"/>
        </w:rPr>
        <w:t xml:space="preserve"> #171</w:t>
      </w:r>
    </w:p>
    <w:p w14:paraId="59108B16" w14:textId="77777777" w:rsidR="00375F3A" w:rsidRPr="0018369C" w:rsidRDefault="00375F3A" w:rsidP="00375F3A">
      <w:pPr>
        <w:spacing w:after="0"/>
        <w:rPr>
          <w:rFonts w:ascii="Calibri" w:hAnsi="Calibri" w:cs="Calibri"/>
        </w:rPr>
      </w:pPr>
    </w:p>
    <w:p w14:paraId="6AB4A25B" w14:textId="77777777" w:rsidR="00375F3A" w:rsidRPr="0018369C" w:rsidRDefault="00375F3A" w:rsidP="00375F3A">
      <w:pPr>
        <w:outlineLvl w:val="0"/>
        <w:rPr>
          <w:rFonts w:ascii="Calibri" w:hAnsi="Calibri" w:cs="Calibri"/>
        </w:rPr>
      </w:pPr>
      <w:r w:rsidRPr="5713D89E">
        <w:rPr>
          <w:b/>
          <w:bCs/>
          <w:sz w:val="24"/>
          <w:szCs w:val="24"/>
        </w:rPr>
        <w:t>Music Suggestions (Contemporary)</w:t>
      </w:r>
      <w:r w:rsidRPr="5713D89E">
        <w:rPr>
          <w:sz w:val="24"/>
          <w:szCs w:val="24"/>
        </w:rPr>
        <w:t>:</w:t>
      </w:r>
      <w:r>
        <w:t xml:space="preserve"> </w:t>
      </w:r>
      <w:r>
        <w:br/>
        <w:t>Blessed Be Your Name (Redman) – CCLI #3798438)</w:t>
      </w:r>
      <w:r>
        <w:br/>
        <w:t>Hosanna (</w:t>
      </w:r>
      <w:proofErr w:type="spellStart"/>
      <w:r>
        <w:t>Ligertwood</w:t>
      </w:r>
      <w:proofErr w:type="spellEnd"/>
      <w:r>
        <w:t>) – CCLI #4785835</w:t>
      </w:r>
      <w:r>
        <w:br/>
        <w:t>Not For a Moment (Andrews) – CCLI #6350268</w:t>
      </w:r>
      <w:r>
        <w:br/>
        <w:t>Praise Him – W &amp; S #3041</w:t>
      </w:r>
      <w:r>
        <w:br/>
        <w:t>Jesus the Saving Name – W &amp; S #3039</w:t>
      </w:r>
      <w:r>
        <w:br/>
      </w:r>
      <w:r w:rsidRPr="5713D89E">
        <w:rPr>
          <w:rFonts w:eastAsiaTheme="minorEastAsia"/>
          <w:color w:val="142633"/>
        </w:rPr>
        <w:t xml:space="preserve">Hakuna </w:t>
      </w:r>
      <w:proofErr w:type="spellStart"/>
      <w:r w:rsidRPr="5713D89E">
        <w:rPr>
          <w:rFonts w:eastAsiaTheme="minorEastAsia"/>
          <w:color w:val="142633"/>
        </w:rPr>
        <w:t>Wakaita</w:t>
      </w:r>
      <w:proofErr w:type="spellEnd"/>
      <w:r w:rsidRPr="5713D89E">
        <w:rPr>
          <w:rFonts w:eastAsiaTheme="minorEastAsia"/>
          <w:color w:val="142633"/>
        </w:rPr>
        <w:t xml:space="preserve"> </w:t>
      </w:r>
      <w:proofErr w:type="spellStart"/>
      <w:r w:rsidRPr="5713D89E">
        <w:rPr>
          <w:rFonts w:eastAsiaTheme="minorEastAsia"/>
          <w:color w:val="142633"/>
        </w:rPr>
        <w:t>sa</w:t>
      </w:r>
      <w:proofErr w:type="spellEnd"/>
      <w:r w:rsidRPr="5713D89E">
        <w:rPr>
          <w:rFonts w:eastAsiaTheme="minorEastAsia"/>
          <w:color w:val="142633"/>
        </w:rPr>
        <w:t xml:space="preserve"> Jesu (There’s No One in this World Like Jesus)</w:t>
      </w:r>
      <w:r w:rsidRPr="5713D89E">
        <w:rPr>
          <w:rFonts w:ascii="Verdana" w:eastAsia="Verdana" w:hAnsi="Verdana" w:cs="Verdana"/>
          <w:color w:val="142633"/>
        </w:rPr>
        <w:t xml:space="preserve"> </w:t>
      </w:r>
      <w:r w:rsidRPr="5713D89E">
        <w:rPr>
          <w:rFonts w:ascii="Calibri" w:eastAsia="Calibri" w:hAnsi="Calibri" w:cs="Calibri"/>
        </w:rPr>
        <w:t>– W&amp;S #3036</w:t>
      </w:r>
      <w:r>
        <w:rPr>
          <w:rFonts w:ascii="Calibri" w:eastAsia="Calibri" w:hAnsi="Calibri" w:cs="Calibri"/>
        </w:rPr>
        <w:br/>
      </w:r>
      <w:r w:rsidRPr="00C026E6">
        <w:rPr>
          <w:rFonts w:ascii="Calibri" w:eastAsia="Calibri" w:hAnsi="Calibri" w:cs="Calibri"/>
        </w:rPr>
        <w:t>Death Was Arrested (</w:t>
      </w:r>
      <w:proofErr w:type="spellStart"/>
      <w:r w:rsidRPr="00C026E6">
        <w:rPr>
          <w:rFonts w:ascii="Calibri" w:eastAsia="Calibri" w:hAnsi="Calibri" w:cs="Calibri"/>
        </w:rPr>
        <w:t>Kersh</w:t>
      </w:r>
      <w:proofErr w:type="spellEnd"/>
      <w:r w:rsidRPr="00C026E6">
        <w:rPr>
          <w:rFonts w:ascii="Calibri" w:eastAsia="Calibri" w:hAnsi="Calibri" w:cs="Calibri"/>
        </w:rPr>
        <w:t xml:space="preserve">, Coker, </w:t>
      </w:r>
      <w:proofErr w:type="spellStart"/>
      <w:r w:rsidRPr="00C026E6">
        <w:rPr>
          <w:rFonts w:ascii="Calibri" w:eastAsia="Calibri" w:hAnsi="Calibri" w:cs="Calibri"/>
        </w:rPr>
        <w:t>Balltzglier</w:t>
      </w:r>
      <w:proofErr w:type="spellEnd"/>
      <w:r w:rsidRPr="00C026E6">
        <w:rPr>
          <w:rFonts w:ascii="Calibri" w:eastAsia="Calibri" w:hAnsi="Calibri" w:cs="Calibri"/>
        </w:rPr>
        <w:t xml:space="preserve">, Smith) – CCLI #7046448 </w:t>
      </w:r>
      <w:r w:rsidRPr="00C026E6">
        <w:rPr>
          <w:rFonts w:ascii="Calibri" w:eastAsia="Calibri" w:hAnsi="Calibri" w:cs="Calibri"/>
        </w:rPr>
        <w:br/>
        <w:t>At the Cross (Tomlin) – CCLI</w:t>
      </w:r>
      <w:r>
        <w:rPr>
          <w:rFonts w:ascii="Calibri" w:eastAsia="Calibri" w:hAnsi="Calibri" w:cs="Calibri"/>
        </w:rPr>
        <w:t xml:space="preserve"> #7017786 </w:t>
      </w:r>
    </w:p>
    <w:p w14:paraId="2C8A1360" w14:textId="77777777" w:rsidR="003C491A" w:rsidRPr="008D6111" w:rsidRDefault="003C491A" w:rsidP="00947620">
      <w:pPr>
        <w:pStyle w:val="Heading2"/>
      </w:pPr>
      <w:r w:rsidRPr="008D6111">
        <w:lastRenderedPageBreak/>
        <w:t xml:space="preserve">Preaching Resources | Additional Components:  </w:t>
      </w:r>
    </w:p>
    <w:p w14:paraId="4E28510D" w14:textId="77777777" w:rsidR="00947620" w:rsidRDefault="00947620" w:rsidP="008D6111">
      <w:pPr>
        <w:spacing w:after="0" w:line="240" w:lineRule="auto"/>
        <w:contextualSpacing/>
        <w:rPr>
          <w:rFonts w:cstheme="minorHAnsi"/>
          <w:b/>
          <w:bCs/>
          <w:sz w:val="24"/>
          <w:szCs w:val="24"/>
        </w:rPr>
      </w:pPr>
    </w:p>
    <w:p w14:paraId="612BD552" w14:textId="77777777" w:rsidR="003048CD" w:rsidRPr="008D6111" w:rsidRDefault="003048CD" w:rsidP="003048CD">
      <w:pPr>
        <w:spacing w:after="0" w:line="240" w:lineRule="auto"/>
        <w:contextualSpacing/>
        <w:rPr>
          <w:rFonts w:cstheme="minorHAnsi"/>
          <w:b/>
          <w:bCs/>
          <w:sz w:val="24"/>
          <w:szCs w:val="24"/>
        </w:rPr>
      </w:pPr>
      <w:r w:rsidRPr="008D6111">
        <w:rPr>
          <w:rFonts w:cstheme="minorHAnsi"/>
          <w:b/>
          <w:bCs/>
          <w:sz w:val="24"/>
          <w:szCs w:val="24"/>
        </w:rPr>
        <w:t>Prayer of Confession:</w:t>
      </w:r>
    </w:p>
    <w:p w14:paraId="46178D21" w14:textId="73B5A805" w:rsidR="003048CD" w:rsidRPr="003048CD" w:rsidRDefault="003048CD" w:rsidP="003048CD">
      <w:pPr>
        <w:pStyle w:val="NormalWeb"/>
        <w:spacing w:before="0" w:beforeAutospacing="0" w:after="0" w:afterAutospacing="0"/>
        <w:rPr>
          <w:rFonts w:asciiTheme="minorHAnsi" w:hAnsiTheme="minorHAnsi" w:cstheme="minorHAnsi"/>
        </w:rPr>
      </w:pPr>
      <w:r w:rsidRPr="008D6111">
        <w:rPr>
          <w:rFonts w:asciiTheme="minorHAnsi" w:hAnsiTheme="minorHAnsi" w:cstheme="minorHAnsi"/>
          <w:color w:val="000000"/>
        </w:rPr>
        <w:t>L</w:t>
      </w:r>
      <w:r>
        <w:rPr>
          <w:rFonts w:asciiTheme="minorHAnsi" w:hAnsiTheme="minorHAnsi" w:cstheme="minorHAnsi"/>
          <w:color w:val="000000"/>
        </w:rPr>
        <w:t>ord</w:t>
      </w:r>
      <w:r w:rsidRPr="008D6111">
        <w:rPr>
          <w:rFonts w:asciiTheme="minorHAnsi" w:hAnsiTheme="minorHAnsi" w:cstheme="minorHAnsi"/>
          <w:color w:val="000000"/>
        </w:rPr>
        <w:t>, as our Lenten journey draws to a close, we confess that so much of our lives are still rooted in the ways of the world. We are quick to be seduced by power, clamoring for an earthly king who can elevate us to a triumphal position of privilege and status over others. Forgive us when we join the fickle crowd who only sing your praises when you meet their selfish expectations. Give us the courage to continue walking with you, boldly shouting “Hosanna” even as the path leads us to the cross. For it is in sharing your suffering and death that we will be raised with you in glory at Easter. In Jesus’ name, we pray. A</w:t>
      </w:r>
      <w:r>
        <w:rPr>
          <w:rFonts w:asciiTheme="minorHAnsi" w:hAnsiTheme="minorHAnsi" w:cstheme="minorHAnsi"/>
          <w:color w:val="000000"/>
        </w:rPr>
        <w:t>men</w:t>
      </w:r>
      <w:r w:rsidRPr="008D6111">
        <w:rPr>
          <w:rFonts w:asciiTheme="minorHAnsi" w:hAnsiTheme="minorHAnsi" w:cstheme="minorHAnsi"/>
          <w:color w:val="000000"/>
        </w:rPr>
        <w:t>.</w:t>
      </w:r>
    </w:p>
    <w:p w14:paraId="44C88115" w14:textId="77777777" w:rsidR="003048CD" w:rsidRDefault="003048CD" w:rsidP="003048CD">
      <w:pPr>
        <w:pStyle w:val="NormalWeb"/>
        <w:spacing w:before="0" w:beforeAutospacing="0" w:after="0" w:afterAutospacing="0"/>
        <w:rPr>
          <w:rFonts w:asciiTheme="minorHAnsi" w:hAnsiTheme="minorHAnsi" w:cstheme="minorHAnsi"/>
          <w:b/>
          <w:bCs/>
          <w:color w:val="000000"/>
          <w:sz w:val="24"/>
          <w:szCs w:val="24"/>
        </w:rPr>
      </w:pPr>
    </w:p>
    <w:p w14:paraId="108DF612" w14:textId="1AFBB12B" w:rsidR="003048CD" w:rsidRPr="008D6111" w:rsidRDefault="003048CD" w:rsidP="003048CD">
      <w:pPr>
        <w:pStyle w:val="NormalWeb"/>
        <w:spacing w:before="0" w:beforeAutospacing="0" w:after="0" w:afterAutospacing="0"/>
        <w:rPr>
          <w:rFonts w:asciiTheme="minorHAnsi" w:hAnsiTheme="minorHAnsi" w:cstheme="minorHAnsi"/>
          <w:b/>
          <w:bCs/>
          <w:sz w:val="24"/>
          <w:szCs w:val="24"/>
        </w:rPr>
      </w:pPr>
      <w:r w:rsidRPr="008D6111">
        <w:rPr>
          <w:rFonts w:asciiTheme="minorHAnsi" w:hAnsiTheme="minorHAnsi" w:cstheme="minorHAnsi"/>
          <w:b/>
          <w:bCs/>
          <w:color w:val="000000"/>
          <w:sz w:val="24"/>
          <w:szCs w:val="24"/>
        </w:rPr>
        <w:t>Words of Assurance</w:t>
      </w:r>
    </w:p>
    <w:p w14:paraId="3125C42A" w14:textId="77777777" w:rsidR="003048CD" w:rsidRPr="008D6111" w:rsidRDefault="003048CD" w:rsidP="003048CD">
      <w:pPr>
        <w:pStyle w:val="NormalWeb"/>
        <w:spacing w:before="0" w:beforeAutospacing="0" w:after="0" w:afterAutospacing="0"/>
        <w:rPr>
          <w:rFonts w:asciiTheme="minorHAnsi" w:hAnsiTheme="minorHAnsi" w:cstheme="minorHAnsi"/>
        </w:rPr>
      </w:pPr>
      <w:r w:rsidRPr="008D6111">
        <w:rPr>
          <w:rFonts w:asciiTheme="minorHAnsi" w:hAnsiTheme="minorHAnsi" w:cstheme="minorHAnsi"/>
          <w:color w:val="000000"/>
        </w:rPr>
        <w:t>Though we may scatter in confusion and fear, we are still counted as sheep of his flock. And our God still loves us and redeems us through Jesus Christ. Hosanna</w:t>
      </w:r>
      <w:r>
        <w:rPr>
          <w:rFonts w:asciiTheme="minorHAnsi" w:hAnsiTheme="minorHAnsi" w:cstheme="minorHAnsi"/>
          <w:color w:val="000000"/>
        </w:rPr>
        <w:t>!</w:t>
      </w:r>
      <w:r w:rsidRPr="008D6111">
        <w:rPr>
          <w:rFonts w:asciiTheme="minorHAnsi" w:hAnsiTheme="minorHAnsi" w:cstheme="minorHAnsi"/>
          <w:color w:val="000000"/>
        </w:rPr>
        <w:t xml:space="preserve"> Hosanna in the highest!</w:t>
      </w:r>
    </w:p>
    <w:p w14:paraId="10FB1C78" w14:textId="77777777" w:rsidR="003C491A" w:rsidRPr="0018369C" w:rsidRDefault="003C491A" w:rsidP="003C491A">
      <w:pPr>
        <w:spacing w:after="0" w:line="240" w:lineRule="auto"/>
        <w:rPr>
          <w:rFonts w:cstheme="minorHAnsi"/>
          <w:b/>
        </w:rPr>
      </w:pPr>
      <w:r w:rsidRPr="0018369C">
        <w:rPr>
          <w:rFonts w:cstheme="minorHAnsi"/>
          <w:b/>
        </w:rPr>
        <w:br w:type="page"/>
      </w:r>
    </w:p>
    <w:p w14:paraId="14DF3905" w14:textId="77777777" w:rsidR="00947620" w:rsidRDefault="00947E9C" w:rsidP="00947620">
      <w:pPr>
        <w:pStyle w:val="Heading1"/>
      </w:pPr>
      <w:r w:rsidRPr="00533AFD">
        <w:lastRenderedPageBreak/>
        <w:t xml:space="preserve">Maundy Thursday </w:t>
      </w:r>
      <w:r w:rsidR="009125B2" w:rsidRPr="00533AFD">
        <w:t>Worship</w:t>
      </w:r>
      <w:r w:rsidRPr="00533AFD">
        <w:t xml:space="preserve"> Resources:</w:t>
      </w:r>
    </w:p>
    <w:p w14:paraId="1800462C" w14:textId="49E57DBA" w:rsidR="00947E9C" w:rsidRPr="00533AFD" w:rsidRDefault="00947E9C" w:rsidP="00947620">
      <w:pPr>
        <w:pStyle w:val="Heading2"/>
      </w:pPr>
      <w:r w:rsidRPr="00533AFD">
        <w:t>Are You Scared</w:t>
      </w:r>
      <w:r w:rsidR="00947620">
        <w:t xml:space="preserve"> </w:t>
      </w:r>
      <w:r w:rsidRPr="00533AFD">
        <w:t>of</w:t>
      </w:r>
      <w:r w:rsidR="00947620">
        <w:br/>
      </w:r>
      <w:r w:rsidRPr="00533AFD">
        <w:t xml:space="preserve">the Future? </w:t>
      </w:r>
      <w:r w:rsidR="00947620">
        <w:t xml:space="preserve">| </w:t>
      </w:r>
      <w:r w:rsidRPr="00533AFD">
        <w:t>John 13:1-7; 31b-35</w:t>
      </w:r>
    </w:p>
    <w:p w14:paraId="1A58FE11" w14:textId="77777777" w:rsidR="009E6165" w:rsidRDefault="009E6165" w:rsidP="00B04FF3">
      <w:pPr>
        <w:pStyle w:val="paragraph"/>
        <w:spacing w:before="0" w:beforeAutospacing="0" w:after="0" w:afterAutospacing="0"/>
        <w:textAlignment w:val="baseline"/>
        <w:rPr>
          <w:rFonts w:asciiTheme="minorHAnsi" w:hAnsiTheme="minorHAnsi" w:cstheme="minorHAnsi"/>
          <w:b/>
          <w:bCs/>
        </w:rPr>
      </w:pPr>
    </w:p>
    <w:p w14:paraId="3DD3CEED" w14:textId="77777777" w:rsidR="00DF269E" w:rsidRPr="00533AFD" w:rsidRDefault="00DF269E" w:rsidP="00DF269E">
      <w:pPr>
        <w:pStyle w:val="paragraph"/>
        <w:spacing w:before="0" w:beforeAutospacing="0" w:after="0" w:afterAutospacing="0"/>
        <w:textAlignment w:val="baseline"/>
        <w:rPr>
          <w:rStyle w:val="scxw118462179"/>
          <w:rFonts w:asciiTheme="minorHAnsi" w:hAnsiTheme="minorHAnsi" w:cstheme="minorHAnsi"/>
          <w:sz w:val="22"/>
          <w:szCs w:val="22"/>
        </w:rPr>
      </w:pPr>
      <w:r w:rsidRPr="00533AFD">
        <w:rPr>
          <w:rFonts w:asciiTheme="minorHAnsi" w:hAnsiTheme="minorHAnsi" w:cstheme="minorHAnsi"/>
          <w:b/>
          <w:bCs/>
        </w:rPr>
        <w:t>Call to Worship:</w:t>
      </w:r>
      <w:r w:rsidRPr="00533AFD">
        <w:rPr>
          <w:rFonts w:asciiTheme="minorHAnsi" w:hAnsiTheme="minorHAnsi" w:cstheme="minorHAnsi"/>
          <w:b/>
          <w:bCs/>
        </w:rPr>
        <w:br/>
      </w:r>
      <w:r w:rsidRPr="00533AFD">
        <w:rPr>
          <w:rStyle w:val="scxw118462179"/>
          <w:rFonts w:asciiTheme="minorHAnsi" w:hAnsiTheme="minorHAnsi" w:cstheme="minorHAnsi"/>
          <w:sz w:val="22"/>
          <w:szCs w:val="22"/>
        </w:rPr>
        <w:t>Jesus knelt to wash the feet of his disciples.</w:t>
      </w:r>
    </w:p>
    <w:p w14:paraId="01B62B40" w14:textId="77777777" w:rsidR="00DF269E" w:rsidRPr="00533AFD" w:rsidRDefault="00DF269E" w:rsidP="00DF269E">
      <w:pPr>
        <w:pStyle w:val="paragraph"/>
        <w:spacing w:before="0" w:beforeAutospacing="0" w:after="0" w:afterAutospacing="0"/>
        <w:textAlignment w:val="baseline"/>
        <w:rPr>
          <w:rFonts w:asciiTheme="minorHAnsi" w:hAnsiTheme="minorHAnsi" w:cstheme="minorHAnsi"/>
          <w:b/>
          <w:bCs/>
          <w:sz w:val="22"/>
          <w:szCs w:val="22"/>
        </w:rPr>
      </w:pPr>
      <w:r w:rsidRPr="00533AFD">
        <w:rPr>
          <w:rFonts w:asciiTheme="minorHAnsi" w:hAnsiTheme="minorHAnsi" w:cstheme="minorHAnsi"/>
          <w:b/>
          <w:bCs/>
          <w:sz w:val="22"/>
          <w:szCs w:val="22"/>
        </w:rPr>
        <w:t>They wondered why.</w:t>
      </w:r>
    </w:p>
    <w:p w14:paraId="44A5DEDC" w14:textId="77777777" w:rsidR="00DF269E" w:rsidRPr="00533AFD" w:rsidRDefault="00DF269E" w:rsidP="00DF269E">
      <w:pPr>
        <w:pStyle w:val="paragraph"/>
        <w:spacing w:before="0" w:beforeAutospacing="0" w:after="0" w:afterAutospacing="0"/>
        <w:textAlignment w:val="baseline"/>
        <w:rPr>
          <w:rFonts w:asciiTheme="minorHAnsi" w:hAnsiTheme="minorHAnsi" w:cstheme="minorHAnsi"/>
          <w:sz w:val="22"/>
          <w:szCs w:val="22"/>
        </w:rPr>
      </w:pPr>
      <w:r w:rsidRPr="00533AFD">
        <w:rPr>
          <w:rFonts w:asciiTheme="minorHAnsi" w:hAnsiTheme="minorHAnsi" w:cstheme="minorHAnsi"/>
          <w:sz w:val="22"/>
          <w:szCs w:val="22"/>
        </w:rPr>
        <w:t xml:space="preserve">We wonder, too. </w:t>
      </w:r>
    </w:p>
    <w:p w14:paraId="2A638900" w14:textId="77777777" w:rsidR="00DF269E" w:rsidRPr="00030065" w:rsidRDefault="00DF269E" w:rsidP="00DF269E">
      <w:pPr>
        <w:spacing w:line="240" w:lineRule="auto"/>
        <w:contextualSpacing/>
        <w:rPr>
          <w:rFonts w:cstheme="minorHAnsi"/>
          <w:b/>
          <w:bCs/>
          <w:sz w:val="24"/>
          <w:szCs w:val="24"/>
          <w:u w:val="single"/>
        </w:rPr>
      </w:pPr>
      <w:r w:rsidRPr="00533AFD">
        <w:rPr>
          <w:rFonts w:cstheme="minorHAnsi"/>
          <w:b/>
          <w:bCs/>
        </w:rPr>
        <w:t>Understanding why will come later. Now we wait for illumination.</w:t>
      </w:r>
      <w:r w:rsidRPr="00533AFD">
        <w:rPr>
          <w:rFonts w:cstheme="minorHAnsi"/>
        </w:rPr>
        <w:br/>
      </w:r>
    </w:p>
    <w:p w14:paraId="478B7EC5" w14:textId="77777777" w:rsidR="00DF269E" w:rsidRPr="00533AFD" w:rsidRDefault="00DF269E" w:rsidP="00DF269E">
      <w:pPr>
        <w:spacing w:line="240" w:lineRule="auto"/>
        <w:contextualSpacing/>
        <w:rPr>
          <w:rFonts w:cstheme="minorHAnsi"/>
          <w:b/>
          <w:bCs/>
        </w:rPr>
      </w:pPr>
      <w:r w:rsidRPr="00030065">
        <w:rPr>
          <w:rFonts w:cstheme="minorHAnsi"/>
          <w:b/>
          <w:bCs/>
          <w:sz w:val="24"/>
          <w:szCs w:val="24"/>
        </w:rPr>
        <w:t>Unison Prayer:</w:t>
      </w:r>
      <w:r w:rsidRPr="00533AFD">
        <w:rPr>
          <w:rFonts w:cstheme="minorHAnsi"/>
        </w:rPr>
        <w:br/>
      </w:r>
      <w:r w:rsidRPr="00533AFD">
        <w:rPr>
          <w:rFonts w:eastAsia="Calibri" w:cstheme="minorHAnsi"/>
        </w:rPr>
        <w:t xml:space="preserve">Lord Jesus, you have been talking about your kingdom and we have a few questions. </w:t>
      </w:r>
    </w:p>
    <w:p w14:paraId="4D8B2721" w14:textId="77777777" w:rsidR="00DF269E" w:rsidRPr="00533AFD" w:rsidRDefault="00DF269E" w:rsidP="00DF269E">
      <w:pPr>
        <w:spacing w:line="240" w:lineRule="auto"/>
        <w:contextualSpacing/>
        <w:rPr>
          <w:rFonts w:cstheme="minorHAnsi"/>
        </w:rPr>
      </w:pPr>
      <w:r w:rsidRPr="00533AFD">
        <w:rPr>
          <w:rFonts w:eastAsia="Calibri" w:cstheme="minorHAnsi"/>
        </w:rPr>
        <w:t>Where will we stand in it? We would like a few guarantees.</w:t>
      </w:r>
    </w:p>
    <w:p w14:paraId="6E68F57A" w14:textId="77777777" w:rsidR="00DF269E" w:rsidRPr="00533AFD" w:rsidRDefault="00DF269E" w:rsidP="00DF269E">
      <w:pPr>
        <w:spacing w:line="240" w:lineRule="auto"/>
        <w:contextualSpacing/>
        <w:rPr>
          <w:rFonts w:cstheme="minorHAnsi"/>
        </w:rPr>
      </w:pPr>
      <w:r w:rsidRPr="00533AFD">
        <w:rPr>
          <w:rFonts w:eastAsia="Calibri" w:cstheme="minorHAnsi"/>
        </w:rPr>
        <w:t>And while we are at it, would you please get up off of your knees?</w:t>
      </w:r>
    </w:p>
    <w:p w14:paraId="4B9E3704" w14:textId="77777777" w:rsidR="00DF269E" w:rsidRPr="00533AFD" w:rsidRDefault="00DF269E" w:rsidP="00DF269E">
      <w:pPr>
        <w:spacing w:line="240" w:lineRule="auto"/>
        <w:contextualSpacing/>
        <w:rPr>
          <w:rFonts w:cstheme="minorHAnsi"/>
        </w:rPr>
      </w:pPr>
      <w:r w:rsidRPr="00533AFD">
        <w:rPr>
          <w:rFonts w:eastAsia="Calibri" w:cstheme="minorHAnsi"/>
        </w:rPr>
        <w:t>Amen.</w:t>
      </w:r>
    </w:p>
    <w:p w14:paraId="0FB16B4C" w14:textId="77777777" w:rsidR="00DF269E" w:rsidRPr="00533AFD" w:rsidRDefault="00DF269E" w:rsidP="00DF269E">
      <w:pPr>
        <w:spacing w:line="240" w:lineRule="auto"/>
        <w:contextualSpacing/>
        <w:rPr>
          <w:rFonts w:cstheme="minorHAnsi"/>
          <w:b/>
          <w:sz w:val="24"/>
          <w:szCs w:val="24"/>
        </w:rPr>
      </w:pPr>
    </w:p>
    <w:p w14:paraId="246E0A18" w14:textId="77777777" w:rsidR="00DF269E" w:rsidRDefault="00DF269E" w:rsidP="00DF269E">
      <w:pPr>
        <w:spacing w:after="0"/>
      </w:pPr>
      <w:r w:rsidRPr="00533AFD">
        <w:rPr>
          <w:rFonts w:cstheme="minorHAnsi"/>
          <w:b/>
          <w:bCs/>
          <w:sz w:val="24"/>
          <w:szCs w:val="24"/>
        </w:rPr>
        <w:t>Music Suggestions (Traditional):</w:t>
      </w:r>
      <w:r>
        <w:rPr>
          <w:rFonts w:cstheme="minorHAnsi"/>
          <w:b/>
          <w:bCs/>
          <w:sz w:val="24"/>
          <w:szCs w:val="24"/>
        </w:rPr>
        <w:br/>
      </w:r>
      <w:r w:rsidRPr="00533AFD">
        <w:rPr>
          <w:rFonts w:cstheme="minorHAnsi"/>
        </w:rPr>
        <w:t xml:space="preserve">Are Ye Able </w:t>
      </w:r>
      <w:r>
        <w:rPr>
          <w:rFonts w:cstheme="minorHAnsi"/>
        </w:rPr>
        <w:t>– UMH #</w:t>
      </w:r>
      <w:r w:rsidRPr="00533AFD">
        <w:rPr>
          <w:rFonts w:cstheme="minorHAnsi"/>
        </w:rPr>
        <w:t>530</w:t>
      </w:r>
      <w:r>
        <w:rPr>
          <w:rFonts w:cstheme="minorHAnsi"/>
        </w:rPr>
        <w:br/>
      </w:r>
      <w:r w:rsidRPr="00533AFD">
        <w:rPr>
          <w:rFonts w:cstheme="minorHAnsi"/>
        </w:rPr>
        <w:t xml:space="preserve">We’ll Understand it Better </w:t>
      </w:r>
      <w:r>
        <w:rPr>
          <w:rFonts w:cstheme="minorHAnsi"/>
        </w:rPr>
        <w:t>– UMH #</w:t>
      </w:r>
      <w:r w:rsidRPr="00533AFD">
        <w:rPr>
          <w:rFonts w:cstheme="minorHAnsi"/>
        </w:rPr>
        <w:t>525</w:t>
      </w:r>
      <w:r>
        <w:rPr>
          <w:rFonts w:cstheme="minorHAnsi"/>
        </w:rPr>
        <w:br/>
      </w:r>
      <w:r w:rsidRPr="00533AFD">
        <w:rPr>
          <w:rFonts w:cstheme="minorHAnsi"/>
        </w:rPr>
        <w:t xml:space="preserve">Beneath the Cross of Jesus </w:t>
      </w:r>
      <w:r>
        <w:rPr>
          <w:rFonts w:cstheme="minorHAnsi"/>
        </w:rPr>
        <w:t>– UMH #</w:t>
      </w:r>
      <w:r w:rsidRPr="00533AFD">
        <w:rPr>
          <w:rFonts w:cstheme="minorHAnsi"/>
        </w:rPr>
        <w:t>297</w:t>
      </w:r>
      <w:r>
        <w:rPr>
          <w:rFonts w:cstheme="minorHAnsi"/>
        </w:rPr>
        <w:br/>
      </w:r>
      <w:r w:rsidRPr="00533AFD">
        <w:rPr>
          <w:rFonts w:cstheme="minorHAnsi"/>
        </w:rPr>
        <w:t xml:space="preserve">Go to Dark Gethsemane </w:t>
      </w:r>
      <w:r>
        <w:rPr>
          <w:rFonts w:cstheme="minorHAnsi"/>
        </w:rPr>
        <w:t>– UMH #</w:t>
      </w:r>
      <w:r w:rsidRPr="00533AFD">
        <w:rPr>
          <w:rFonts w:cstheme="minorHAnsi"/>
        </w:rPr>
        <w:t>290</w:t>
      </w:r>
      <w:r>
        <w:rPr>
          <w:rFonts w:cstheme="minorHAnsi"/>
        </w:rPr>
        <w:br/>
      </w:r>
      <w:r w:rsidRPr="5713D89E">
        <w:rPr>
          <w:rFonts w:eastAsiaTheme="minorEastAsia"/>
        </w:rPr>
        <w:t>겟</w:t>
      </w:r>
      <w:r w:rsidRPr="5713D89E">
        <w:rPr>
          <w:rFonts w:eastAsiaTheme="minorEastAsia"/>
        </w:rPr>
        <w:t xml:space="preserve"> </w:t>
      </w:r>
      <w:r w:rsidRPr="5713D89E">
        <w:rPr>
          <w:rFonts w:eastAsiaTheme="minorEastAsia"/>
        </w:rPr>
        <w:t>세</w:t>
      </w:r>
      <w:r w:rsidRPr="5713D89E">
        <w:rPr>
          <w:rFonts w:eastAsiaTheme="minorEastAsia"/>
        </w:rPr>
        <w:t xml:space="preserve"> </w:t>
      </w:r>
      <w:r w:rsidRPr="5713D89E">
        <w:rPr>
          <w:rFonts w:eastAsiaTheme="minorEastAsia"/>
        </w:rPr>
        <w:t>마</w:t>
      </w:r>
      <w:r w:rsidRPr="5713D89E">
        <w:rPr>
          <w:rFonts w:eastAsiaTheme="minorEastAsia"/>
        </w:rPr>
        <w:t xml:space="preserve"> </w:t>
      </w:r>
      <w:r w:rsidRPr="5713D89E">
        <w:rPr>
          <w:rFonts w:eastAsiaTheme="minorEastAsia"/>
        </w:rPr>
        <w:t>네</w:t>
      </w:r>
      <w:r w:rsidRPr="5713D89E">
        <w:rPr>
          <w:rFonts w:eastAsiaTheme="minorEastAsia"/>
        </w:rPr>
        <w:t xml:space="preserve"> </w:t>
      </w:r>
      <w:r w:rsidRPr="5713D89E">
        <w:rPr>
          <w:rFonts w:eastAsiaTheme="minorEastAsia"/>
        </w:rPr>
        <w:t>동</w:t>
      </w:r>
      <w:r w:rsidRPr="5713D89E">
        <w:rPr>
          <w:rFonts w:eastAsiaTheme="minorEastAsia"/>
        </w:rPr>
        <w:t xml:space="preserve"> </w:t>
      </w:r>
      <w:r w:rsidRPr="5713D89E">
        <w:rPr>
          <w:rFonts w:eastAsiaTheme="minorEastAsia"/>
        </w:rPr>
        <w:t>산</w:t>
      </w:r>
      <w:r w:rsidRPr="5713D89E">
        <w:rPr>
          <w:rFonts w:eastAsiaTheme="minorEastAsia"/>
        </w:rPr>
        <w:t xml:space="preserve"> </w:t>
      </w:r>
      <w:r w:rsidRPr="5713D89E">
        <w:rPr>
          <w:rFonts w:eastAsiaTheme="minorEastAsia"/>
        </w:rPr>
        <w:t>의</w:t>
      </w:r>
      <w:r w:rsidRPr="5713D89E">
        <w:rPr>
          <w:rFonts w:eastAsiaTheme="minorEastAsia"/>
        </w:rPr>
        <w:t xml:space="preserve"> </w:t>
      </w:r>
      <w:r w:rsidRPr="5713D89E">
        <w:rPr>
          <w:rFonts w:eastAsiaTheme="minorEastAsia"/>
        </w:rPr>
        <w:t>구</w:t>
      </w:r>
      <w:r w:rsidRPr="5713D89E">
        <w:rPr>
          <w:rFonts w:eastAsiaTheme="minorEastAsia"/>
        </w:rPr>
        <w:t xml:space="preserve"> </w:t>
      </w:r>
      <w:r w:rsidRPr="5713D89E">
        <w:rPr>
          <w:rFonts w:eastAsiaTheme="minorEastAsia"/>
        </w:rPr>
        <w:t>세</w:t>
      </w:r>
      <w:r w:rsidRPr="5713D89E">
        <w:rPr>
          <w:rFonts w:eastAsiaTheme="minorEastAsia"/>
        </w:rPr>
        <w:t xml:space="preserve"> </w:t>
      </w:r>
      <w:r w:rsidRPr="5713D89E">
        <w:rPr>
          <w:rFonts w:eastAsiaTheme="minorEastAsia"/>
        </w:rPr>
        <w:t>주</w:t>
      </w:r>
      <w:r w:rsidRPr="5713D89E">
        <w:rPr>
          <w:rFonts w:eastAsiaTheme="minorEastAsia"/>
        </w:rPr>
        <w:t xml:space="preserve"> (Go to Dark Gethsemane) – Come, Let Us Worship Hymnal #187</w:t>
      </w:r>
      <w:r>
        <w:br/>
      </w:r>
      <w:r w:rsidRPr="5713D89E">
        <w:rPr>
          <w:rFonts w:eastAsiaTheme="minorEastAsia"/>
        </w:rPr>
        <w:t>거</w:t>
      </w:r>
      <w:r w:rsidRPr="5713D89E">
        <w:rPr>
          <w:rFonts w:eastAsiaTheme="minorEastAsia"/>
        </w:rPr>
        <w:t xml:space="preserve"> </w:t>
      </w:r>
      <w:r w:rsidRPr="5713D89E">
        <w:rPr>
          <w:rFonts w:eastAsiaTheme="minorEastAsia"/>
        </w:rPr>
        <w:t>룩</w:t>
      </w:r>
      <w:r w:rsidRPr="5713D89E">
        <w:rPr>
          <w:rFonts w:eastAsiaTheme="minorEastAsia"/>
        </w:rPr>
        <w:t xml:space="preserve"> </w:t>
      </w:r>
      <w:r w:rsidRPr="5713D89E">
        <w:rPr>
          <w:rFonts w:eastAsiaTheme="minorEastAsia"/>
        </w:rPr>
        <w:t>한</w:t>
      </w:r>
      <w:r w:rsidRPr="5713D89E">
        <w:rPr>
          <w:rFonts w:eastAsiaTheme="minorEastAsia"/>
        </w:rPr>
        <w:t xml:space="preserve"> </w:t>
      </w:r>
      <w:r w:rsidRPr="5713D89E">
        <w:rPr>
          <w:rFonts w:eastAsiaTheme="minorEastAsia"/>
        </w:rPr>
        <w:t>사</w:t>
      </w:r>
      <w:r w:rsidRPr="5713D89E">
        <w:rPr>
          <w:rFonts w:eastAsiaTheme="minorEastAsia"/>
        </w:rPr>
        <w:t xml:space="preserve"> </w:t>
      </w:r>
      <w:r w:rsidRPr="5713D89E">
        <w:rPr>
          <w:rFonts w:eastAsiaTheme="minorEastAsia"/>
        </w:rPr>
        <w:t>랑</w:t>
      </w:r>
      <w:r w:rsidRPr="5713D89E">
        <w:rPr>
          <w:rFonts w:eastAsiaTheme="minorEastAsia"/>
        </w:rPr>
        <w:t xml:space="preserve"> </w:t>
      </w:r>
      <w:r w:rsidRPr="5713D89E">
        <w:rPr>
          <w:rFonts w:eastAsiaTheme="minorEastAsia"/>
        </w:rPr>
        <w:t>의</w:t>
      </w:r>
      <w:r w:rsidRPr="5713D89E">
        <w:rPr>
          <w:rFonts w:eastAsiaTheme="minorEastAsia"/>
        </w:rPr>
        <w:t xml:space="preserve"> </w:t>
      </w:r>
      <w:r w:rsidRPr="5713D89E">
        <w:rPr>
          <w:rFonts w:eastAsiaTheme="minorEastAsia"/>
        </w:rPr>
        <w:t>주</w:t>
      </w:r>
      <w:r w:rsidRPr="5713D89E">
        <w:rPr>
          <w:rFonts w:eastAsiaTheme="minorEastAsia"/>
        </w:rPr>
        <w:t xml:space="preserve"> </w:t>
      </w:r>
      <w:r w:rsidRPr="5713D89E">
        <w:rPr>
          <w:rFonts w:eastAsiaTheme="minorEastAsia"/>
        </w:rPr>
        <w:t>님</w:t>
      </w:r>
      <w:r w:rsidRPr="5713D89E">
        <w:rPr>
          <w:rFonts w:eastAsiaTheme="minorEastAsia"/>
        </w:rPr>
        <w:t xml:space="preserve"> (O Love Divine, What Hast Thou Done) – Come, Let Us Worship Hymnal #185</w:t>
      </w:r>
      <w:r>
        <w:rPr>
          <w:rFonts w:eastAsiaTheme="minorEastAsia"/>
        </w:rPr>
        <w:br/>
      </w:r>
      <w:proofErr w:type="spellStart"/>
      <w:r w:rsidRPr="5713D89E">
        <w:rPr>
          <w:rFonts w:eastAsiaTheme="minorEastAsia"/>
        </w:rPr>
        <w:t>Ishworo</w:t>
      </w:r>
      <w:proofErr w:type="spellEnd"/>
      <w:r w:rsidRPr="5713D89E">
        <w:rPr>
          <w:rFonts w:eastAsiaTheme="minorEastAsia"/>
        </w:rPr>
        <w:t xml:space="preserve"> (Father in Heaven, Have Mercy)</w:t>
      </w:r>
      <w:r w:rsidRPr="5713D89E">
        <w:rPr>
          <w:rFonts w:ascii="Verdana" w:eastAsia="Verdana" w:hAnsi="Verdana" w:cs="Verdana"/>
          <w:color w:val="142633"/>
        </w:rPr>
        <w:t xml:space="preserve"> </w:t>
      </w:r>
      <w:r w:rsidRPr="5713D89E">
        <w:rPr>
          <w:rFonts w:ascii="Calibri" w:eastAsia="Calibri" w:hAnsi="Calibri" w:cs="Calibri"/>
        </w:rPr>
        <w:t>– Global Songs for Worship Hymnal #20</w:t>
      </w:r>
    </w:p>
    <w:p w14:paraId="2C85F923" w14:textId="77777777" w:rsidR="00DF269E" w:rsidRPr="00533AFD" w:rsidRDefault="00DF269E" w:rsidP="00DF269E">
      <w:pPr>
        <w:spacing w:after="0"/>
        <w:rPr>
          <w:rFonts w:cstheme="minorHAnsi"/>
        </w:rPr>
      </w:pPr>
    </w:p>
    <w:p w14:paraId="2AB372F5" w14:textId="77777777" w:rsidR="00DF269E" w:rsidRPr="00533AFD" w:rsidRDefault="00DF269E" w:rsidP="00DF269E">
      <w:pPr>
        <w:outlineLvl w:val="0"/>
      </w:pPr>
      <w:r w:rsidRPr="5713D89E">
        <w:rPr>
          <w:b/>
          <w:bCs/>
          <w:sz w:val="24"/>
          <w:szCs w:val="24"/>
        </w:rPr>
        <w:t>Music Suggestions (Contemporary)</w:t>
      </w:r>
      <w:r w:rsidRPr="5713D89E">
        <w:rPr>
          <w:sz w:val="24"/>
          <w:szCs w:val="24"/>
        </w:rPr>
        <w:t>:</w:t>
      </w:r>
      <w:r w:rsidRPr="5713D89E">
        <w:t xml:space="preserve"> </w:t>
      </w:r>
      <w:r>
        <w:br/>
      </w:r>
      <w:proofErr w:type="spellStart"/>
      <w:r w:rsidRPr="5713D89E">
        <w:t>Waymaker</w:t>
      </w:r>
      <w:proofErr w:type="spellEnd"/>
      <w:r w:rsidRPr="5713D89E">
        <w:t xml:space="preserve"> (Kalu) – CCLI #7115744</w:t>
      </w:r>
      <w:r>
        <w:br/>
      </w:r>
      <w:r w:rsidRPr="5713D89E">
        <w:t>Goodness of God (Johnson) – CCLI #7117726</w:t>
      </w:r>
      <w:r>
        <w:br/>
      </w:r>
      <w:r w:rsidRPr="5713D89E">
        <w:t>We Fall Down (Tomlin) – CCLI #32437367</w:t>
      </w:r>
      <w:r>
        <w:br/>
      </w:r>
      <w:r w:rsidRPr="5713D89E">
        <w:t>He Knows My Name (Walker) – CCLI #2151368</w:t>
      </w:r>
      <w:r>
        <w:br/>
      </w:r>
      <w:r w:rsidRPr="5713D89E">
        <w:t>Fear is Not My Future (Lake) – CCLI #7198123</w:t>
      </w:r>
    </w:p>
    <w:p w14:paraId="5A129D03" w14:textId="77777777" w:rsidR="003C491A" w:rsidRPr="00C25314" w:rsidRDefault="003C491A" w:rsidP="009E6165">
      <w:pPr>
        <w:pStyle w:val="Heading2"/>
      </w:pPr>
      <w:r w:rsidRPr="00C25314">
        <w:t xml:space="preserve">Preaching Resources | Additional Components:  </w:t>
      </w:r>
    </w:p>
    <w:p w14:paraId="08D90C98" w14:textId="77777777" w:rsidR="00A008E4" w:rsidRDefault="00A008E4" w:rsidP="00A008E4">
      <w:pPr>
        <w:spacing w:after="0" w:line="240" w:lineRule="auto"/>
        <w:contextualSpacing/>
        <w:rPr>
          <w:rFonts w:cstheme="minorHAnsi"/>
        </w:rPr>
      </w:pPr>
      <w:r w:rsidRPr="00C25314">
        <w:rPr>
          <w:rFonts w:cstheme="minorHAnsi"/>
          <w:b/>
          <w:bCs/>
          <w:sz w:val="24"/>
          <w:szCs w:val="24"/>
        </w:rPr>
        <w:t>Prayer of Confession:</w:t>
      </w:r>
      <w:r>
        <w:rPr>
          <w:rFonts w:cstheme="minorHAnsi"/>
          <w:b/>
          <w:bCs/>
          <w:sz w:val="24"/>
          <w:szCs w:val="24"/>
        </w:rPr>
        <w:br/>
      </w:r>
      <w:r w:rsidRPr="00440FE1">
        <w:rPr>
          <w:rFonts w:cstheme="minorHAnsi"/>
        </w:rPr>
        <w:t xml:space="preserve">Jesus, we admit to you that the future sometimes scares us. We confess that we do not always deal with our fears well. Sometimes we cling to what is certain and familiar, even if it harmful or unhealthy. We try to secure our own place, even if it means stepping on others. Sometimes we remain closed in on ourselves, unwilling to follow where you are leading. Forgive us. Open us back up to you and to each other. Renew our hearts and minds, so we can face the future with a loving and gentle spirit. In your name we pray, amen. </w:t>
      </w:r>
    </w:p>
    <w:p w14:paraId="09C4D6EC" w14:textId="77777777" w:rsidR="00A008E4" w:rsidRDefault="00A008E4" w:rsidP="00A008E4">
      <w:pPr>
        <w:spacing w:after="0" w:line="240" w:lineRule="auto"/>
        <w:contextualSpacing/>
        <w:rPr>
          <w:rFonts w:cstheme="minorHAnsi"/>
        </w:rPr>
      </w:pPr>
    </w:p>
    <w:p w14:paraId="5F75DBF2" w14:textId="77777777" w:rsidR="00A008E4" w:rsidRPr="00533AFD" w:rsidRDefault="00A008E4" w:rsidP="00A008E4">
      <w:pPr>
        <w:spacing w:after="0" w:line="240" w:lineRule="auto"/>
        <w:contextualSpacing/>
        <w:rPr>
          <w:rFonts w:cstheme="minorHAnsi"/>
          <w:b/>
          <w:sz w:val="24"/>
          <w:szCs w:val="24"/>
        </w:rPr>
      </w:pPr>
      <w:r w:rsidRPr="00440FE1">
        <w:rPr>
          <w:rFonts w:cstheme="minorHAnsi"/>
          <w:b/>
          <w:bCs/>
          <w:sz w:val="24"/>
          <w:szCs w:val="24"/>
        </w:rPr>
        <w:t>Words of Assurance</w:t>
      </w:r>
      <w:r>
        <w:rPr>
          <w:rFonts w:cstheme="minorHAnsi"/>
          <w:b/>
          <w:bCs/>
          <w:sz w:val="24"/>
          <w:szCs w:val="24"/>
        </w:rPr>
        <w:br/>
      </w:r>
      <w:r>
        <w:rPr>
          <w:rFonts w:cstheme="minorHAnsi"/>
        </w:rPr>
        <w:t xml:space="preserve">The same Jesus who washed his disciples’ feet, kneels before us. We might feel confused or unworthy. But he wants to cleanse us too. May his holy love wash over us afresh this day. </w:t>
      </w:r>
    </w:p>
    <w:p w14:paraId="74261450" w14:textId="77777777" w:rsidR="005D07AC" w:rsidRDefault="005D07AC">
      <w:pPr>
        <w:rPr>
          <w:rFonts w:ascii="Roboto" w:hAnsi="Roboto" w:cstheme="minorHAnsi"/>
          <w:b/>
          <w:bCs/>
          <w:sz w:val="28"/>
          <w:szCs w:val="28"/>
        </w:rPr>
      </w:pPr>
      <w:r>
        <w:rPr>
          <w:rFonts w:ascii="Roboto" w:hAnsi="Roboto" w:cstheme="minorHAnsi"/>
          <w:b/>
          <w:bCs/>
          <w:sz w:val="28"/>
          <w:szCs w:val="28"/>
        </w:rPr>
        <w:br w:type="page"/>
      </w:r>
    </w:p>
    <w:p w14:paraId="305BAA08" w14:textId="77777777" w:rsidR="00947620" w:rsidRDefault="009125B2" w:rsidP="00947620">
      <w:pPr>
        <w:pStyle w:val="Heading1"/>
      </w:pPr>
      <w:r w:rsidRPr="00BA2634">
        <w:lastRenderedPageBreak/>
        <w:t>Good Friday Worship Resources:</w:t>
      </w:r>
    </w:p>
    <w:p w14:paraId="16ABBE76" w14:textId="77D99F5B" w:rsidR="009125B2" w:rsidRPr="00BA2634" w:rsidRDefault="009125B2" w:rsidP="00947620">
      <w:pPr>
        <w:pStyle w:val="Heading2"/>
      </w:pPr>
      <w:r w:rsidRPr="00BA2634">
        <w:t>Why Did Jesus</w:t>
      </w:r>
      <w:r w:rsidR="00947620">
        <w:br/>
      </w:r>
      <w:r w:rsidRPr="00BA2634">
        <w:t>Have to Die? | Colossians 2:13-14</w:t>
      </w:r>
    </w:p>
    <w:p w14:paraId="7C16AEA1" w14:textId="77777777" w:rsidR="00947620" w:rsidRDefault="00947620" w:rsidP="00B664FA">
      <w:pPr>
        <w:pStyle w:val="paragraph"/>
        <w:spacing w:before="0" w:beforeAutospacing="0" w:after="0" w:afterAutospacing="0"/>
        <w:textAlignment w:val="baseline"/>
        <w:rPr>
          <w:rFonts w:asciiTheme="minorHAnsi" w:hAnsiTheme="minorHAnsi" w:cstheme="minorHAnsi"/>
          <w:b/>
          <w:bCs/>
        </w:rPr>
      </w:pPr>
    </w:p>
    <w:p w14:paraId="28E07495" w14:textId="77777777" w:rsidR="008546B1" w:rsidRPr="00BA2634" w:rsidRDefault="008546B1" w:rsidP="008546B1">
      <w:pPr>
        <w:pStyle w:val="paragraph"/>
        <w:spacing w:before="0" w:beforeAutospacing="0" w:after="0" w:afterAutospacing="0"/>
        <w:textAlignment w:val="baseline"/>
        <w:rPr>
          <w:rStyle w:val="scxw118462179"/>
          <w:rFonts w:asciiTheme="minorHAnsi" w:hAnsiTheme="minorHAnsi" w:cstheme="minorHAnsi"/>
          <w:sz w:val="22"/>
          <w:szCs w:val="22"/>
        </w:rPr>
      </w:pPr>
      <w:r w:rsidRPr="0020619C">
        <w:rPr>
          <w:rFonts w:asciiTheme="minorHAnsi" w:hAnsiTheme="minorHAnsi" w:cstheme="minorHAnsi"/>
          <w:b/>
          <w:bCs/>
        </w:rPr>
        <w:t>Call to Worship:</w:t>
      </w:r>
      <w:r w:rsidRPr="00BA2634">
        <w:rPr>
          <w:rFonts w:asciiTheme="minorHAnsi" w:hAnsiTheme="minorHAnsi" w:cstheme="minorHAnsi"/>
          <w:b/>
          <w:bCs/>
          <w:sz w:val="22"/>
          <w:szCs w:val="22"/>
        </w:rPr>
        <w:br/>
      </w:r>
      <w:r w:rsidRPr="00BA2634">
        <w:rPr>
          <w:rStyle w:val="scxw118462179"/>
          <w:rFonts w:asciiTheme="minorHAnsi" w:hAnsiTheme="minorHAnsi" w:cstheme="minorHAnsi"/>
          <w:sz w:val="22"/>
          <w:szCs w:val="22"/>
        </w:rPr>
        <w:t xml:space="preserve">We wonder, we question-- </w:t>
      </w:r>
    </w:p>
    <w:p w14:paraId="45E5441B" w14:textId="77777777" w:rsidR="008546B1" w:rsidRPr="00BA2634" w:rsidRDefault="008546B1" w:rsidP="008546B1">
      <w:pPr>
        <w:pStyle w:val="paragraph"/>
        <w:spacing w:before="0" w:beforeAutospacing="0" w:after="0" w:afterAutospacing="0"/>
        <w:textAlignment w:val="baseline"/>
        <w:rPr>
          <w:rStyle w:val="scxw118462179"/>
          <w:rFonts w:asciiTheme="minorHAnsi" w:hAnsiTheme="minorHAnsi" w:cstheme="minorHAnsi"/>
          <w:b/>
          <w:bCs/>
          <w:sz w:val="22"/>
          <w:szCs w:val="22"/>
        </w:rPr>
      </w:pPr>
      <w:r w:rsidRPr="00BA2634">
        <w:rPr>
          <w:rStyle w:val="scxw118462179"/>
          <w:rFonts w:asciiTheme="minorHAnsi" w:hAnsiTheme="minorHAnsi" w:cstheme="minorHAnsi"/>
          <w:b/>
          <w:bCs/>
          <w:sz w:val="22"/>
          <w:szCs w:val="22"/>
        </w:rPr>
        <w:t>Why was Jesus sacrificed? </w:t>
      </w:r>
    </w:p>
    <w:p w14:paraId="0772A0B2" w14:textId="77777777" w:rsidR="008546B1" w:rsidRPr="00BA2634" w:rsidRDefault="008546B1" w:rsidP="008546B1">
      <w:pPr>
        <w:pStyle w:val="paragraph"/>
        <w:spacing w:before="0" w:beforeAutospacing="0" w:after="0" w:afterAutospacing="0"/>
        <w:textAlignment w:val="baseline"/>
        <w:rPr>
          <w:rStyle w:val="scxw118462179"/>
          <w:rFonts w:asciiTheme="minorHAnsi" w:hAnsiTheme="minorHAnsi" w:cstheme="minorHAnsi"/>
          <w:sz w:val="22"/>
          <w:szCs w:val="22"/>
        </w:rPr>
      </w:pPr>
      <w:r w:rsidRPr="00BA2634">
        <w:rPr>
          <w:rStyle w:val="scxw118462179"/>
          <w:rFonts w:asciiTheme="minorHAnsi" w:hAnsiTheme="minorHAnsi" w:cstheme="minorHAnsi"/>
          <w:sz w:val="22"/>
          <w:szCs w:val="22"/>
        </w:rPr>
        <w:t>We wonder what this means for us.</w:t>
      </w:r>
    </w:p>
    <w:p w14:paraId="538B7AD2" w14:textId="77777777" w:rsidR="008546B1" w:rsidRPr="00BA2634" w:rsidRDefault="008546B1" w:rsidP="008546B1">
      <w:pPr>
        <w:spacing w:line="240" w:lineRule="auto"/>
        <w:contextualSpacing/>
        <w:rPr>
          <w:rFonts w:cstheme="minorHAnsi"/>
          <w:b/>
          <w:bCs/>
          <w:u w:val="single"/>
        </w:rPr>
      </w:pPr>
      <w:r w:rsidRPr="00BA2634">
        <w:rPr>
          <w:rStyle w:val="scxw118462179"/>
          <w:rFonts w:cstheme="minorHAnsi"/>
          <w:b/>
          <w:bCs/>
        </w:rPr>
        <w:t>We wait for answers.</w:t>
      </w:r>
      <w:r w:rsidRPr="00BA2634">
        <w:rPr>
          <w:rFonts w:cstheme="minorHAnsi"/>
        </w:rPr>
        <w:br/>
      </w:r>
    </w:p>
    <w:p w14:paraId="28F39FEF" w14:textId="77777777" w:rsidR="008546B1" w:rsidRPr="00BA2634" w:rsidRDefault="008546B1" w:rsidP="008546B1">
      <w:pPr>
        <w:spacing w:line="240" w:lineRule="auto"/>
        <w:contextualSpacing/>
        <w:rPr>
          <w:rFonts w:cstheme="minorHAnsi"/>
          <w:b/>
          <w:bCs/>
        </w:rPr>
      </w:pPr>
      <w:r w:rsidRPr="0020619C">
        <w:rPr>
          <w:rFonts w:cstheme="minorHAnsi"/>
          <w:b/>
          <w:bCs/>
          <w:sz w:val="24"/>
          <w:szCs w:val="24"/>
        </w:rPr>
        <w:t>Unison Prayer:</w:t>
      </w:r>
      <w:r w:rsidRPr="00BA2634">
        <w:rPr>
          <w:rFonts w:cstheme="minorHAnsi"/>
        </w:rPr>
        <w:br/>
      </w:r>
      <w:r w:rsidRPr="00BA2634">
        <w:rPr>
          <w:rFonts w:eastAsia="Calibri" w:cstheme="minorHAnsi"/>
        </w:rPr>
        <w:t>Savior, our heads are bowed, our spirits are broken.</w:t>
      </w:r>
    </w:p>
    <w:p w14:paraId="254B5EE8" w14:textId="77777777" w:rsidR="008546B1" w:rsidRPr="00BA2634" w:rsidRDefault="008546B1" w:rsidP="008546B1">
      <w:pPr>
        <w:spacing w:line="240" w:lineRule="auto"/>
        <w:contextualSpacing/>
        <w:rPr>
          <w:rFonts w:cstheme="minorHAnsi"/>
        </w:rPr>
      </w:pPr>
      <w:r w:rsidRPr="00BA2634">
        <w:rPr>
          <w:rFonts w:eastAsia="Calibri" w:cstheme="minorHAnsi"/>
        </w:rPr>
        <w:t>The light in your eyes, the light of our lives, is gone.</w:t>
      </w:r>
    </w:p>
    <w:p w14:paraId="57849DE8" w14:textId="77777777" w:rsidR="008546B1" w:rsidRPr="00BA2634" w:rsidRDefault="008546B1" w:rsidP="008546B1">
      <w:pPr>
        <w:spacing w:line="240" w:lineRule="auto"/>
        <w:contextualSpacing/>
        <w:rPr>
          <w:rFonts w:cstheme="minorHAnsi"/>
        </w:rPr>
      </w:pPr>
      <w:r w:rsidRPr="00BA2634">
        <w:rPr>
          <w:rFonts w:eastAsia="Calibri" w:cstheme="minorHAnsi"/>
        </w:rPr>
        <w:t>But wait: what is it that peeking out from the shadows?</w:t>
      </w:r>
    </w:p>
    <w:p w14:paraId="15AAACE5" w14:textId="77777777" w:rsidR="008546B1" w:rsidRPr="00BA2634" w:rsidRDefault="008546B1" w:rsidP="008546B1">
      <w:pPr>
        <w:spacing w:line="240" w:lineRule="auto"/>
        <w:contextualSpacing/>
        <w:rPr>
          <w:rFonts w:cstheme="minorHAnsi"/>
        </w:rPr>
      </w:pPr>
      <w:r w:rsidRPr="00BA2634">
        <w:rPr>
          <w:rFonts w:eastAsia="Calibri" w:cstheme="minorHAnsi"/>
        </w:rPr>
        <w:t>Could it be… love? Amen.</w:t>
      </w:r>
    </w:p>
    <w:p w14:paraId="4FB777FA" w14:textId="77777777" w:rsidR="008546B1" w:rsidRPr="00BA2634" w:rsidRDefault="008546B1" w:rsidP="008546B1">
      <w:pPr>
        <w:spacing w:line="240" w:lineRule="auto"/>
        <w:contextualSpacing/>
        <w:rPr>
          <w:rFonts w:cstheme="minorHAnsi"/>
        </w:rPr>
      </w:pPr>
    </w:p>
    <w:p w14:paraId="4C8280CB" w14:textId="77777777" w:rsidR="008546B1" w:rsidRDefault="008546B1" w:rsidP="008546B1">
      <w:r w:rsidRPr="0020619C">
        <w:rPr>
          <w:rFonts w:cstheme="minorHAnsi"/>
          <w:b/>
          <w:bCs/>
          <w:sz w:val="24"/>
          <w:szCs w:val="24"/>
        </w:rPr>
        <w:t>Music Suggestions (Traditional):</w:t>
      </w:r>
      <w:r w:rsidRPr="0020619C">
        <w:rPr>
          <w:rFonts w:cstheme="minorHAnsi"/>
        </w:rPr>
        <w:t xml:space="preserve"> </w:t>
      </w:r>
      <w:r>
        <w:rPr>
          <w:rFonts w:cstheme="minorHAnsi"/>
        </w:rPr>
        <w:br/>
      </w:r>
      <w:r w:rsidRPr="0020619C">
        <w:rPr>
          <w:rFonts w:cstheme="minorHAnsi"/>
        </w:rPr>
        <w:t xml:space="preserve">Were You There </w:t>
      </w:r>
      <w:r>
        <w:rPr>
          <w:rFonts w:cstheme="minorHAnsi"/>
        </w:rPr>
        <w:t>– UMH #</w:t>
      </w:r>
      <w:r w:rsidRPr="0020619C">
        <w:rPr>
          <w:rFonts w:cstheme="minorHAnsi"/>
        </w:rPr>
        <w:t>288</w:t>
      </w:r>
      <w:r>
        <w:rPr>
          <w:rFonts w:cstheme="minorHAnsi"/>
        </w:rPr>
        <w:br/>
      </w:r>
      <w:r w:rsidRPr="0020619C">
        <w:rPr>
          <w:rFonts w:cstheme="minorHAnsi"/>
        </w:rPr>
        <w:t>O Sacred Head</w:t>
      </w:r>
      <w:r>
        <w:rPr>
          <w:rFonts w:cstheme="minorHAnsi"/>
        </w:rPr>
        <w:t xml:space="preserve"> – UMH #2</w:t>
      </w:r>
      <w:r w:rsidRPr="0020619C">
        <w:rPr>
          <w:rFonts w:cstheme="minorHAnsi"/>
        </w:rPr>
        <w:t>86</w:t>
      </w:r>
      <w:r>
        <w:rPr>
          <w:rFonts w:cstheme="minorHAnsi"/>
        </w:rPr>
        <w:br/>
      </w:r>
      <w:r w:rsidRPr="0020619C">
        <w:rPr>
          <w:rFonts w:cstheme="minorHAnsi"/>
        </w:rPr>
        <w:t xml:space="preserve">And Can it Be </w:t>
      </w:r>
      <w:r>
        <w:rPr>
          <w:rFonts w:cstheme="minorHAnsi"/>
        </w:rPr>
        <w:t>– UMH #</w:t>
      </w:r>
      <w:r w:rsidRPr="0020619C">
        <w:rPr>
          <w:rFonts w:cstheme="minorHAnsi"/>
        </w:rPr>
        <w:t>363</w:t>
      </w:r>
      <w:r>
        <w:rPr>
          <w:rFonts w:cstheme="minorHAnsi"/>
        </w:rPr>
        <w:br/>
      </w:r>
      <w:r w:rsidRPr="0020619C">
        <w:rPr>
          <w:rFonts w:cstheme="minorHAnsi"/>
        </w:rPr>
        <w:t xml:space="preserve">The Old Rugged Cross </w:t>
      </w:r>
      <w:r>
        <w:rPr>
          <w:rFonts w:cstheme="minorHAnsi"/>
        </w:rPr>
        <w:t>– UMH #</w:t>
      </w:r>
      <w:r w:rsidRPr="0020619C">
        <w:rPr>
          <w:rFonts w:cstheme="minorHAnsi"/>
        </w:rPr>
        <w:t>504</w:t>
      </w:r>
      <w:r>
        <w:rPr>
          <w:rFonts w:cstheme="minorHAnsi"/>
        </w:rPr>
        <w:br/>
      </w:r>
      <w:r w:rsidRPr="0020619C">
        <w:rPr>
          <w:rFonts w:cstheme="minorHAnsi"/>
        </w:rPr>
        <w:t xml:space="preserve">Ah Holy Jesus </w:t>
      </w:r>
      <w:r>
        <w:rPr>
          <w:rFonts w:cstheme="minorHAnsi"/>
        </w:rPr>
        <w:t>– UMH #</w:t>
      </w:r>
      <w:r w:rsidRPr="0020619C">
        <w:rPr>
          <w:rFonts w:cstheme="minorHAnsi"/>
        </w:rPr>
        <w:t>289</w:t>
      </w:r>
      <w:r>
        <w:rPr>
          <w:rFonts w:cstheme="minorHAnsi"/>
        </w:rPr>
        <w:br/>
      </w:r>
      <w:r w:rsidRPr="0020619C">
        <w:rPr>
          <w:rFonts w:cstheme="minorHAnsi"/>
        </w:rPr>
        <w:t xml:space="preserve">Via Dolorosa </w:t>
      </w:r>
      <w:r>
        <w:rPr>
          <w:rFonts w:cstheme="minorHAnsi"/>
        </w:rPr>
        <w:t xml:space="preserve">– CCLI </w:t>
      </w:r>
      <w:r w:rsidRPr="0020619C">
        <w:rPr>
          <w:rFonts w:cstheme="minorHAnsi"/>
        </w:rPr>
        <w:t>#12853</w:t>
      </w:r>
      <w:r>
        <w:rPr>
          <w:rFonts w:cstheme="minorHAnsi"/>
        </w:rPr>
        <w:br/>
      </w:r>
      <w:r w:rsidRPr="5713D89E">
        <w:rPr>
          <w:rFonts w:eastAsiaTheme="minorEastAsia"/>
          <w:color w:val="000000" w:themeColor="text1"/>
        </w:rPr>
        <w:t>Jesu, Jesu</w:t>
      </w:r>
      <w:r w:rsidRPr="5713D89E">
        <w:rPr>
          <w:rFonts w:eastAsiaTheme="minorEastAsia"/>
        </w:rPr>
        <w:t xml:space="preserve"> (Jesus, Jesus)</w:t>
      </w:r>
      <w:r>
        <w:t xml:space="preserve"> </w:t>
      </w:r>
      <w:r w:rsidRPr="5713D89E">
        <w:rPr>
          <w:rFonts w:eastAsiaTheme="minorEastAsia"/>
        </w:rPr>
        <w:t>– Chalice</w:t>
      </w:r>
      <w:r w:rsidRPr="5713D89E">
        <w:rPr>
          <w:rFonts w:ascii="Calibri" w:eastAsia="Calibri" w:hAnsi="Calibri" w:cs="Calibri"/>
        </w:rPr>
        <w:t xml:space="preserve"> Hymnal</w:t>
      </w:r>
      <w:r w:rsidRPr="5713D89E">
        <w:rPr>
          <w:rFonts w:eastAsiaTheme="minorEastAsia"/>
        </w:rPr>
        <w:t xml:space="preserve"> #600</w:t>
      </w:r>
      <w:r>
        <w:rPr>
          <w:rFonts w:eastAsiaTheme="minorEastAsia"/>
        </w:rPr>
        <w:br/>
      </w:r>
      <w:r w:rsidRPr="5713D89E">
        <w:rPr>
          <w:rFonts w:eastAsiaTheme="minorEastAsia"/>
          <w:color w:val="142633"/>
        </w:rPr>
        <w:t>다</w:t>
      </w:r>
      <w:r w:rsidRPr="5713D89E">
        <w:rPr>
          <w:rFonts w:eastAsiaTheme="minorEastAsia"/>
          <w:color w:val="142633"/>
        </w:rPr>
        <w:t xml:space="preserve"> </w:t>
      </w:r>
      <w:r w:rsidRPr="5713D89E">
        <w:rPr>
          <w:rFonts w:eastAsiaTheme="minorEastAsia"/>
          <w:color w:val="142633"/>
        </w:rPr>
        <w:t>이</w:t>
      </w:r>
      <w:r w:rsidRPr="5713D89E">
        <w:rPr>
          <w:rFonts w:eastAsiaTheme="minorEastAsia"/>
          <w:color w:val="142633"/>
        </w:rPr>
        <w:t xml:space="preserve"> </w:t>
      </w:r>
      <w:r w:rsidRPr="5713D89E">
        <w:rPr>
          <w:rFonts w:eastAsiaTheme="minorEastAsia"/>
          <w:color w:val="142633"/>
        </w:rPr>
        <w:t>루</w:t>
      </w:r>
      <w:r w:rsidRPr="5713D89E">
        <w:rPr>
          <w:rFonts w:eastAsiaTheme="minorEastAsia"/>
          <w:color w:val="142633"/>
        </w:rPr>
        <w:t xml:space="preserve"> </w:t>
      </w:r>
      <w:r w:rsidRPr="5713D89E">
        <w:rPr>
          <w:rFonts w:eastAsiaTheme="minorEastAsia"/>
          <w:color w:val="142633"/>
        </w:rPr>
        <w:t>었</w:t>
      </w:r>
      <w:r w:rsidRPr="5713D89E">
        <w:rPr>
          <w:rFonts w:eastAsiaTheme="minorEastAsia"/>
          <w:color w:val="142633"/>
        </w:rPr>
        <w:t xml:space="preserve"> </w:t>
      </w:r>
      <w:r w:rsidRPr="5713D89E">
        <w:rPr>
          <w:rFonts w:eastAsiaTheme="minorEastAsia"/>
          <w:color w:val="142633"/>
        </w:rPr>
        <w:t>다</w:t>
      </w:r>
      <w:r w:rsidRPr="5713D89E">
        <w:rPr>
          <w:rFonts w:eastAsiaTheme="minorEastAsia"/>
          <w:color w:val="142633"/>
        </w:rPr>
        <w:t xml:space="preserve"> ('Tis Finished! The Messiah Dies)</w:t>
      </w:r>
      <w:r w:rsidRPr="5713D89E">
        <w:rPr>
          <w:rFonts w:ascii="Verdana" w:eastAsia="Verdana" w:hAnsi="Verdana" w:cs="Verdana"/>
          <w:color w:val="142633"/>
        </w:rPr>
        <w:t xml:space="preserve"> </w:t>
      </w:r>
      <w:r w:rsidRPr="5713D89E">
        <w:rPr>
          <w:rFonts w:ascii="Calibri" w:eastAsia="Calibri" w:hAnsi="Calibri" w:cs="Calibri"/>
        </w:rPr>
        <w:t>– Come, Let Us Worship Hymnal #182</w:t>
      </w:r>
      <w:r>
        <w:rPr>
          <w:rFonts w:ascii="Calibri" w:eastAsia="Calibri" w:hAnsi="Calibri" w:cs="Calibri"/>
        </w:rPr>
        <w:br/>
      </w:r>
      <w:proofErr w:type="spellStart"/>
      <w:r w:rsidRPr="5713D89E">
        <w:rPr>
          <w:rFonts w:eastAsiaTheme="minorEastAsia"/>
          <w:color w:val="142633"/>
        </w:rPr>
        <w:t>Soorp</w:t>
      </w:r>
      <w:proofErr w:type="spellEnd"/>
      <w:r w:rsidRPr="5713D89E">
        <w:rPr>
          <w:rFonts w:eastAsiaTheme="minorEastAsia"/>
          <w:color w:val="142633"/>
        </w:rPr>
        <w:t xml:space="preserve"> </w:t>
      </w:r>
      <w:proofErr w:type="spellStart"/>
      <w:r w:rsidRPr="5713D89E">
        <w:rPr>
          <w:rFonts w:eastAsiaTheme="minorEastAsia"/>
          <w:color w:val="142633"/>
        </w:rPr>
        <w:t>Astvatz</w:t>
      </w:r>
      <w:proofErr w:type="spellEnd"/>
      <w:r w:rsidRPr="5713D89E">
        <w:rPr>
          <w:rFonts w:eastAsiaTheme="minorEastAsia"/>
          <w:color w:val="142633"/>
        </w:rPr>
        <w:t xml:space="preserve"> (Holy God)</w:t>
      </w:r>
      <w:r w:rsidRPr="5713D89E">
        <w:rPr>
          <w:rFonts w:ascii="Verdana" w:eastAsia="Verdana" w:hAnsi="Verdana" w:cs="Verdana"/>
          <w:color w:val="142633"/>
        </w:rPr>
        <w:t xml:space="preserve"> </w:t>
      </w:r>
      <w:r w:rsidRPr="5713D89E">
        <w:rPr>
          <w:rFonts w:ascii="Calibri" w:eastAsia="Calibri" w:hAnsi="Calibri" w:cs="Calibri"/>
        </w:rPr>
        <w:t>– Global Songs for Worship Hymnal #19</w:t>
      </w:r>
    </w:p>
    <w:p w14:paraId="4593D6D2" w14:textId="77777777" w:rsidR="008546B1" w:rsidRDefault="008546B1" w:rsidP="008546B1">
      <w:pPr>
        <w:outlineLvl w:val="0"/>
        <w:rPr>
          <w:sz w:val="24"/>
          <w:szCs w:val="24"/>
        </w:rPr>
      </w:pPr>
      <w:r w:rsidRPr="5713D89E">
        <w:rPr>
          <w:b/>
          <w:bCs/>
          <w:sz w:val="24"/>
          <w:szCs w:val="24"/>
        </w:rPr>
        <w:t>Music Suggestions (Contemporary)</w:t>
      </w:r>
      <w:r w:rsidRPr="5713D89E">
        <w:rPr>
          <w:sz w:val="24"/>
          <w:szCs w:val="24"/>
        </w:rPr>
        <w:t>:</w:t>
      </w:r>
      <w:r w:rsidRPr="5713D89E">
        <w:t xml:space="preserve"> </w:t>
      </w:r>
      <w:r>
        <w:br/>
      </w:r>
      <w:r w:rsidRPr="5713D89E">
        <w:t>What a Beautiful Name (</w:t>
      </w:r>
      <w:proofErr w:type="spellStart"/>
      <w:r w:rsidRPr="5713D89E">
        <w:t>Ligertwood</w:t>
      </w:r>
      <w:proofErr w:type="spellEnd"/>
      <w:r w:rsidRPr="5713D89E">
        <w:t>) – CCLI #7068424</w:t>
      </w:r>
      <w:r>
        <w:br/>
      </w:r>
      <w:r w:rsidRPr="5713D89E">
        <w:t>Man of Sorrows (</w:t>
      </w:r>
      <w:proofErr w:type="spellStart"/>
      <w:r w:rsidRPr="5713D89E">
        <w:t>Ligertwood</w:t>
      </w:r>
      <w:proofErr w:type="spellEnd"/>
      <w:r w:rsidRPr="5713D89E">
        <w:t>) – CCLCI #6476063</w:t>
      </w:r>
      <w:r>
        <w:br/>
      </w:r>
      <w:r w:rsidRPr="5713D89E">
        <w:t>At the Cross/Love Ran Red (Tomlin) – CCLI #7017786</w:t>
      </w:r>
      <w:r>
        <w:br/>
      </w:r>
      <w:r w:rsidRPr="5713D89E">
        <w:t>Death Be Not Proud (Assad) – CCLI #7034928</w:t>
      </w:r>
      <w:r>
        <w:br/>
      </w:r>
      <w:r w:rsidRPr="5713D89E">
        <w:t>Power of the Cross (Getty) – CCLI #4490766</w:t>
      </w:r>
    </w:p>
    <w:p w14:paraId="58C46ECE" w14:textId="6FB7CD00" w:rsidR="008546B1" w:rsidRDefault="008546B1">
      <w:pPr>
        <w:rPr>
          <w:rFonts w:cstheme="minorHAnsi"/>
          <w:sz w:val="24"/>
          <w:szCs w:val="24"/>
        </w:rPr>
      </w:pPr>
      <w:r>
        <w:rPr>
          <w:rFonts w:cstheme="minorHAnsi"/>
          <w:sz w:val="24"/>
          <w:szCs w:val="24"/>
        </w:rPr>
        <w:br w:type="page"/>
      </w:r>
    </w:p>
    <w:p w14:paraId="79406DE3" w14:textId="77777777" w:rsidR="00967912" w:rsidRPr="00F73704" w:rsidRDefault="00967912" w:rsidP="003C491A">
      <w:pPr>
        <w:spacing w:after="0" w:line="240" w:lineRule="auto"/>
        <w:contextualSpacing/>
        <w:rPr>
          <w:rFonts w:cstheme="minorHAnsi"/>
          <w:sz w:val="24"/>
          <w:szCs w:val="24"/>
        </w:rPr>
      </w:pPr>
    </w:p>
    <w:p w14:paraId="57B8EC47" w14:textId="77777777" w:rsidR="009E6165" w:rsidRDefault="00B30FCB" w:rsidP="009E6165">
      <w:pPr>
        <w:pStyle w:val="Heading1"/>
      </w:pPr>
      <w:r w:rsidRPr="001B7033">
        <w:t>Week 7 (Easter Sunday) Worship Resources:</w:t>
      </w:r>
    </w:p>
    <w:p w14:paraId="1A6C4C87" w14:textId="62101E46" w:rsidR="00B30FCB" w:rsidRPr="009E6165" w:rsidRDefault="00B30FCB" w:rsidP="009E6165">
      <w:pPr>
        <w:pStyle w:val="Heading2"/>
        <w:rPr>
          <w:rFonts w:cstheme="minorHAnsi"/>
        </w:rPr>
      </w:pPr>
      <w:r w:rsidRPr="001B7033">
        <w:rPr>
          <w:rFonts w:cstheme="minorHAnsi"/>
        </w:rPr>
        <w:t xml:space="preserve">Why Be A Christian? </w:t>
      </w:r>
      <w:r w:rsidR="009E6165">
        <w:rPr>
          <w:rFonts w:cstheme="minorHAnsi"/>
        </w:rPr>
        <w:t xml:space="preserve">| </w:t>
      </w:r>
      <w:r w:rsidR="00665CB2" w:rsidRPr="001B7033">
        <w:t>Mark 16:1-8 (Secondary: Galatians 5:22-26)</w:t>
      </w:r>
    </w:p>
    <w:p w14:paraId="34628289" w14:textId="77777777" w:rsidR="009E6165" w:rsidRDefault="009E6165" w:rsidP="00FE4B11">
      <w:pPr>
        <w:pStyle w:val="paragraph"/>
        <w:spacing w:before="0" w:beforeAutospacing="0" w:after="0" w:afterAutospacing="0"/>
        <w:textAlignment w:val="baseline"/>
        <w:rPr>
          <w:rFonts w:asciiTheme="minorHAnsi" w:hAnsiTheme="minorHAnsi" w:cstheme="minorHAnsi"/>
          <w:b/>
          <w:bCs/>
        </w:rPr>
      </w:pPr>
    </w:p>
    <w:p w14:paraId="375843D2" w14:textId="77777777" w:rsidR="00750ED5" w:rsidRPr="001B7033" w:rsidRDefault="00750ED5" w:rsidP="00750ED5">
      <w:pPr>
        <w:pStyle w:val="paragraph"/>
        <w:spacing w:before="0" w:beforeAutospacing="0" w:after="0" w:afterAutospacing="0"/>
        <w:textAlignment w:val="baseline"/>
        <w:rPr>
          <w:rStyle w:val="scxw118462179"/>
          <w:rFonts w:asciiTheme="minorHAnsi" w:hAnsiTheme="minorHAnsi" w:cstheme="minorHAnsi"/>
          <w:sz w:val="22"/>
          <w:szCs w:val="22"/>
        </w:rPr>
      </w:pPr>
      <w:r w:rsidRPr="001B7033">
        <w:rPr>
          <w:rFonts w:asciiTheme="minorHAnsi" w:hAnsiTheme="minorHAnsi" w:cstheme="minorHAnsi"/>
          <w:b/>
          <w:bCs/>
        </w:rPr>
        <w:t>Call to Worship:</w:t>
      </w:r>
      <w:r w:rsidRPr="001B7033">
        <w:rPr>
          <w:rFonts w:asciiTheme="minorHAnsi" w:hAnsiTheme="minorHAnsi" w:cstheme="minorHAnsi"/>
          <w:b/>
          <w:bCs/>
        </w:rPr>
        <w:br/>
      </w:r>
      <w:r w:rsidRPr="001B7033">
        <w:rPr>
          <w:rStyle w:val="scxw118462179"/>
          <w:rFonts w:asciiTheme="minorHAnsi" w:hAnsiTheme="minorHAnsi" w:cstheme="minorHAnsi"/>
          <w:sz w:val="22"/>
          <w:szCs w:val="22"/>
        </w:rPr>
        <w:t>We wonder with Mary and the other women—where is Jesus?</w:t>
      </w:r>
    </w:p>
    <w:p w14:paraId="502E94F9" w14:textId="77777777" w:rsidR="00750ED5" w:rsidRPr="001B7033" w:rsidRDefault="00750ED5" w:rsidP="00750ED5">
      <w:pPr>
        <w:pStyle w:val="paragraph"/>
        <w:spacing w:before="0" w:beforeAutospacing="0" w:after="0" w:afterAutospacing="0"/>
        <w:textAlignment w:val="baseline"/>
        <w:rPr>
          <w:rStyle w:val="scxw118462179"/>
          <w:rFonts w:asciiTheme="minorHAnsi" w:hAnsiTheme="minorHAnsi" w:cstheme="minorHAnsi"/>
          <w:b/>
          <w:bCs/>
          <w:sz w:val="22"/>
          <w:szCs w:val="22"/>
        </w:rPr>
      </w:pPr>
      <w:r w:rsidRPr="001B7033">
        <w:rPr>
          <w:rStyle w:val="scxw118462179"/>
          <w:rFonts w:asciiTheme="minorHAnsi" w:hAnsiTheme="minorHAnsi" w:cstheme="minorHAnsi"/>
          <w:b/>
          <w:bCs/>
          <w:sz w:val="22"/>
          <w:szCs w:val="22"/>
        </w:rPr>
        <w:t>We are told Jesus has conquered death and is no longer in a tomb.</w:t>
      </w:r>
    </w:p>
    <w:p w14:paraId="2615EB73" w14:textId="77777777" w:rsidR="00750ED5" w:rsidRPr="001B7033" w:rsidRDefault="00750ED5" w:rsidP="00750ED5">
      <w:pPr>
        <w:pStyle w:val="paragraph"/>
        <w:spacing w:before="0" w:beforeAutospacing="0" w:after="0" w:afterAutospacing="0"/>
        <w:textAlignment w:val="baseline"/>
        <w:rPr>
          <w:rStyle w:val="scxw118462179"/>
          <w:rFonts w:asciiTheme="minorHAnsi" w:hAnsiTheme="minorHAnsi" w:cstheme="minorHAnsi"/>
          <w:sz w:val="22"/>
          <w:szCs w:val="22"/>
        </w:rPr>
      </w:pPr>
      <w:r w:rsidRPr="001B7033">
        <w:rPr>
          <w:rStyle w:val="scxw118462179"/>
          <w:rFonts w:asciiTheme="minorHAnsi" w:hAnsiTheme="minorHAnsi" w:cstheme="minorHAnsi"/>
          <w:sz w:val="22"/>
          <w:szCs w:val="22"/>
        </w:rPr>
        <w:t>We wonder—should we tell the news of a risen Christ? </w:t>
      </w:r>
    </w:p>
    <w:p w14:paraId="31F67032" w14:textId="77777777" w:rsidR="00750ED5" w:rsidRPr="001B7033" w:rsidRDefault="00750ED5" w:rsidP="00750ED5">
      <w:pPr>
        <w:pStyle w:val="paragraph"/>
        <w:spacing w:before="0" w:beforeAutospacing="0" w:after="0" w:afterAutospacing="0"/>
        <w:textAlignment w:val="baseline"/>
        <w:rPr>
          <w:rStyle w:val="eop"/>
          <w:rFonts w:asciiTheme="minorHAnsi" w:hAnsiTheme="minorHAnsi" w:cstheme="minorHAnsi"/>
          <w:b/>
          <w:bCs/>
        </w:rPr>
      </w:pPr>
      <w:r w:rsidRPr="001B7033">
        <w:rPr>
          <w:rStyle w:val="scxw118462179"/>
          <w:rFonts w:asciiTheme="minorHAnsi" w:hAnsiTheme="minorHAnsi" w:cstheme="minorHAnsi"/>
          <w:b/>
          <w:bCs/>
          <w:sz w:val="22"/>
          <w:szCs w:val="22"/>
        </w:rPr>
        <w:t>Yes! Joyfully share the good news! Christ is risen! He is risen indeed! Hallelujah!</w:t>
      </w:r>
    </w:p>
    <w:p w14:paraId="563B0AB3" w14:textId="77777777" w:rsidR="00750ED5" w:rsidRPr="001B7033" w:rsidRDefault="00750ED5" w:rsidP="00750ED5">
      <w:pPr>
        <w:spacing w:line="240" w:lineRule="auto"/>
        <w:contextualSpacing/>
        <w:rPr>
          <w:rFonts w:cstheme="minorHAnsi"/>
          <w:b/>
          <w:bCs/>
          <w:u w:val="single"/>
        </w:rPr>
      </w:pPr>
    </w:p>
    <w:p w14:paraId="32165B61" w14:textId="77777777" w:rsidR="00750ED5" w:rsidRPr="001B7033" w:rsidRDefault="00750ED5" w:rsidP="00750ED5">
      <w:pPr>
        <w:spacing w:line="240" w:lineRule="auto"/>
        <w:contextualSpacing/>
        <w:rPr>
          <w:rFonts w:cstheme="minorHAnsi"/>
          <w:b/>
          <w:bCs/>
        </w:rPr>
      </w:pPr>
      <w:r w:rsidRPr="001B7033">
        <w:rPr>
          <w:rFonts w:cstheme="minorHAnsi"/>
          <w:b/>
          <w:bCs/>
          <w:sz w:val="24"/>
          <w:szCs w:val="24"/>
        </w:rPr>
        <w:t>Unison Prayer:</w:t>
      </w:r>
      <w:r w:rsidRPr="001B7033">
        <w:rPr>
          <w:rFonts w:cstheme="minorHAnsi"/>
        </w:rPr>
        <w:br/>
      </w:r>
      <w:r w:rsidRPr="001B7033">
        <w:rPr>
          <w:rFonts w:eastAsia="Calibri" w:cstheme="minorHAnsi"/>
        </w:rPr>
        <w:t>Whether in a whisper, in a question, in a song, in a sigh,</w:t>
      </w:r>
    </w:p>
    <w:p w14:paraId="1EBC76BA" w14:textId="77777777" w:rsidR="00750ED5" w:rsidRPr="001B7033" w:rsidRDefault="00750ED5" w:rsidP="00750ED5">
      <w:pPr>
        <w:spacing w:line="240" w:lineRule="auto"/>
        <w:contextualSpacing/>
        <w:rPr>
          <w:rFonts w:cstheme="minorHAnsi"/>
        </w:rPr>
      </w:pPr>
      <w:r w:rsidRPr="001B7033">
        <w:rPr>
          <w:rFonts w:eastAsia="Calibri" w:cstheme="minorHAnsi"/>
        </w:rPr>
        <w:t xml:space="preserve">we will tell your Story, for it is our story now. </w:t>
      </w:r>
    </w:p>
    <w:p w14:paraId="3F2372EB" w14:textId="77777777" w:rsidR="00750ED5" w:rsidRPr="001B7033" w:rsidRDefault="00750ED5" w:rsidP="00750ED5">
      <w:pPr>
        <w:spacing w:line="240" w:lineRule="auto"/>
        <w:contextualSpacing/>
        <w:rPr>
          <w:rFonts w:cstheme="minorHAnsi"/>
        </w:rPr>
      </w:pPr>
      <w:r w:rsidRPr="001B7033">
        <w:rPr>
          <w:rFonts w:eastAsia="Calibri" w:cstheme="minorHAnsi"/>
        </w:rPr>
        <w:t>Christ is risen! Amen!</w:t>
      </w:r>
    </w:p>
    <w:p w14:paraId="4DFC87CC" w14:textId="77777777" w:rsidR="00750ED5" w:rsidRPr="001B7033" w:rsidRDefault="00750ED5" w:rsidP="00750ED5">
      <w:pPr>
        <w:spacing w:line="240" w:lineRule="auto"/>
        <w:contextualSpacing/>
        <w:rPr>
          <w:rFonts w:cstheme="minorHAnsi"/>
        </w:rPr>
      </w:pPr>
    </w:p>
    <w:p w14:paraId="6BF2828F" w14:textId="77777777" w:rsidR="00750ED5" w:rsidRDefault="00750ED5" w:rsidP="00750ED5">
      <w:pPr>
        <w:spacing w:after="0" w:line="240" w:lineRule="auto"/>
        <w:contextualSpacing/>
        <w:rPr>
          <w:rFonts w:cstheme="minorHAnsi"/>
          <w:sz w:val="24"/>
          <w:szCs w:val="24"/>
        </w:rPr>
      </w:pPr>
      <w:r w:rsidRPr="001B7033">
        <w:rPr>
          <w:rFonts w:cstheme="minorHAnsi"/>
          <w:b/>
          <w:bCs/>
          <w:sz w:val="24"/>
          <w:szCs w:val="24"/>
        </w:rPr>
        <w:t xml:space="preserve">Offering Introduction: </w:t>
      </w:r>
      <w:r>
        <w:rPr>
          <w:rFonts w:cstheme="minorHAnsi"/>
          <w:b/>
          <w:bCs/>
          <w:sz w:val="24"/>
          <w:szCs w:val="24"/>
        </w:rPr>
        <w:br/>
      </w:r>
      <w:r w:rsidRPr="003253C7">
        <w:rPr>
          <w:rFonts w:cstheme="minorHAnsi"/>
        </w:rPr>
        <w:t>Jesus - alive from the dead - transforms us! As we are open to this transformation, we become people who are more loving, joyful, patient, peaceful, patient, kind, generous, faithful, gentle, and self-controlled. May your giving today reflect this transformation! Give as you are able, as people ready and on their way to God-given transformation.</w:t>
      </w:r>
    </w:p>
    <w:p w14:paraId="5187A5E7" w14:textId="77777777" w:rsidR="00750ED5" w:rsidRPr="001B7033" w:rsidRDefault="00750ED5" w:rsidP="00750ED5">
      <w:pPr>
        <w:spacing w:after="0" w:line="240" w:lineRule="auto"/>
        <w:contextualSpacing/>
        <w:rPr>
          <w:rFonts w:cstheme="minorHAnsi"/>
          <w:b/>
          <w:sz w:val="24"/>
          <w:szCs w:val="24"/>
        </w:rPr>
      </w:pPr>
    </w:p>
    <w:p w14:paraId="5BF475CB" w14:textId="77777777" w:rsidR="00750ED5" w:rsidRPr="00D22044" w:rsidRDefault="00750ED5" w:rsidP="00750ED5">
      <w:pPr>
        <w:spacing w:after="0" w:line="240" w:lineRule="auto"/>
        <w:contextualSpacing/>
        <w:rPr>
          <w:sz w:val="24"/>
          <w:szCs w:val="24"/>
        </w:rPr>
      </w:pPr>
      <w:r w:rsidRPr="001B7033">
        <w:rPr>
          <w:rFonts w:cstheme="minorHAnsi"/>
          <w:b/>
          <w:bCs/>
          <w:sz w:val="24"/>
          <w:szCs w:val="24"/>
        </w:rPr>
        <w:t>Offertory Prayer:</w:t>
      </w:r>
      <w:r w:rsidRPr="001B7033">
        <w:rPr>
          <w:b/>
          <w:bCs/>
          <w:sz w:val="24"/>
          <w:szCs w:val="24"/>
        </w:rPr>
        <w:t xml:space="preserve"> </w:t>
      </w:r>
      <w:r w:rsidRPr="001B7033">
        <w:rPr>
          <w:b/>
          <w:bCs/>
          <w:sz w:val="24"/>
          <w:szCs w:val="24"/>
        </w:rPr>
        <w:br/>
      </w:r>
      <w:r w:rsidRPr="00975DD1">
        <w:t xml:space="preserve">Risen Lord, thank you for taking our fears and transforming them into wonder! Bless our gifts today to transform the world for your sake and in your name. Make us bold to declare that new life is available to all. Amen! </w:t>
      </w:r>
    </w:p>
    <w:p w14:paraId="4C57D5A5" w14:textId="77777777" w:rsidR="00750ED5" w:rsidRPr="001B7033" w:rsidRDefault="00750ED5" w:rsidP="00750ED5">
      <w:pPr>
        <w:spacing w:line="240" w:lineRule="auto"/>
        <w:contextualSpacing/>
        <w:rPr>
          <w:b/>
          <w:sz w:val="24"/>
          <w:szCs w:val="24"/>
        </w:rPr>
      </w:pPr>
    </w:p>
    <w:p w14:paraId="60AC002B" w14:textId="77777777" w:rsidR="00750ED5" w:rsidRPr="0018369C" w:rsidRDefault="00750ED5" w:rsidP="00750ED5">
      <w:pPr>
        <w:spacing w:after="0"/>
        <w:rPr>
          <w:rFonts w:ascii="Calibri" w:hAnsi="Calibri" w:cs="Calibri"/>
        </w:rPr>
      </w:pPr>
      <w:r w:rsidRPr="001B7033">
        <w:rPr>
          <w:b/>
          <w:bCs/>
          <w:sz w:val="24"/>
          <w:szCs w:val="24"/>
        </w:rPr>
        <w:t xml:space="preserve">Music Suggestions (Traditional): </w:t>
      </w:r>
      <w:r>
        <w:rPr>
          <w:b/>
          <w:bCs/>
          <w:sz w:val="24"/>
          <w:szCs w:val="24"/>
        </w:rPr>
        <w:br/>
      </w:r>
      <w:r w:rsidRPr="001B7033">
        <w:t xml:space="preserve">He Arose </w:t>
      </w:r>
      <w:r>
        <w:t>– UMH #</w:t>
      </w:r>
      <w:r w:rsidRPr="001B7033">
        <w:t>322</w:t>
      </w:r>
      <w:r>
        <w:br/>
      </w:r>
      <w:r w:rsidRPr="5713D89E">
        <w:rPr>
          <w:rFonts w:eastAsiaTheme="minorEastAsia"/>
          <w:color w:val="142633"/>
        </w:rPr>
        <w:t>무</w:t>
      </w:r>
      <w:r w:rsidRPr="5713D89E">
        <w:rPr>
          <w:rFonts w:eastAsiaTheme="minorEastAsia"/>
          <w:color w:val="142633"/>
        </w:rPr>
        <w:t xml:space="preserve"> </w:t>
      </w:r>
      <w:r w:rsidRPr="5713D89E">
        <w:rPr>
          <w:rFonts w:eastAsiaTheme="minorEastAsia"/>
          <w:color w:val="142633"/>
        </w:rPr>
        <w:t>덤</w:t>
      </w:r>
      <w:r w:rsidRPr="5713D89E">
        <w:rPr>
          <w:rFonts w:eastAsiaTheme="minorEastAsia"/>
          <w:color w:val="142633"/>
        </w:rPr>
        <w:t xml:space="preserve"> </w:t>
      </w:r>
      <w:r w:rsidRPr="5713D89E">
        <w:rPr>
          <w:rFonts w:eastAsiaTheme="minorEastAsia"/>
          <w:color w:val="142633"/>
        </w:rPr>
        <w:t>에</w:t>
      </w:r>
      <w:r w:rsidRPr="5713D89E">
        <w:rPr>
          <w:rFonts w:eastAsiaTheme="minorEastAsia"/>
          <w:color w:val="142633"/>
        </w:rPr>
        <w:t xml:space="preserve"> </w:t>
      </w:r>
      <w:r w:rsidRPr="5713D89E">
        <w:rPr>
          <w:rFonts w:eastAsiaTheme="minorEastAsia"/>
          <w:color w:val="142633"/>
        </w:rPr>
        <w:t>머</w:t>
      </w:r>
      <w:r w:rsidRPr="5713D89E">
        <w:rPr>
          <w:rFonts w:eastAsiaTheme="minorEastAsia"/>
          <w:color w:val="142633"/>
        </w:rPr>
        <w:t xml:space="preserve"> </w:t>
      </w:r>
      <w:r w:rsidRPr="5713D89E">
        <w:rPr>
          <w:rFonts w:eastAsiaTheme="minorEastAsia"/>
          <w:color w:val="142633"/>
        </w:rPr>
        <w:t>물</w:t>
      </w:r>
      <w:r w:rsidRPr="5713D89E">
        <w:rPr>
          <w:rFonts w:eastAsiaTheme="minorEastAsia"/>
          <w:color w:val="142633"/>
        </w:rPr>
        <w:t xml:space="preserve"> </w:t>
      </w:r>
      <w:r w:rsidRPr="5713D89E">
        <w:rPr>
          <w:rFonts w:eastAsiaTheme="minorEastAsia"/>
          <w:color w:val="142633"/>
        </w:rPr>
        <w:t>러</w:t>
      </w:r>
      <w:r w:rsidRPr="5713D89E">
        <w:rPr>
          <w:rFonts w:eastAsiaTheme="minorEastAsia"/>
          <w:color w:val="142633"/>
        </w:rPr>
        <w:t xml:space="preserve"> (Low in the Grave He Lay)</w:t>
      </w:r>
      <w:r w:rsidRPr="5713D89E">
        <w:rPr>
          <w:rFonts w:ascii="Verdana" w:eastAsia="Verdana" w:hAnsi="Verdana" w:cs="Verdana"/>
          <w:color w:val="142633"/>
        </w:rPr>
        <w:t xml:space="preserve"> </w:t>
      </w:r>
      <w:r>
        <w:t>– C</w:t>
      </w:r>
      <w:r w:rsidRPr="5713D89E">
        <w:rPr>
          <w:rFonts w:ascii="Calibri" w:eastAsia="Calibri" w:hAnsi="Calibri" w:cs="Calibri"/>
        </w:rPr>
        <w:t>ome, Let Us Worship Hymnal</w:t>
      </w:r>
      <w:r>
        <w:t xml:space="preserve"> #192</w:t>
      </w:r>
      <w:r>
        <w:br/>
      </w:r>
      <w:r w:rsidRPr="001B7033">
        <w:t xml:space="preserve">Crown Him With Many Crowns </w:t>
      </w:r>
      <w:r>
        <w:t>– UMH #</w:t>
      </w:r>
      <w:r w:rsidRPr="001B7033">
        <w:t>327</w:t>
      </w:r>
      <w:r>
        <w:br/>
      </w:r>
      <w:r w:rsidRPr="001B7033">
        <w:t xml:space="preserve">He Lives </w:t>
      </w:r>
      <w:r>
        <w:t>– UMH</w:t>
      </w:r>
      <w:r w:rsidRPr="001B7033">
        <w:t xml:space="preserve"> </w:t>
      </w:r>
      <w:r>
        <w:t>#</w:t>
      </w:r>
      <w:r w:rsidRPr="001B7033">
        <w:t>310</w:t>
      </w:r>
      <w:r>
        <w:br/>
      </w:r>
      <w:r w:rsidRPr="001B7033">
        <w:t xml:space="preserve">Christ the Lord is Risen Today </w:t>
      </w:r>
      <w:r>
        <w:t>– UMH #</w:t>
      </w:r>
      <w:r w:rsidRPr="001B7033">
        <w:t>302</w:t>
      </w:r>
      <w:r>
        <w:br/>
      </w:r>
      <w:r w:rsidRPr="001B7033">
        <w:t xml:space="preserve">Fairest Lord Jesus </w:t>
      </w:r>
      <w:r>
        <w:t>– UMH #</w:t>
      </w:r>
      <w:r w:rsidRPr="001B7033">
        <w:t>189</w:t>
      </w:r>
      <w:r>
        <w:br/>
      </w:r>
      <w:r w:rsidRPr="001B7033">
        <w:t xml:space="preserve">Blessed Assurance </w:t>
      </w:r>
      <w:r>
        <w:t xml:space="preserve">– UMH </w:t>
      </w:r>
      <w:r w:rsidRPr="001B7033">
        <w:t>#369</w:t>
      </w:r>
      <w:r w:rsidRPr="0018369C">
        <w:br/>
      </w:r>
      <w:proofErr w:type="spellStart"/>
      <w:r w:rsidRPr="5713D89E">
        <w:rPr>
          <w:rFonts w:eastAsiaTheme="minorEastAsia"/>
        </w:rPr>
        <w:t>Mfurahini</w:t>
      </w:r>
      <w:proofErr w:type="spellEnd"/>
      <w:r w:rsidRPr="5713D89E">
        <w:rPr>
          <w:rFonts w:eastAsiaTheme="minorEastAsia"/>
        </w:rPr>
        <w:t xml:space="preserve">, </w:t>
      </w:r>
      <w:proofErr w:type="spellStart"/>
      <w:r w:rsidRPr="5713D89E">
        <w:rPr>
          <w:rFonts w:eastAsiaTheme="minorEastAsia"/>
        </w:rPr>
        <w:t>haleluya</w:t>
      </w:r>
      <w:proofErr w:type="spellEnd"/>
      <w:r w:rsidRPr="5713D89E">
        <w:rPr>
          <w:rFonts w:eastAsiaTheme="minorEastAsia"/>
        </w:rPr>
        <w:t xml:space="preserve"> (Christ Has Arisen, Alleluia) </w:t>
      </w:r>
      <w:r w:rsidRPr="5713D89E">
        <w:rPr>
          <w:rFonts w:ascii="Calibri" w:eastAsia="Calibri" w:hAnsi="Calibri" w:cs="Calibri"/>
        </w:rPr>
        <w:t>– Global Songs for Worship #30</w:t>
      </w:r>
      <w:r>
        <w:rPr>
          <w:rFonts w:ascii="Calibri" w:eastAsia="Calibri" w:hAnsi="Calibri" w:cs="Calibri"/>
        </w:rPr>
        <w:br/>
      </w:r>
      <w:proofErr w:type="spellStart"/>
      <w:r w:rsidRPr="5713D89E">
        <w:rPr>
          <w:rFonts w:eastAsiaTheme="minorEastAsia"/>
        </w:rPr>
        <w:t>Vive</w:t>
      </w:r>
      <w:proofErr w:type="spellEnd"/>
      <w:r w:rsidRPr="5713D89E">
        <w:rPr>
          <w:rFonts w:eastAsiaTheme="minorEastAsia"/>
        </w:rPr>
        <w:t xml:space="preserve"> </w:t>
      </w:r>
      <w:proofErr w:type="spellStart"/>
      <w:r w:rsidRPr="5713D89E">
        <w:rPr>
          <w:rFonts w:eastAsiaTheme="minorEastAsia"/>
        </w:rPr>
        <w:t>el</w:t>
      </w:r>
      <w:proofErr w:type="spellEnd"/>
      <w:r w:rsidRPr="5713D89E">
        <w:rPr>
          <w:rFonts w:eastAsiaTheme="minorEastAsia"/>
        </w:rPr>
        <w:t xml:space="preserve"> Senor! (Because He Lives) – </w:t>
      </w:r>
      <w:r w:rsidRPr="5713D89E">
        <w:rPr>
          <w:rFonts w:ascii="Calibri" w:eastAsia="Calibri" w:hAnsi="Calibri" w:cs="Calibri"/>
        </w:rPr>
        <w:t xml:space="preserve">Mil Voces Para </w:t>
      </w:r>
      <w:proofErr w:type="spellStart"/>
      <w:r w:rsidRPr="5713D89E">
        <w:rPr>
          <w:rFonts w:ascii="Calibri" w:eastAsia="Calibri" w:hAnsi="Calibri" w:cs="Calibri"/>
        </w:rPr>
        <w:t>Celebrar</w:t>
      </w:r>
      <w:proofErr w:type="spellEnd"/>
      <w:r w:rsidRPr="5713D89E">
        <w:rPr>
          <w:rFonts w:ascii="Calibri" w:eastAsia="Calibri" w:hAnsi="Calibri" w:cs="Calibri"/>
        </w:rPr>
        <w:t xml:space="preserve"> Hymnal</w:t>
      </w:r>
      <w:r w:rsidRPr="5713D89E">
        <w:rPr>
          <w:rFonts w:eastAsiaTheme="minorEastAsia"/>
        </w:rPr>
        <w:t xml:space="preserve"> #154</w:t>
      </w:r>
      <w:r>
        <w:rPr>
          <w:rFonts w:ascii="Calibri" w:eastAsia="Calibri" w:hAnsi="Calibri" w:cs="Calibri"/>
        </w:rPr>
        <w:br/>
      </w:r>
    </w:p>
    <w:p w14:paraId="418F5AAC" w14:textId="77777777" w:rsidR="00750ED5" w:rsidRPr="001B7033" w:rsidRDefault="00750ED5" w:rsidP="00750ED5">
      <w:pPr>
        <w:outlineLvl w:val="0"/>
        <w:rPr>
          <w:rFonts w:ascii="Calibri" w:hAnsi="Calibri" w:cs="Calibri"/>
          <w:sz w:val="24"/>
          <w:szCs w:val="24"/>
        </w:rPr>
      </w:pPr>
      <w:r w:rsidRPr="5713D89E">
        <w:rPr>
          <w:b/>
          <w:bCs/>
          <w:sz w:val="24"/>
          <w:szCs w:val="24"/>
        </w:rPr>
        <w:t>Music Suggestions (Contemporary)</w:t>
      </w:r>
      <w:r w:rsidRPr="5713D89E">
        <w:rPr>
          <w:sz w:val="24"/>
          <w:szCs w:val="24"/>
        </w:rPr>
        <w:t xml:space="preserve">: </w:t>
      </w:r>
      <w:r>
        <w:br/>
        <w:t>Forever (</w:t>
      </w:r>
      <w:proofErr w:type="spellStart"/>
      <w:r>
        <w:t>Jobe</w:t>
      </w:r>
      <w:proofErr w:type="spellEnd"/>
      <w:r>
        <w:t>) – CCLI #7001228</w:t>
      </w:r>
      <w:r>
        <w:br/>
        <w:t>Forever (Tomlin) – CCLI #3148428</w:t>
      </w:r>
      <w:r>
        <w:br/>
        <w:t>Revelation Song (Riddle) – CCLI #4447960</w:t>
      </w:r>
      <w:r>
        <w:br/>
        <w:t>Cornerstone – CCLI #6158927</w:t>
      </w:r>
      <w:r>
        <w:br/>
        <w:t>Glorious Day (Hall) – CCLI #5638022</w:t>
      </w:r>
      <w:r>
        <w:br/>
        <w:t>Above All (</w:t>
      </w:r>
      <w:proofErr w:type="spellStart"/>
      <w:r>
        <w:t>Baloche</w:t>
      </w:r>
      <w:proofErr w:type="spellEnd"/>
      <w:r>
        <w:t>) – CCLI #2672885</w:t>
      </w:r>
      <w:r>
        <w:br/>
        <w:t>Hallelujah What a Savior (Bliss) – CCLI #29530</w:t>
      </w:r>
      <w:r>
        <w:br/>
      </w:r>
      <w:r w:rsidRPr="00385B9F">
        <w:lastRenderedPageBreak/>
        <w:t>House of the Lord (Wickham) – CCLI #7168995</w:t>
      </w:r>
      <w:r w:rsidRPr="00385B9F">
        <w:br/>
        <w:t xml:space="preserve">All the People Said Amen (Maher, </w:t>
      </w:r>
      <w:proofErr w:type="spellStart"/>
      <w:r w:rsidRPr="00385B9F">
        <w:t>Moak</w:t>
      </w:r>
      <w:proofErr w:type="spellEnd"/>
      <w:r>
        <w:t>, Morgan) – CCLI #6518275</w:t>
      </w:r>
    </w:p>
    <w:p w14:paraId="3FFCD202" w14:textId="77777777" w:rsidR="003C491A" w:rsidRPr="001B7033" w:rsidRDefault="003C491A" w:rsidP="009E6165">
      <w:pPr>
        <w:pStyle w:val="Heading2"/>
      </w:pPr>
      <w:r w:rsidRPr="001B7033">
        <w:t xml:space="preserve">Preaching Resources | Additional Components:  </w:t>
      </w:r>
    </w:p>
    <w:p w14:paraId="1F4C3CCC" w14:textId="77777777" w:rsidR="009E6165" w:rsidRDefault="009E6165" w:rsidP="003C491A">
      <w:pPr>
        <w:spacing w:after="0" w:line="240" w:lineRule="auto"/>
        <w:contextualSpacing/>
        <w:rPr>
          <w:b/>
          <w:bCs/>
          <w:sz w:val="24"/>
          <w:szCs w:val="24"/>
        </w:rPr>
      </w:pPr>
    </w:p>
    <w:p w14:paraId="1D314E01" w14:textId="77777777" w:rsidR="00C2497C" w:rsidRDefault="00C2497C" w:rsidP="00C2497C">
      <w:pPr>
        <w:spacing w:after="0" w:line="240" w:lineRule="auto"/>
        <w:contextualSpacing/>
      </w:pPr>
      <w:r w:rsidRPr="00182A7A">
        <w:rPr>
          <w:b/>
          <w:bCs/>
          <w:sz w:val="24"/>
          <w:szCs w:val="24"/>
        </w:rPr>
        <w:t>Prayer of Confession:</w:t>
      </w:r>
      <w:r>
        <w:rPr>
          <w:b/>
          <w:bCs/>
          <w:sz w:val="24"/>
          <w:szCs w:val="24"/>
        </w:rPr>
        <w:br/>
      </w:r>
      <w:r>
        <w:t>Living God, thank you for the ultimate gift of resurrection – yours and ours – that we celebrate with joy this day. Thank you for the path of transformation you have created for us. We admit that we so need this transformation. So, we bring all of our brokenness to you today, all the ways we have turned away from you and our neighbors. We put it all to rest in the tomb with the great hope and assurance that when the stone is rolled away, it will be there no longer. Instead, we will find ourselves, risen with you and renewed by your Spirit. Make us bold to share your Good News with those we encounter. Amen!</w:t>
      </w:r>
    </w:p>
    <w:p w14:paraId="078A4D37" w14:textId="77777777" w:rsidR="00C2497C" w:rsidRDefault="00C2497C" w:rsidP="00C2497C">
      <w:pPr>
        <w:spacing w:after="0" w:line="240" w:lineRule="auto"/>
        <w:contextualSpacing/>
      </w:pPr>
    </w:p>
    <w:p w14:paraId="5FC0EA14" w14:textId="77777777" w:rsidR="00C2497C" w:rsidRPr="001E683E" w:rsidRDefault="00C2497C" w:rsidP="00C2497C">
      <w:pPr>
        <w:spacing w:after="0" w:line="240" w:lineRule="auto"/>
        <w:contextualSpacing/>
        <w:rPr>
          <w:sz w:val="24"/>
          <w:szCs w:val="24"/>
        </w:rPr>
      </w:pPr>
      <w:r w:rsidRPr="001E683E">
        <w:rPr>
          <w:b/>
          <w:bCs/>
          <w:sz w:val="24"/>
          <w:szCs w:val="24"/>
        </w:rPr>
        <w:t xml:space="preserve">Words of Assurance: </w:t>
      </w:r>
      <w:r>
        <w:rPr>
          <w:b/>
          <w:bCs/>
          <w:sz w:val="24"/>
          <w:szCs w:val="24"/>
        </w:rPr>
        <w:br/>
      </w:r>
      <w:r w:rsidRPr="001E683E">
        <w:t>He arose! He arose! Hallelujah, Christ arose! And with him, the promise that you will be raised to new life – forgiven and fre</w:t>
      </w:r>
      <w:r>
        <w:t xml:space="preserve">e! Thanks be to God. </w:t>
      </w:r>
    </w:p>
    <w:p w14:paraId="39DEC407" w14:textId="77777777" w:rsidR="006C3923" w:rsidRDefault="006C3923" w:rsidP="003C491A">
      <w:pPr>
        <w:spacing w:after="0" w:line="240" w:lineRule="auto"/>
        <w:contextualSpacing/>
      </w:pPr>
    </w:p>
    <w:p w14:paraId="61115E35" w14:textId="2F67BD88" w:rsidR="003C491A" w:rsidRPr="00182A7A" w:rsidRDefault="00CC6942" w:rsidP="003C491A">
      <w:pPr>
        <w:spacing w:after="0" w:line="240" w:lineRule="auto"/>
        <w:contextualSpacing/>
      </w:pPr>
      <w:r>
        <w:t xml:space="preserve"> </w:t>
      </w:r>
    </w:p>
    <w:bookmarkEnd w:id="2"/>
    <w:p w14:paraId="76897D38" w14:textId="4A69DA84" w:rsidR="00A83649" w:rsidRPr="0018369C" w:rsidRDefault="00A83649" w:rsidP="00665CB2">
      <w:pPr>
        <w:spacing w:after="0" w:line="240" w:lineRule="auto"/>
        <w:rPr>
          <w:rFonts w:cstheme="minorHAnsi"/>
          <w:b/>
        </w:rPr>
      </w:pPr>
    </w:p>
    <w:sectPr w:rsidR="00A83649" w:rsidRPr="0018369C" w:rsidSect="0062526E">
      <w:headerReference w:type="default" r:id="rId7"/>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7094" w14:textId="77777777" w:rsidR="008C1407" w:rsidRDefault="008C1407">
      <w:pPr>
        <w:spacing w:after="0" w:line="240" w:lineRule="auto"/>
      </w:pPr>
      <w:r>
        <w:separator/>
      </w:r>
    </w:p>
  </w:endnote>
  <w:endnote w:type="continuationSeparator" w:id="0">
    <w:p w14:paraId="070449D4" w14:textId="77777777" w:rsidR="008C1407" w:rsidRDefault="008C1407">
      <w:pPr>
        <w:spacing w:after="0" w:line="240" w:lineRule="auto"/>
      </w:pPr>
      <w:r>
        <w:continuationSeparator/>
      </w:r>
    </w:p>
  </w:endnote>
  <w:endnote w:type="continuationNotice" w:id="1">
    <w:p w14:paraId="395F052B" w14:textId="77777777" w:rsidR="008C1407" w:rsidRDefault="008C1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w:altName w:val="Arial"/>
    <w:panose1 w:val="02000000000000000000"/>
    <w:charset w:val="00"/>
    <w:family w:val="auto"/>
    <w:pitch w:val="variable"/>
    <w:sig w:usb0="E00002FF" w:usb1="5000205B" w:usb2="00000020" w:usb3="00000000" w:csb0="0000019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E459" w14:textId="77777777" w:rsidR="00670A7A" w:rsidRPr="00973D04" w:rsidRDefault="00670A7A" w:rsidP="00670A7A">
    <w:pPr>
      <w:pStyle w:val="Footer"/>
    </w:pPr>
    <w:r>
      <w:rPr>
        <w:noProof/>
      </w:rPr>
      <w:drawing>
        <wp:anchor distT="0" distB="0" distL="114300" distR="114300" simplePos="0" relativeHeight="251660288" behindDoc="0" locked="0" layoutInCell="1" allowOverlap="1" wp14:anchorId="706308BD" wp14:editId="225335C5">
          <wp:simplePos x="0" y="0"/>
          <wp:positionH relativeFrom="leftMargin">
            <wp:posOffset>5486400</wp:posOffset>
          </wp:positionH>
          <wp:positionV relativeFrom="page">
            <wp:posOffset>9052560</wp:posOffset>
          </wp:positionV>
          <wp:extent cx="1600200" cy="429768"/>
          <wp:effectExtent l="0" t="0" r="0" b="8890"/>
          <wp:wrapTopAndBottom/>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0200" cy="429768"/>
                  </a:xfrm>
                  <a:prstGeom prst="rect">
                    <a:avLst/>
                  </a:prstGeom>
                </pic:spPr>
              </pic:pic>
            </a:graphicData>
          </a:graphic>
          <wp14:sizeRelV relativeFrom="margin">
            <wp14:pctHeight>0</wp14:pctHeight>
          </wp14:sizeRelV>
        </wp:anchor>
      </w:drawing>
    </w:r>
    <w:r>
      <w:rPr>
        <w:noProof/>
      </w:rPr>
      <w:drawing>
        <wp:anchor distT="182880" distB="182880" distL="114300" distR="114300" simplePos="0" relativeHeight="251659264" behindDoc="0" locked="0" layoutInCell="1" allowOverlap="1" wp14:anchorId="6D428AD3" wp14:editId="2CD4ACB3">
          <wp:simplePos x="0" y="0"/>
          <wp:positionH relativeFrom="page">
            <wp:posOffset>646430</wp:posOffset>
          </wp:positionH>
          <wp:positionV relativeFrom="page">
            <wp:posOffset>9144000</wp:posOffset>
          </wp:positionV>
          <wp:extent cx="1581912" cy="320149"/>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81912" cy="3201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AE7C" w14:textId="77777777" w:rsidR="008C1407" w:rsidRDefault="008C1407">
      <w:pPr>
        <w:spacing w:after="0" w:line="240" w:lineRule="auto"/>
      </w:pPr>
      <w:r>
        <w:separator/>
      </w:r>
    </w:p>
  </w:footnote>
  <w:footnote w:type="continuationSeparator" w:id="0">
    <w:p w14:paraId="6F06BD04" w14:textId="77777777" w:rsidR="008C1407" w:rsidRDefault="008C1407">
      <w:pPr>
        <w:spacing w:after="0" w:line="240" w:lineRule="auto"/>
      </w:pPr>
      <w:r>
        <w:continuationSeparator/>
      </w:r>
    </w:p>
  </w:footnote>
  <w:footnote w:type="continuationNotice" w:id="1">
    <w:p w14:paraId="1ABD0E82" w14:textId="77777777" w:rsidR="008C1407" w:rsidRDefault="008C14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1EB3" w14:textId="091BB762" w:rsidR="00D27CCA" w:rsidRDefault="003C0537" w:rsidP="00D27CCA">
    <w:pPr>
      <w:pStyle w:val="Header"/>
    </w:pPr>
    <w:r>
      <w:rPr>
        <w:noProof/>
      </w:rPr>
      <w:drawing>
        <wp:anchor distT="182880" distB="182880" distL="182880" distR="182880" simplePos="0" relativeHeight="251662336" behindDoc="1" locked="0" layoutInCell="1" allowOverlap="1" wp14:anchorId="66F6EA6D" wp14:editId="0FDE7359">
          <wp:simplePos x="0" y="0"/>
          <wp:positionH relativeFrom="column">
            <wp:posOffset>2743200</wp:posOffset>
          </wp:positionH>
          <wp:positionV relativeFrom="page">
            <wp:posOffset>274320</wp:posOffset>
          </wp:positionV>
          <wp:extent cx="5367528" cy="3017520"/>
          <wp:effectExtent l="0" t="0" r="0" b="0"/>
          <wp:wrapTight wrapText="left">
            <wp:wrapPolygon edited="0">
              <wp:start x="8127" y="409"/>
              <wp:lineTo x="7207" y="955"/>
              <wp:lineTo x="5673" y="2318"/>
              <wp:lineTo x="5673" y="2864"/>
              <wp:lineTo x="4677" y="5864"/>
              <wp:lineTo x="4600" y="7227"/>
              <wp:lineTo x="5060" y="9409"/>
              <wp:lineTo x="5060" y="9682"/>
              <wp:lineTo x="6363" y="13909"/>
              <wp:lineTo x="9124" y="15955"/>
              <wp:lineTo x="9277" y="16500"/>
              <wp:lineTo x="10504" y="18136"/>
              <wp:lineTo x="13034" y="19773"/>
              <wp:lineTo x="13570" y="20045"/>
              <wp:lineTo x="14107" y="20045"/>
              <wp:lineTo x="14874" y="19636"/>
              <wp:lineTo x="14950" y="18136"/>
              <wp:lineTo x="14644" y="18136"/>
              <wp:lineTo x="15870" y="15955"/>
              <wp:lineTo x="16254" y="13773"/>
              <wp:lineTo x="16714" y="13091"/>
              <wp:lineTo x="16867" y="12136"/>
              <wp:lineTo x="16714" y="11591"/>
              <wp:lineTo x="15564" y="9000"/>
              <wp:lineTo x="13877" y="7500"/>
              <wp:lineTo x="12957" y="7227"/>
              <wp:lineTo x="12650" y="5591"/>
              <wp:lineTo x="12497" y="5045"/>
              <wp:lineTo x="12190" y="3409"/>
              <wp:lineTo x="12114" y="2182"/>
              <wp:lineTo x="11347" y="1364"/>
              <wp:lineTo x="9737" y="409"/>
              <wp:lineTo x="8127" y="409"/>
            </wp:wrapPolygon>
          </wp:wrapTight>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67528" cy="3017520"/>
                  </a:xfrm>
                  <a:prstGeom prst="rect">
                    <a:avLst/>
                  </a:prstGeom>
                </pic:spPr>
              </pic:pic>
            </a:graphicData>
          </a:graphic>
          <wp14:sizeRelH relativeFrom="page">
            <wp14:pctWidth>0</wp14:pctWidth>
          </wp14:sizeRelH>
          <wp14:sizeRelV relativeFrom="page">
            <wp14:pctHeight>0</wp14:pctHeight>
          </wp14:sizeRelV>
        </wp:anchor>
      </w:drawing>
    </w:r>
  </w:p>
  <w:p w14:paraId="54E4ABD1" w14:textId="2614DAD4" w:rsidR="00D27CCA" w:rsidRDefault="00D27CCA">
    <w:pPr>
      <w:pStyle w:val="Header"/>
    </w:pPr>
  </w:p>
</w:hdr>
</file>

<file path=word/intelligence2.xml><?xml version="1.0" encoding="utf-8"?>
<int2:intelligence xmlns:int2="http://schemas.microsoft.com/office/intelligence/2020/intelligence" xmlns:oel="http://schemas.microsoft.com/office/2019/extlst">
  <int2:observations>
    <int2:textHash int2:hashCode="C7lYHw+C+Kv3cQ" int2:id="AntNOSPh">
      <int2:state int2:value="Rejected" int2:type="LegacyProofing"/>
    </int2:textHash>
    <int2:bookmark int2:bookmarkName="_Int_PIlbX7mO" int2:invalidationBookmarkName="" int2:hashCode="k+8N2CcQNoH87k" int2:id="eRNtkMJR">
      <int2:state int2:value="Rejected" int2:type="LegacyProofing"/>
    </int2:bookmark>
    <int2:bookmark int2:bookmarkName="_Int_4kKvy2rO" int2:invalidationBookmarkName="" int2:hashCode="rnnqHpxjkantg6" int2:id="rWbgxjVb">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E7"/>
    <w:rsid w:val="0001032A"/>
    <w:rsid w:val="00010492"/>
    <w:rsid w:val="00021B1C"/>
    <w:rsid w:val="00027F72"/>
    <w:rsid w:val="00030065"/>
    <w:rsid w:val="00030CFB"/>
    <w:rsid w:val="00031E2B"/>
    <w:rsid w:val="00037A14"/>
    <w:rsid w:val="0004685B"/>
    <w:rsid w:val="00057D55"/>
    <w:rsid w:val="0006088D"/>
    <w:rsid w:val="000661B4"/>
    <w:rsid w:val="00090046"/>
    <w:rsid w:val="00092CE2"/>
    <w:rsid w:val="000A1680"/>
    <w:rsid w:val="000A515A"/>
    <w:rsid w:val="000B37CE"/>
    <w:rsid w:val="000C5024"/>
    <w:rsid w:val="000C72D5"/>
    <w:rsid w:val="000E31F9"/>
    <w:rsid w:val="000F3DF5"/>
    <w:rsid w:val="001002E5"/>
    <w:rsid w:val="001023C9"/>
    <w:rsid w:val="001104C6"/>
    <w:rsid w:val="00112C9B"/>
    <w:rsid w:val="001153FA"/>
    <w:rsid w:val="001162BB"/>
    <w:rsid w:val="00130F2C"/>
    <w:rsid w:val="00133B78"/>
    <w:rsid w:val="00142DD9"/>
    <w:rsid w:val="001439B8"/>
    <w:rsid w:val="00147D51"/>
    <w:rsid w:val="001519B2"/>
    <w:rsid w:val="00182A7A"/>
    <w:rsid w:val="0018369C"/>
    <w:rsid w:val="001856E3"/>
    <w:rsid w:val="001A0D3B"/>
    <w:rsid w:val="001A3132"/>
    <w:rsid w:val="001A3530"/>
    <w:rsid w:val="001A4B26"/>
    <w:rsid w:val="001A6607"/>
    <w:rsid w:val="001A770B"/>
    <w:rsid w:val="001B7033"/>
    <w:rsid w:val="001C242B"/>
    <w:rsid w:val="001C6E4B"/>
    <w:rsid w:val="001E48BF"/>
    <w:rsid w:val="001E683E"/>
    <w:rsid w:val="001F30FA"/>
    <w:rsid w:val="00200A33"/>
    <w:rsid w:val="0020160A"/>
    <w:rsid w:val="0020200D"/>
    <w:rsid w:val="0020284F"/>
    <w:rsid w:val="0020619C"/>
    <w:rsid w:val="0020684C"/>
    <w:rsid w:val="002115A9"/>
    <w:rsid w:val="00215B85"/>
    <w:rsid w:val="00215E20"/>
    <w:rsid w:val="00226FAB"/>
    <w:rsid w:val="00227822"/>
    <w:rsid w:val="0023464E"/>
    <w:rsid w:val="002374EF"/>
    <w:rsid w:val="0024096F"/>
    <w:rsid w:val="00241289"/>
    <w:rsid w:val="0025401A"/>
    <w:rsid w:val="002578C0"/>
    <w:rsid w:val="002649BD"/>
    <w:rsid w:val="002661D5"/>
    <w:rsid w:val="00271832"/>
    <w:rsid w:val="002840EA"/>
    <w:rsid w:val="002851FE"/>
    <w:rsid w:val="002A3E14"/>
    <w:rsid w:val="002B54ED"/>
    <w:rsid w:val="002C3498"/>
    <w:rsid w:val="002C665C"/>
    <w:rsid w:val="002D582F"/>
    <w:rsid w:val="002E6052"/>
    <w:rsid w:val="002F54E5"/>
    <w:rsid w:val="002F5AB0"/>
    <w:rsid w:val="00303A2B"/>
    <w:rsid w:val="003048CD"/>
    <w:rsid w:val="0030726C"/>
    <w:rsid w:val="00312FE7"/>
    <w:rsid w:val="00317CEB"/>
    <w:rsid w:val="00321C0E"/>
    <w:rsid w:val="003232EC"/>
    <w:rsid w:val="003253C7"/>
    <w:rsid w:val="00327D64"/>
    <w:rsid w:val="0033392B"/>
    <w:rsid w:val="0033676B"/>
    <w:rsid w:val="0033751A"/>
    <w:rsid w:val="00337CEE"/>
    <w:rsid w:val="00341C54"/>
    <w:rsid w:val="003434FE"/>
    <w:rsid w:val="0034744A"/>
    <w:rsid w:val="00350A98"/>
    <w:rsid w:val="003518D5"/>
    <w:rsid w:val="0035347D"/>
    <w:rsid w:val="003653EA"/>
    <w:rsid w:val="00373231"/>
    <w:rsid w:val="00375F3A"/>
    <w:rsid w:val="003823B0"/>
    <w:rsid w:val="00385808"/>
    <w:rsid w:val="00396148"/>
    <w:rsid w:val="00397F05"/>
    <w:rsid w:val="003A4804"/>
    <w:rsid w:val="003A4A38"/>
    <w:rsid w:val="003B07F7"/>
    <w:rsid w:val="003C0537"/>
    <w:rsid w:val="003C2944"/>
    <w:rsid w:val="003C491A"/>
    <w:rsid w:val="003C7915"/>
    <w:rsid w:val="003D2116"/>
    <w:rsid w:val="003D5EDE"/>
    <w:rsid w:val="003D6161"/>
    <w:rsid w:val="003E4A0D"/>
    <w:rsid w:val="00400CBE"/>
    <w:rsid w:val="0040195D"/>
    <w:rsid w:val="00405488"/>
    <w:rsid w:val="00407E38"/>
    <w:rsid w:val="00411FD4"/>
    <w:rsid w:val="00421689"/>
    <w:rsid w:val="004361FF"/>
    <w:rsid w:val="00440FE1"/>
    <w:rsid w:val="00441C03"/>
    <w:rsid w:val="004432E8"/>
    <w:rsid w:val="004452D1"/>
    <w:rsid w:val="0044561A"/>
    <w:rsid w:val="00445E41"/>
    <w:rsid w:val="004510E8"/>
    <w:rsid w:val="00454D4D"/>
    <w:rsid w:val="00486536"/>
    <w:rsid w:val="00491F4A"/>
    <w:rsid w:val="0049253F"/>
    <w:rsid w:val="0049498D"/>
    <w:rsid w:val="00496EEB"/>
    <w:rsid w:val="004A6951"/>
    <w:rsid w:val="004B623A"/>
    <w:rsid w:val="004B6923"/>
    <w:rsid w:val="004C094C"/>
    <w:rsid w:val="004C5CCD"/>
    <w:rsid w:val="004C6259"/>
    <w:rsid w:val="004D0D9A"/>
    <w:rsid w:val="004D49E6"/>
    <w:rsid w:val="004D51E0"/>
    <w:rsid w:val="004D71E5"/>
    <w:rsid w:val="004D7852"/>
    <w:rsid w:val="004E00EA"/>
    <w:rsid w:val="004E51A7"/>
    <w:rsid w:val="004F0B61"/>
    <w:rsid w:val="00510CEB"/>
    <w:rsid w:val="00510EBB"/>
    <w:rsid w:val="00511A1B"/>
    <w:rsid w:val="005128A8"/>
    <w:rsid w:val="0051591F"/>
    <w:rsid w:val="00525237"/>
    <w:rsid w:val="00533AFD"/>
    <w:rsid w:val="00536A22"/>
    <w:rsid w:val="00537DBB"/>
    <w:rsid w:val="00554B22"/>
    <w:rsid w:val="005622AE"/>
    <w:rsid w:val="005646AA"/>
    <w:rsid w:val="00581086"/>
    <w:rsid w:val="005844E1"/>
    <w:rsid w:val="00591274"/>
    <w:rsid w:val="00591429"/>
    <w:rsid w:val="00595548"/>
    <w:rsid w:val="005A21B7"/>
    <w:rsid w:val="005B0ADF"/>
    <w:rsid w:val="005B0C74"/>
    <w:rsid w:val="005B1719"/>
    <w:rsid w:val="005C4062"/>
    <w:rsid w:val="005C506B"/>
    <w:rsid w:val="005D07AC"/>
    <w:rsid w:val="005D357C"/>
    <w:rsid w:val="005E7263"/>
    <w:rsid w:val="005E7E9D"/>
    <w:rsid w:val="00623C56"/>
    <w:rsid w:val="0062526E"/>
    <w:rsid w:val="006328EF"/>
    <w:rsid w:val="006355B5"/>
    <w:rsid w:val="0064036A"/>
    <w:rsid w:val="00641E91"/>
    <w:rsid w:val="00652675"/>
    <w:rsid w:val="00653620"/>
    <w:rsid w:val="00655FD0"/>
    <w:rsid w:val="00656A4A"/>
    <w:rsid w:val="00665CB2"/>
    <w:rsid w:val="00670A7A"/>
    <w:rsid w:val="006710E7"/>
    <w:rsid w:val="006725BD"/>
    <w:rsid w:val="00676ED9"/>
    <w:rsid w:val="00680772"/>
    <w:rsid w:val="00686956"/>
    <w:rsid w:val="00694700"/>
    <w:rsid w:val="006A27EA"/>
    <w:rsid w:val="006B0660"/>
    <w:rsid w:val="006B60CD"/>
    <w:rsid w:val="006B76E8"/>
    <w:rsid w:val="006C2A77"/>
    <w:rsid w:val="006C3923"/>
    <w:rsid w:val="006D182E"/>
    <w:rsid w:val="006D315E"/>
    <w:rsid w:val="006D4994"/>
    <w:rsid w:val="006D73BA"/>
    <w:rsid w:val="006E601C"/>
    <w:rsid w:val="006F75BC"/>
    <w:rsid w:val="00703101"/>
    <w:rsid w:val="00703ADE"/>
    <w:rsid w:val="0071080D"/>
    <w:rsid w:val="007108FD"/>
    <w:rsid w:val="007129ED"/>
    <w:rsid w:val="0071571B"/>
    <w:rsid w:val="00722344"/>
    <w:rsid w:val="00722525"/>
    <w:rsid w:val="00733C42"/>
    <w:rsid w:val="0074063B"/>
    <w:rsid w:val="00743265"/>
    <w:rsid w:val="00750ED5"/>
    <w:rsid w:val="00754EAC"/>
    <w:rsid w:val="007559C1"/>
    <w:rsid w:val="00756121"/>
    <w:rsid w:val="0076769E"/>
    <w:rsid w:val="007724D9"/>
    <w:rsid w:val="0077431B"/>
    <w:rsid w:val="00780989"/>
    <w:rsid w:val="00782781"/>
    <w:rsid w:val="00790E6C"/>
    <w:rsid w:val="00793596"/>
    <w:rsid w:val="0079775C"/>
    <w:rsid w:val="007A26E9"/>
    <w:rsid w:val="007B0FD6"/>
    <w:rsid w:val="007B298E"/>
    <w:rsid w:val="007B37F3"/>
    <w:rsid w:val="007B4C76"/>
    <w:rsid w:val="007C00B9"/>
    <w:rsid w:val="007D1189"/>
    <w:rsid w:val="007D3AB4"/>
    <w:rsid w:val="007D7F2D"/>
    <w:rsid w:val="007E2F7A"/>
    <w:rsid w:val="007E7265"/>
    <w:rsid w:val="007F111E"/>
    <w:rsid w:val="007F350F"/>
    <w:rsid w:val="007F5444"/>
    <w:rsid w:val="00812CEF"/>
    <w:rsid w:val="00824480"/>
    <w:rsid w:val="00826510"/>
    <w:rsid w:val="008546B1"/>
    <w:rsid w:val="00856ECF"/>
    <w:rsid w:val="0086074B"/>
    <w:rsid w:val="00865C8E"/>
    <w:rsid w:val="008661D0"/>
    <w:rsid w:val="00867F71"/>
    <w:rsid w:val="0087387B"/>
    <w:rsid w:val="0088122A"/>
    <w:rsid w:val="008821AF"/>
    <w:rsid w:val="00882EBD"/>
    <w:rsid w:val="00897DB4"/>
    <w:rsid w:val="008A41F5"/>
    <w:rsid w:val="008A69C7"/>
    <w:rsid w:val="008B020C"/>
    <w:rsid w:val="008B0375"/>
    <w:rsid w:val="008B4A6D"/>
    <w:rsid w:val="008B6424"/>
    <w:rsid w:val="008C1407"/>
    <w:rsid w:val="008C66EE"/>
    <w:rsid w:val="008D16BC"/>
    <w:rsid w:val="008D6111"/>
    <w:rsid w:val="008E359E"/>
    <w:rsid w:val="008E5FC3"/>
    <w:rsid w:val="008E69C7"/>
    <w:rsid w:val="008F79BF"/>
    <w:rsid w:val="00900CD2"/>
    <w:rsid w:val="00901EF7"/>
    <w:rsid w:val="00903C72"/>
    <w:rsid w:val="00904383"/>
    <w:rsid w:val="009125B2"/>
    <w:rsid w:val="00914BBE"/>
    <w:rsid w:val="00915826"/>
    <w:rsid w:val="00920173"/>
    <w:rsid w:val="00920BA3"/>
    <w:rsid w:val="009211E8"/>
    <w:rsid w:val="00922045"/>
    <w:rsid w:val="0093221D"/>
    <w:rsid w:val="00943C25"/>
    <w:rsid w:val="00947620"/>
    <w:rsid w:val="00947E9C"/>
    <w:rsid w:val="0096050F"/>
    <w:rsid w:val="00961740"/>
    <w:rsid w:val="00967912"/>
    <w:rsid w:val="00970421"/>
    <w:rsid w:val="00973532"/>
    <w:rsid w:val="00975DD1"/>
    <w:rsid w:val="00985567"/>
    <w:rsid w:val="009963E1"/>
    <w:rsid w:val="00997C7E"/>
    <w:rsid w:val="009A03CD"/>
    <w:rsid w:val="009A06F8"/>
    <w:rsid w:val="009B083D"/>
    <w:rsid w:val="009C69C1"/>
    <w:rsid w:val="009C77E4"/>
    <w:rsid w:val="009D4AE6"/>
    <w:rsid w:val="009D6714"/>
    <w:rsid w:val="009E6165"/>
    <w:rsid w:val="009F027C"/>
    <w:rsid w:val="009F083A"/>
    <w:rsid w:val="009F14C4"/>
    <w:rsid w:val="009F4CB7"/>
    <w:rsid w:val="00A008E4"/>
    <w:rsid w:val="00A04B49"/>
    <w:rsid w:val="00A04C18"/>
    <w:rsid w:val="00A07BF6"/>
    <w:rsid w:val="00A17319"/>
    <w:rsid w:val="00A21399"/>
    <w:rsid w:val="00A260C9"/>
    <w:rsid w:val="00A3328A"/>
    <w:rsid w:val="00A43555"/>
    <w:rsid w:val="00A4368D"/>
    <w:rsid w:val="00A46FA8"/>
    <w:rsid w:val="00A50FED"/>
    <w:rsid w:val="00A5727D"/>
    <w:rsid w:val="00A7336A"/>
    <w:rsid w:val="00A74E6E"/>
    <w:rsid w:val="00A83649"/>
    <w:rsid w:val="00A85788"/>
    <w:rsid w:val="00A87D64"/>
    <w:rsid w:val="00A94D27"/>
    <w:rsid w:val="00AA0887"/>
    <w:rsid w:val="00AA2FE3"/>
    <w:rsid w:val="00AA6FC5"/>
    <w:rsid w:val="00AA703E"/>
    <w:rsid w:val="00AA7B1A"/>
    <w:rsid w:val="00AB0108"/>
    <w:rsid w:val="00AC36DE"/>
    <w:rsid w:val="00AC583F"/>
    <w:rsid w:val="00AD5BF5"/>
    <w:rsid w:val="00AE2929"/>
    <w:rsid w:val="00AE3449"/>
    <w:rsid w:val="00AE4640"/>
    <w:rsid w:val="00AF330E"/>
    <w:rsid w:val="00B03C15"/>
    <w:rsid w:val="00B04FF3"/>
    <w:rsid w:val="00B073B8"/>
    <w:rsid w:val="00B12130"/>
    <w:rsid w:val="00B158C8"/>
    <w:rsid w:val="00B23559"/>
    <w:rsid w:val="00B24DBE"/>
    <w:rsid w:val="00B259ED"/>
    <w:rsid w:val="00B2795F"/>
    <w:rsid w:val="00B30FCB"/>
    <w:rsid w:val="00B336EA"/>
    <w:rsid w:val="00B40F82"/>
    <w:rsid w:val="00B42E57"/>
    <w:rsid w:val="00B44034"/>
    <w:rsid w:val="00B55DAE"/>
    <w:rsid w:val="00B57269"/>
    <w:rsid w:val="00B664FA"/>
    <w:rsid w:val="00B66BCE"/>
    <w:rsid w:val="00B674B0"/>
    <w:rsid w:val="00B67936"/>
    <w:rsid w:val="00B758F0"/>
    <w:rsid w:val="00B91EA5"/>
    <w:rsid w:val="00BA2634"/>
    <w:rsid w:val="00BB06FD"/>
    <w:rsid w:val="00BB0728"/>
    <w:rsid w:val="00BB0B19"/>
    <w:rsid w:val="00BB0C8C"/>
    <w:rsid w:val="00BB26B8"/>
    <w:rsid w:val="00BC6574"/>
    <w:rsid w:val="00BD00D7"/>
    <w:rsid w:val="00BE2066"/>
    <w:rsid w:val="00BE5CF6"/>
    <w:rsid w:val="00BF31D3"/>
    <w:rsid w:val="00BF5396"/>
    <w:rsid w:val="00BF70B3"/>
    <w:rsid w:val="00C02E62"/>
    <w:rsid w:val="00C142A7"/>
    <w:rsid w:val="00C2497C"/>
    <w:rsid w:val="00C25314"/>
    <w:rsid w:val="00C26B41"/>
    <w:rsid w:val="00C32BA3"/>
    <w:rsid w:val="00C476BD"/>
    <w:rsid w:val="00C50083"/>
    <w:rsid w:val="00C64509"/>
    <w:rsid w:val="00C66247"/>
    <w:rsid w:val="00C67FA8"/>
    <w:rsid w:val="00C7243D"/>
    <w:rsid w:val="00C72B57"/>
    <w:rsid w:val="00C8329E"/>
    <w:rsid w:val="00C8601B"/>
    <w:rsid w:val="00C910B8"/>
    <w:rsid w:val="00CA3863"/>
    <w:rsid w:val="00CA3A7F"/>
    <w:rsid w:val="00CA7345"/>
    <w:rsid w:val="00CB347C"/>
    <w:rsid w:val="00CB4C85"/>
    <w:rsid w:val="00CC5108"/>
    <w:rsid w:val="00CC6942"/>
    <w:rsid w:val="00CD196E"/>
    <w:rsid w:val="00CD7473"/>
    <w:rsid w:val="00CF43FF"/>
    <w:rsid w:val="00CF7216"/>
    <w:rsid w:val="00D0732B"/>
    <w:rsid w:val="00D1347B"/>
    <w:rsid w:val="00D22044"/>
    <w:rsid w:val="00D27CCA"/>
    <w:rsid w:val="00D43383"/>
    <w:rsid w:val="00D46AE7"/>
    <w:rsid w:val="00D6779C"/>
    <w:rsid w:val="00D729EC"/>
    <w:rsid w:val="00D74A9C"/>
    <w:rsid w:val="00D75392"/>
    <w:rsid w:val="00D838BA"/>
    <w:rsid w:val="00D8746F"/>
    <w:rsid w:val="00D90DD8"/>
    <w:rsid w:val="00D92F3B"/>
    <w:rsid w:val="00DA5DFC"/>
    <w:rsid w:val="00DA7A9B"/>
    <w:rsid w:val="00DB3346"/>
    <w:rsid w:val="00DB6A41"/>
    <w:rsid w:val="00DC4E28"/>
    <w:rsid w:val="00DC6D3A"/>
    <w:rsid w:val="00DD12D9"/>
    <w:rsid w:val="00DD21AF"/>
    <w:rsid w:val="00DD3332"/>
    <w:rsid w:val="00DD4546"/>
    <w:rsid w:val="00DE6E19"/>
    <w:rsid w:val="00DF269E"/>
    <w:rsid w:val="00DF42C5"/>
    <w:rsid w:val="00E02B71"/>
    <w:rsid w:val="00E07C23"/>
    <w:rsid w:val="00E169C5"/>
    <w:rsid w:val="00E17199"/>
    <w:rsid w:val="00E20DAC"/>
    <w:rsid w:val="00E301F7"/>
    <w:rsid w:val="00E311D0"/>
    <w:rsid w:val="00E33DB6"/>
    <w:rsid w:val="00E47FE1"/>
    <w:rsid w:val="00E710EE"/>
    <w:rsid w:val="00E711A6"/>
    <w:rsid w:val="00E71CD0"/>
    <w:rsid w:val="00E754F3"/>
    <w:rsid w:val="00E75CD4"/>
    <w:rsid w:val="00E85AFF"/>
    <w:rsid w:val="00E9644D"/>
    <w:rsid w:val="00EA0609"/>
    <w:rsid w:val="00EB15A2"/>
    <w:rsid w:val="00EB1E15"/>
    <w:rsid w:val="00EB2276"/>
    <w:rsid w:val="00EB5015"/>
    <w:rsid w:val="00EB71F3"/>
    <w:rsid w:val="00EB77AC"/>
    <w:rsid w:val="00EC4946"/>
    <w:rsid w:val="00EC6B54"/>
    <w:rsid w:val="00EC6F68"/>
    <w:rsid w:val="00EC73CE"/>
    <w:rsid w:val="00EE06CF"/>
    <w:rsid w:val="00EE3381"/>
    <w:rsid w:val="00EF485D"/>
    <w:rsid w:val="00EF4AE7"/>
    <w:rsid w:val="00F03EC0"/>
    <w:rsid w:val="00F0736E"/>
    <w:rsid w:val="00F21D31"/>
    <w:rsid w:val="00F363FC"/>
    <w:rsid w:val="00F73704"/>
    <w:rsid w:val="00F855AF"/>
    <w:rsid w:val="00F92B6F"/>
    <w:rsid w:val="00F96554"/>
    <w:rsid w:val="00F97D33"/>
    <w:rsid w:val="00FA0412"/>
    <w:rsid w:val="00FA39DE"/>
    <w:rsid w:val="00FB2A14"/>
    <w:rsid w:val="00FB7074"/>
    <w:rsid w:val="00FC2C95"/>
    <w:rsid w:val="00FC376D"/>
    <w:rsid w:val="00FC5FDF"/>
    <w:rsid w:val="00FD2E61"/>
    <w:rsid w:val="00FD3675"/>
    <w:rsid w:val="00FD4A33"/>
    <w:rsid w:val="00FD7CFC"/>
    <w:rsid w:val="00FE17F9"/>
    <w:rsid w:val="00FE4B11"/>
    <w:rsid w:val="02C6BF1C"/>
    <w:rsid w:val="2724B06E"/>
    <w:rsid w:val="33FE4501"/>
    <w:rsid w:val="498F6CA0"/>
    <w:rsid w:val="5713D89E"/>
    <w:rsid w:val="572A050C"/>
    <w:rsid w:val="64C510B2"/>
    <w:rsid w:val="657F4879"/>
    <w:rsid w:val="6CA0D792"/>
    <w:rsid w:val="7811BE4E"/>
    <w:rsid w:val="7C1882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A9C2A"/>
  <w15:chartTrackingRefBased/>
  <w15:docId w15:val="{D0E0794C-83B9-4563-9A25-DD265C60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9DE"/>
  </w:style>
  <w:style w:type="paragraph" w:styleId="Heading1">
    <w:name w:val="heading 1"/>
    <w:basedOn w:val="Normal"/>
    <w:link w:val="Heading1Char"/>
    <w:uiPriority w:val="9"/>
    <w:qFormat/>
    <w:rsid w:val="00EC73CE"/>
    <w:pPr>
      <w:shd w:val="clear" w:color="auto" w:fill="FFC64A"/>
      <w:spacing w:after="0" w:line="240" w:lineRule="auto"/>
      <w:jc w:val="center"/>
      <w:outlineLvl w:val="0"/>
    </w:pPr>
    <w:rPr>
      <w:rFonts w:ascii="Arial Black" w:eastAsia="Calibri" w:hAnsi="Arial Black" w:cs="Times New Roman"/>
      <w:b/>
      <w:bCs/>
      <w:sz w:val="28"/>
      <w:szCs w:val="28"/>
    </w:rPr>
  </w:style>
  <w:style w:type="paragraph" w:styleId="Heading2">
    <w:name w:val="heading 2"/>
    <w:basedOn w:val="Normal"/>
    <w:next w:val="Normal"/>
    <w:link w:val="Heading2Char"/>
    <w:uiPriority w:val="9"/>
    <w:unhideWhenUsed/>
    <w:qFormat/>
    <w:rsid w:val="00EC73CE"/>
    <w:pPr>
      <w:keepNext/>
      <w:keepLines/>
      <w:spacing w:after="0" w:line="276" w:lineRule="auto"/>
      <w:outlineLvl w:val="1"/>
    </w:pPr>
    <w:rPr>
      <w:rFonts w:ascii="Arial Black" w:eastAsia="Arial" w:hAnsi="Arial Black" w:cs="Arial"/>
      <w:color w:val="434343"/>
      <w:sz w:val="28"/>
      <w:szCs w:val="28"/>
      <w:lang w:val="en"/>
    </w:rPr>
  </w:style>
  <w:style w:type="paragraph" w:styleId="Heading3">
    <w:name w:val="heading 3"/>
    <w:basedOn w:val="Normal"/>
    <w:next w:val="Normal"/>
    <w:link w:val="Heading3Char"/>
    <w:uiPriority w:val="9"/>
    <w:semiHidden/>
    <w:unhideWhenUsed/>
    <w:qFormat/>
    <w:rsid w:val="00E20D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9DE"/>
    <w:rPr>
      <w:color w:val="0563C1" w:themeColor="hyperlink"/>
      <w:u w:val="single"/>
    </w:rPr>
  </w:style>
  <w:style w:type="paragraph" w:styleId="Header">
    <w:name w:val="header"/>
    <w:basedOn w:val="Normal"/>
    <w:link w:val="HeaderChar"/>
    <w:uiPriority w:val="99"/>
    <w:unhideWhenUsed/>
    <w:rsid w:val="00FA3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E"/>
  </w:style>
  <w:style w:type="paragraph" w:styleId="Footer">
    <w:name w:val="footer"/>
    <w:basedOn w:val="Normal"/>
    <w:link w:val="FooterChar"/>
    <w:uiPriority w:val="99"/>
    <w:unhideWhenUsed/>
    <w:rsid w:val="00FA3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E"/>
  </w:style>
  <w:style w:type="paragraph" w:customStyle="1" w:styleId="ydp491c2ed4msonormal">
    <w:name w:val="ydp491c2ed4msonormal"/>
    <w:basedOn w:val="Normal"/>
    <w:rsid w:val="00FA39DE"/>
    <w:pPr>
      <w:spacing w:before="100" w:beforeAutospacing="1" w:after="100" w:afterAutospacing="1" w:line="240" w:lineRule="auto"/>
    </w:pPr>
    <w:rPr>
      <w:rFonts w:ascii="Calibri" w:hAnsi="Calibri" w:cs="Calibri"/>
    </w:rPr>
  </w:style>
  <w:style w:type="paragraph" w:customStyle="1" w:styleId="paragraph">
    <w:name w:val="paragraph"/>
    <w:basedOn w:val="Normal"/>
    <w:rsid w:val="00FA3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39DE"/>
  </w:style>
  <w:style w:type="character" w:customStyle="1" w:styleId="eop">
    <w:name w:val="eop"/>
    <w:basedOn w:val="DefaultParagraphFont"/>
    <w:rsid w:val="00FA39DE"/>
  </w:style>
  <w:style w:type="character" w:customStyle="1" w:styleId="blast">
    <w:name w:val="blast"/>
    <w:basedOn w:val="DefaultParagraphFont"/>
    <w:rsid w:val="00581086"/>
  </w:style>
  <w:style w:type="character" w:styleId="Emphasis">
    <w:name w:val="Emphasis"/>
    <w:basedOn w:val="DefaultParagraphFont"/>
    <w:uiPriority w:val="20"/>
    <w:qFormat/>
    <w:rsid w:val="00920173"/>
    <w:rPr>
      <w:i/>
      <w:iCs/>
    </w:rPr>
  </w:style>
  <w:style w:type="character" w:customStyle="1" w:styleId="apple-converted-space">
    <w:name w:val="apple-converted-space"/>
    <w:basedOn w:val="DefaultParagraphFont"/>
    <w:rsid w:val="00A04B49"/>
  </w:style>
  <w:style w:type="character" w:customStyle="1" w:styleId="Heading1Char">
    <w:name w:val="Heading 1 Char"/>
    <w:basedOn w:val="DefaultParagraphFont"/>
    <w:link w:val="Heading1"/>
    <w:uiPriority w:val="9"/>
    <w:rsid w:val="00EC73CE"/>
    <w:rPr>
      <w:rFonts w:ascii="Arial Black" w:eastAsia="Calibri" w:hAnsi="Arial Black" w:cs="Times New Roman"/>
      <w:b/>
      <w:bCs/>
      <w:sz w:val="28"/>
      <w:szCs w:val="28"/>
      <w:shd w:val="clear" w:color="auto" w:fill="FFC64A"/>
    </w:rPr>
  </w:style>
  <w:style w:type="character" w:styleId="UnresolvedMention">
    <w:name w:val="Unresolved Mention"/>
    <w:basedOn w:val="DefaultParagraphFont"/>
    <w:uiPriority w:val="99"/>
    <w:semiHidden/>
    <w:unhideWhenUsed/>
    <w:rsid w:val="00511A1B"/>
    <w:rPr>
      <w:color w:val="605E5C"/>
      <w:shd w:val="clear" w:color="auto" w:fill="E1DFDD"/>
    </w:rPr>
  </w:style>
  <w:style w:type="paragraph" w:styleId="NormalWeb">
    <w:name w:val="Normal (Web)"/>
    <w:basedOn w:val="Normal"/>
    <w:uiPriority w:val="99"/>
    <w:unhideWhenUsed/>
    <w:rsid w:val="004B623A"/>
    <w:pPr>
      <w:spacing w:before="100" w:beforeAutospacing="1" w:after="100" w:afterAutospacing="1" w:line="240" w:lineRule="auto"/>
    </w:pPr>
    <w:rPr>
      <w:rFonts w:ascii="Calibri" w:hAnsi="Calibri" w:cs="Calibri"/>
    </w:rPr>
  </w:style>
  <w:style w:type="character" w:customStyle="1" w:styleId="scxw118462179">
    <w:name w:val="scxw118462179"/>
    <w:basedOn w:val="DefaultParagraphFont"/>
    <w:rsid w:val="00A04C18"/>
  </w:style>
  <w:style w:type="character" w:styleId="Strong">
    <w:name w:val="Strong"/>
    <w:basedOn w:val="DefaultParagraphFont"/>
    <w:uiPriority w:val="22"/>
    <w:qFormat/>
    <w:rsid w:val="00DC6D3A"/>
    <w:rPr>
      <w:b/>
      <w:bCs/>
    </w:rPr>
  </w:style>
  <w:style w:type="paragraph" w:styleId="Title">
    <w:name w:val="Title"/>
    <w:basedOn w:val="Normal"/>
    <w:next w:val="Normal"/>
    <w:link w:val="TitleChar"/>
    <w:uiPriority w:val="10"/>
    <w:qFormat/>
    <w:rsid w:val="002F54E5"/>
    <w:pPr>
      <w:keepNext/>
      <w:keepLines/>
      <w:spacing w:after="0" w:line="276" w:lineRule="auto"/>
    </w:pPr>
    <w:rPr>
      <w:rFonts w:ascii="Arial Black" w:eastAsia="Arial" w:hAnsi="Arial Black" w:cs="Arial"/>
      <w:sz w:val="52"/>
      <w:szCs w:val="52"/>
      <w:lang w:val="en"/>
    </w:rPr>
  </w:style>
  <w:style w:type="character" w:customStyle="1" w:styleId="TitleChar">
    <w:name w:val="Title Char"/>
    <w:basedOn w:val="DefaultParagraphFont"/>
    <w:link w:val="Title"/>
    <w:uiPriority w:val="10"/>
    <w:rsid w:val="002F54E5"/>
    <w:rPr>
      <w:rFonts w:ascii="Arial Black" w:eastAsia="Arial" w:hAnsi="Arial Black" w:cs="Arial"/>
      <w:sz w:val="52"/>
      <w:szCs w:val="52"/>
      <w:lang w:val="en"/>
    </w:rPr>
  </w:style>
  <w:style w:type="paragraph" w:styleId="Subtitle">
    <w:name w:val="Subtitle"/>
    <w:basedOn w:val="Normal"/>
    <w:next w:val="Normal"/>
    <w:link w:val="SubtitleChar"/>
    <w:uiPriority w:val="11"/>
    <w:qFormat/>
    <w:rsid w:val="002F54E5"/>
    <w:pPr>
      <w:keepNext/>
      <w:keepLines/>
      <w:spacing w:after="0" w:line="276" w:lineRule="auto"/>
      <w:jc w:val="center"/>
    </w:pPr>
    <w:rPr>
      <w:rFonts w:ascii="Arial Black" w:eastAsia="Arial" w:hAnsi="Arial Black" w:cs="Arial"/>
      <w:sz w:val="30"/>
      <w:szCs w:val="30"/>
      <w:lang w:val="en"/>
    </w:rPr>
  </w:style>
  <w:style w:type="character" w:customStyle="1" w:styleId="SubtitleChar">
    <w:name w:val="Subtitle Char"/>
    <w:basedOn w:val="DefaultParagraphFont"/>
    <w:link w:val="Subtitle"/>
    <w:uiPriority w:val="11"/>
    <w:rsid w:val="002F54E5"/>
    <w:rPr>
      <w:rFonts w:ascii="Arial Black" w:eastAsia="Arial" w:hAnsi="Arial Black" w:cs="Arial"/>
      <w:sz w:val="30"/>
      <w:szCs w:val="30"/>
      <w:lang w:val="en"/>
    </w:rPr>
  </w:style>
  <w:style w:type="character" w:customStyle="1" w:styleId="Heading3Char">
    <w:name w:val="Heading 3 Char"/>
    <w:basedOn w:val="DefaultParagraphFont"/>
    <w:link w:val="Heading3"/>
    <w:uiPriority w:val="9"/>
    <w:semiHidden/>
    <w:rsid w:val="00E20DA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EC73CE"/>
    <w:rPr>
      <w:rFonts w:ascii="Arial Black" w:eastAsia="Arial" w:hAnsi="Arial Black" w:cs="Arial"/>
      <w:color w:val="434343"/>
      <w:sz w:val="28"/>
      <w:szCs w:val="28"/>
      <w:lang w:val="en"/>
    </w:rPr>
  </w:style>
  <w:style w:type="paragraph" w:styleId="NoSpacing">
    <w:name w:val="No Spacing"/>
    <w:uiPriority w:val="1"/>
    <w:qFormat/>
    <w:rsid w:val="00767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7781">
      <w:bodyDiv w:val="1"/>
      <w:marLeft w:val="0"/>
      <w:marRight w:val="0"/>
      <w:marTop w:val="0"/>
      <w:marBottom w:val="0"/>
      <w:divBdr>
        <w:top w:val="none" w:sz="0" w:space="0" w:color="auto"/>
        <w:left w:val="none" w:sz="0" w:space="0" w:color="auto"/>
        <w:bottom w:val="none" w:sz="0" w:space="0" w:color="auto"/>
        <w:right w:val="none" w:sz="0" w:space="0" w:color="auto"/>
      </w:divBdr>
    </w:div>
    <w:div w:id="231087275">
      <w:bodyDiv w:val="1"/>
      <w:marLeft w:val="0"/>
      <w:marRight w:val="0"/>
      <w:marTop w:val="0"/>
      <w:marBottom w:val="0"/>
      <w:divBdr>
        <w:top w:val="none" w:sz="0" w:space="0" w:color="auto"/>
        <w:left w:val="none" w:sz="0" w:space="0" w:color="auto"/>
        <w:bottom w:val="none" w:sz="0" w:space="0" w:color="auto"/>
        <w:right w:val="none" w:sz="0" w:space="0" w:color="auto"/>
      </w:divBdr>
    </w:div>
    <w:div w:id="362250160">
      <w:bodyDiv w:val="1"/>
      <w:marLeft w:val="0"/>
      <w:marRight w:val="0"/>
      <w:marTop w:val="0"/>
      <w:marBottom w:val="0"/>
      <w:divBdr>
        <w:top w:val="none" w:sz="0" w:space="0" w:color="auto"/>
        <w:left w:val="none" w:sz="0" w:space="0" w:color="auto"/>
        <w:bottom w:val="none" w:sz="0" w:space="0" w:color="auto"/>
        <w:right w:val="none" w:sz="0" w:space="0" w:color="auto"/>
      </w:divBdr>
    </w:div>
    <w:div w:id="423308500">
      <w:bodyDiv w:val="1"/>
      <w:marLeft w:val="0"/>
      <w:marRight w:val="0"/>
      <w:marTop w:val="0"/>
      <w:marBottom w:val="0"/>
      <w:divBdr>
        <w:top w:val="none" w:sz="0" w:space="0" w:color="auto"/>
        <w:left w:val="none" w:sz="0" w:space="0" w:color="auto"/>
        <w:bottom w:val="none" w:sz="0" w:space="0" w:color="auto"/>
        <w:right w:val="none" w:sz="0" w:space="0" w:color="auto"/>
      </w:divBdr>
    </w:div>
    <w:div w:id="477501331">
      <w:bodyDiv w:val="1"/>
      <w:marLeft w:val="0"/>
      <w:marRight w:val="0"/>
      <w:marTop w:val="0"/>
      <w:marBottom w:val="0"/>
      <w:divBdr>
        <w:top w:val="none" w:sz="0" w:space="0" w:color="auto"/>
        <w:left w:val="none" w:sz="0" w:space="0" w:color="auto"/>
        <w:bottom w:val="none" w:sz="0" w:space="0" w:color="auto"/>
        <w:right w:val="none" w:sz="0" w:space="0" w:color="auto"/>
      </w:divBdr>
    </w:div>
    <w:div w:id="502211111">
      <w:bodyDiv w:val="1"/>
      <w:marLeft w:val="0"/>
      <w:marRight w:val="0"/>
      <w:marTop w:val="0"/>
      <w:marBottom w:val="0"/>
      <w:divBdr>
        <w:top w:val="none" w:sz="0" w:space="0" w:color="auto"/>
        <w:left w:val="none" w:sz="0" w:space="0" w:color="auto"/>
        <w:bottom w:val="none" w:sz="0" w:space="0" w:color="auto"/>
        <w:right w:val="none" w:sz="0" w:space="0" w:color="auto"/>
      </w:divBdr>
    </w:div>
    <w:div w:id="574515415">
      <w:bodyDiv w:val="1"/>
      <w:marLeft w:val="0"/>
      <w:marRight w:val="0"/>
      <w:marTop w:val="0"/>
      <w:marBottom w:val="0"/>
      <w:divBdr>
        <w:top w:val="none" w:sz="0" w:space="0" w:color="auto"/>
        <w:left w:val="none" w:sz="0" w:space="0" w:color="auto"/>
        <w:bottom w:val="none" w:sz="0" w:space="0" w:color="auto"/>
        <w:right w:val="none" w:sz="0" w:space="0" w:color="auto"/>
      </w:divBdr>
    </w:div>
    <w:div w:id="964510251">
      <w:bodyDiv w:val="1"/>
      <w:marLeft w:val="0"/>
      <w:marRight w:val="0"/>
      <w:marTop w:val="0"/>
      <w:marBottom w:val="0"/>
      <w:divBdr>
        <w:top w:val="none" w:sz="0" w:space="0" w:color="auto"/>
        <w:left w:val="none" w:sz="0" w:space="0" w:color="auto"/>
        <w:bottom w:val="none" w:sz="0" w:space="0" w:color="auto"/>
        <w:right w:val="none" w:sz="0" w:space="0" w:color="auto"/>
      </w:divBdr>
    </w:div>
    <w:div w:id="1038121016">
      <w:bodyDiv w:val="1"/>
      <w:marLeft w:val="0"/>
      <w:marRight w:val="0"/>
      <w:marTop w:val="0"/>
      <w:marBottom w:val="0"/>
      <w:divBdr>
        <w:top w:val="none" w:sz="0" w:space="0" w:color="auto"/>
        <w:left w:val="none" w:sz="0" w:space="0" w:color="auto"/>
        <w:bottom w:val="none" w:sz="0" w:space="0" w:color="auto"/>
        <w:right w:val="none" w:sz="0" w:space="0" w:color="auto"/>
      </w:divBdr>
    </w:div>
    <w:div w:id="1186141988">
      <w:bodyDiv w:val="1"/>
      <w:marLeft w:val="0"/>
      <w:marRight w:val="0"/>
      <w:marTop w:val="0"/>
      <w:marBottom w:val="0"/>
      <w:divBdr>
        <w:top w:val="none" w:sz="0" w:space="0" w:color="auto"/>
        <w:left w:val="none" w:sz="0" w:space="0" w:color="auto"/>
        <w:bottom w:val="none" w:sz="0" w:space="0" w:color="auto"/>
        <w:right w:val="none" w:sz="0" w:space="0" w:color="auto"/>
      </w:divBdr>
    </w:div>
    <w:div w:id="1215921681">
      <w:bodyDiv w:val="1"/>
      <w:marLeft w:val="0"/>
      <w:marRight w:val="0"/>
      <w:marTop w:val="0"/>
      <w:marBottom w:val="0"/>
      <w:divBdr>
        <w:top w:val="none" w:sz="0" w:space="0" w:color="auto"/>
        <w:left w:val="none" w:sz="0" w:space="0" w:color="auto"/>
        <w:bottom w:val="none" w:sz="0" w:space="0" w:color="auto"/>
        <w:right w:val="none" w:sz="0" w:space="0" w:color="auto"/>
      </w:divBdr>
    </w:div>
    <w:div w:id="1267617656">
      <w:bodyDiv w:val="1"/>
      <w:marLeft w:val="0"/>
      <w:marRight w:val="0"/>
      <w:marTop w:val="0"/>
      <w:marBottom w:val="0"/>
      <w:divBdr>
        <w:top w:val="none" w:sz="0" w:space="0" w:color="auto"/>
        <w:left w:val="none" w:sz="0" w:space="0" w:color="auto"/>
        <w:bottom w:val="none" w:sz="0" w:space="0" w:color="auto"/>
        <w:right w:val="none" w:sz="0" w:space="0" w:color="auto"/>
      </w:divBdr>
    </w:div>
    <w:div w:id="1309743503">
      <w:bodyDiv w:val="1"/>
      <w:marLeft w:val="0"/>
      <w:marRight w:val="0"/>
      <w:marTop w:val="0"/>
      <w:marBottom w:val="0"/>
      <w:divBdr>
        <w:top w:val="none" w:sz="0" w:space="0" w:color="auto"/>
        <w:left w:val="none" w:sz="0" w:space="0" w:color="auto"/>
        <w:bottom w:val="none" w:sz="0" w:space="0" w:color="auto"/>
        <w:right w:val="none" w:sz="0" w:space="0" w:color="auto"/>
      </w:divBdr>
    </w:div>
    <w:div w:id="1363676942">
      <w:bodyDiv w:val="1"/>
      <w:marLeft w:val="0"/>
      <w:marRight w:val="0"/>
      <w:marTop w:val="0"/>
      <w:marBottom w:val="0"/>
      <w:divBdr>
        <w:top w:val="none" w:sz="0" w:space="0" w:color="auto"/>
        <w:left w:val="none" w:sz="0" w:space="0" w:color="auto"/>
        <w:bottom w:val="none" w:sz="0" w:space="0" w:color="auto"/>
        <w:right w:val="none" w:sz="0" w:space="0" w:color="auto"/>
      </w:divBdr>
    </w:div>
    <w:div w:id="1400320953">
      <w:bodyDiv w:val="1"/>
      <w:marLeft w:val="0"/>
      <w:marRight w:val="0"/>
      <w:marTop w:val="0"/>
      <w:marBottom w:val="0"/>
      <w:divBdr>
        <w:top w:val="none" w:sz="0" w:space="0" w:color="auto"/>
        <w:left w:val="none" w:sz="0" w:space="0" w:color="auto"/>
        <w:bottom w:val="none" w:sz="0" w:space="0" w:color="auto"/>
        <w:right w:val="none" w:sz="0" w:space="0" w:color="auto"/>
      </w:divBdr>
    </w:div>
    <w:div w:id="1534729304">
      <w:bodyDiv w:val="1"/>
      <w:marLeft w:val="0"/>
      <w:marRight w:val="0"/>
      <w:marTop w:val="0"/>
      <w:marBottom w:val="0"/>
      <w:divBdr>
        <w:top w:val="none" w:sz="0" w:space="0" w:color="auto"/>
        <w:left w:val="none" w:sz="0" w:space="0" w:color="auto"/>
        <w:bottom w:val="none" w:sz="0" w:space="0" w:color="auto"/>
        <w:right w:val="none" w:sz="0" w:space="0" w:color="auto"/>
      </w:divBdr>
    </w:div>
    <w:div w:id="1564945072">
      <w:bodyDiv w:val="1"/>
      <w:marLeft w:val="0"/>
      <w:marRight w:val="0"/>
      <w:marTop w:val="0"/>
      <w:marBottom w:val="0"/>
      <w:divBdr>
        <w:top w:val="none" w:sz="0" w:space="0" w:color="auto"/>
        <w:left w:val="none" w:sz="0" w:space="0" w:color="auto"/>
        <w:bottom w:val="none" w:sz="0" w:space="0" w:color="auto"/>
        <w:right w:val="none" w:sz="0" w:space="0" w:color="auto"/>
      </w:divBdr>
    </w:div>
    <w:div w:id="1608273628">
      <w:bodyDiv w:val="1"/>
      <w:marLeft w:val="0"/>
      <w:marRight w:val="0"/>
      <w:marTop w:val="0"/>
      <w:marBottom w:val="0"/>
      <w:divBdr>
        <w:top w:val="none" w:sz="0" w:space="0" w:color="auto"/>
        <w:left w:val="none" w:sz="0" w:space="0" w:color="auto"/>
        <w:bottom w:val="none" w:sz="0" w:space="0" w:color="auto"/>
        <w:right w:val="none" w:sz="0" w:space="0" w:color="auto"/>
      </w:divBdr>
    </w:div>
    <w:div w:id="1663848546">
      <w:bodyDiv w:val="1"/>
      <w:marLeft w:val="0"/>
      <w:marRight w:val="0"/>
      <w:marTop w:val="0"/>
      <w:marBottom w:val="0"/>
      <w:divBdr>
        <w:top w:val="none" w:sz="0" w:space="0" w:color="auto"/>
        <w:left w:val="none" w:sz="0" w:space="0" w:color="auto"/>
        <w:bottom w:val="none" w:sz="0" w:space="0" w:color="auto"/>
        <w:right w:val="none" w:sz="0" w:space="0" w:color="auto"/>
      </w:divBdr>
    </w:div>
    <w:div w:id="1717002250">
      <w:bodyDiv w:val="1"/>
      <w:marLeft w:val="0"/>
      <w:marRight w:val="0"/>
      <w:marTop w:val="0"/>
      <w:marBottom w:val="0"/>
      <w:divBdr>
        <w:top w:val="none" w:sz="0" w:space="0" w:color="auto"/>
        <w:left w:val="none" w:sz="0" w:space="0" w:color="auto"/>
        <w:bottom w:val="none" w:sz="0" w:space="0" w:color="auto"/>
        <w:right w:val="none" w:sz="0" w:space="0" w:color="auto"/>
      </w:divBdr>
    </w:div>
    <w:div w:id="1804271722">
      <w:bodyDiv w:val="1"/>
      <w:marLeft w:val="0"/>
      <w:marRight w:val="0"/>
      <w:marTop w:val="0"/>
      <w:marBottom w:val="0"/>
      <w:divBdr>
        <w:top w:val="none" w:sz="0" w:space="0" w:color="auto"/>
        <w:left w:val="none" w:sz="0" w:space="0" w:color="auto"/>
        <w:bottom w:val="none" w:sz="0" w:space="0" w:color="auto"/>
        <w:right w:val="none" w:sz="0" w:space="0" w:color="auto"/>
      </w:divBdr>
    </w:div>
    <w:div w:id="1828084125">
      <w:bodyDiv w:val="1"/>
      <w:marLeft w:val="0"/>
      <w:marRight w:val="0"/>
      <w:marTop w:val="0"/>
      <w:marBottom w:val="0"/>
      <w:divBdr>
        <w:top w:val="none" w:sz="0" w:space="0" w:color="auto"/>
        <w:left w:val="none" w:sz="0" w:space="0" w:color="auto"/>
        <w:bottom w:val="none" w:sz="0" w:space="0" w:color="auto"/>
        <w:right w:val="none" w:sz="0" w:space="0" w:color="auto"/>
      </w:divBdr>
    </w:div>
    <w:div w:id="1853108174">
      <w:bodyDiv w:val="1"/>
      <w:marLeft w:val="0"/>
      <w:marRight w:val="0"/>
      <w:marTop w:val="0"/>
      <w:marBottom w:val="0"/>
      <w:divBdr>
        <w:top w:val="none" w:sz="0" w:space="0" w:color="auto"/>
        <w:left w:val="none" w:sz="0" w:space="0" w:color="auto"/>
        <w:bottom w:val="none" w:sz="0" w:space="0" w:color="auto"/>
        <w:right w:val="none" w:sz="0" w:space="0" w:color="auto"/>
      </w:divBdr>
    </w:div>
    <w:div w:id="1861813377">
      <w:bodyDiv w:val="1"/>
      <w:marLeft w:val="0"/>
      <w:marRight w:val="0"/>
      <w:marTop w:val="0"/>
      <w:marBottom w:val="0"/>
      <w:divBdr>
        <w:top w:val="none" w:sz="0" w:space="0" w:color="auto"/>
        <w:left w:val="none" w:sz="0" w:space="0" w:color="auto"/>
        <w:bottom w:val="none" w:sz="0" w:space="0" w:color="auto"/>
        <w:right w:val="none" w:sz="0" w:space="0" w:color="auto"/>
      </w:divBdr>
    </w:div>
    <w:div w:id="1936858093">
      <w:bodyDiv w:val="1"/>
      <w:marLeft w:val="0"/>
      <w:marRight w:val="0"/>
      <w:marTop w:val="0"/>
      <w:marBottom w:val="0"/>
      <w:divBdr>
        <w:top w:val="none" w:sz="0" w:space="0" w:color="auto"/>
        <w:left w:val="none" w:sz="0" w:space="0" w:color="auto"/>
        <w:bottom w:val="none" w:sz="0" w:space="0" w:color="auto"/>
        <w:right w:val="none" w:sz="0" w:space="0" w:color="auto"/>
      </w:divBdr>
    </w:div>
    <w:div w:id="1973753892">
      <w:bodyDiv w:val="1"/>
      <w:marLeft w:val="0"/>
      <w:marRight w:val="0"/>
      <w:marTop w:val="0"/>
      <w:marBottom w:val="0"/>
      <w:divBdr>
        <w:top w:val="none" w:sz="0" w:space="0" w:color="auto"/>
        <w:left w:val="none" w:sz="0" w:space="0" w:color="auto"/>
        <w:bottom w:val="none" w:sz="0" w:space="0" w:color="auto"/>
        <w:right w:val="none" w:sz="0" w:space="0" w:color="auto"/>
      </w:divBdr>
    </w:div>
    <w:div w:id="2026056729">
      <w:bodyDiv w:val="1"/>
      <w:marLeft w:val="0"/>
      <w:marRight w:val="0"/>
      <w:marTop w:val="0"/>
      <w:marBottom w:val="0"/>
      <w:divBdr>
        <w:top w:val="none" w:sz="0" w:space="0" w:color="auto"/>
        <w:left w:val="none" w:sz="0" w:space="0" w:color="auto"/>
        <w:bottom w:val="none" w:sz="0" w:space="0" w:color="auto"/>
        <w:right w:val="none" w:sz="0" w:space="0" w:color="auto"/>
      </w:divBdr>
    </w:div>
    <w:div w:id="20674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g582srC7cg" TargetMode="External"/><Relationship Id="rId11" Type="http://schemas.microsoft.com/office/2020/10/relationships/intelligence" Target="intelligence2.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4064</Words>
  <Characters>23166</Characters>
  <Application>Microsoft Office Word</Application>
  <DocSecurity>0</DocSecurity>
  <Lines>193</Lines>
  <Paragraphs>54</Paragraphs>
  <ScaleCrop>false</ScaleCrop>
  <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Lindsey Cotman</cp:lastModifiedBy>
  <cp:revision>42</cp:revision>
  <dcterms:created xsi:type="dcterms:W3CDTF">2022-12-14T21:14:00Z</dcterms:created>
  <dcterms:modified xsi:type="dcterms:W3CDTF">2023-01-09T15:22:00Z</dcterms:modified>
</cp:coreProperties>
</file>