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54075" w:rsidRDefault="00C746DC">
      <w:pPr>
        <w:pBdr>
          <w:top w:val="nil"/>
          <w:left w:val="nil"/>
          <w:bottom w:val="nil"/>
          <w:right w:val="nil"/>
          <w:between w:val="nil"/>
        </w:pBdr>
        <w:spacing w:before="100" w:after="100"/>
        <w:jc w:val="center"/>
        <w:rPr>
          <w:rFonts w:ascii="Calibri" w:eastAsia="Calibri" w:hAnsi="Calibri" w:cs="Calibri"/>
          <w:b/>
          <w:color w:val="352D28"/>
          <w:sz w:val="22"/>
          <w:szCs w:val="22"/>
          <w:u w:val="single"/>
        </w:rPr>
      </w:pPr>
      <w:r>
        <w:rPr>
          <w:rFonts w:ascii="Calibri" w:eastAsia="Calibri" w:hAnsi="Calibri" w:cs="Calibri"/>
          <w:b/>
          <w:color w:val="352D28"/>
          <w:sz w:val="22"/>
          <w:szCs w:val="22"/>
          <w:u w:val="single"/>
        </w:rPr>
        <w:t>Covenant Group Conversation</w:t>
      </w:r>
    </w:p>
    <w:p w14:paraId="00000002" w14:textId="77777777" w:rsidR="00254075" w:rsidRDefault="00C746DC">
      <w:pPr>
        <w:pBdr>
          <w:top w:val="nil"/>
          <w:left w:val="nil"/>
          <w:bottom w:val="nil"/>
          <w:right w:val="nil"/>
          <w:between w:val="nil"/>
        </w:pBdr>
        <w:spacing w:before="100" w:after="100"/>
        <w:jc w:val="center"/>
        <w:rPr>
          <w:rFonts w:ascii="Calibri" w:eastAsia="Calibri" w:hAnsi="Calibri" w:cs="Calibri"/>
          <w:b/>
          <w:i/>
          <w:color w:val="352D28"/>
          <w:sz w:val="22"/>
          <w:szCs w:val="22"/>
        </w:rPr>
      </w:pPr>
      <w:r>
        <w:rPr>
          <w:rFonts w:ascii="Calibri" w:eastAsia="Calibri" w:hAnsi="Calibri" w:cs="Calibri"/>
          <w:b/>
          <w:i/>
          <w:color w:val="352D28"/>
          <w:sz w:val="22"/>
          <w:szCs w:val="22"/>
        </w:rPr>
        <w:t>Prior to March 25 &amp; 26 Meeting</w:t>
      </w:r>
    </w:p>
    <w:p w14:paraId="00000003" w14:textId="77777777" w:rsidR="00254075" w:rsidRDefault="00254075">
      <w:pPr>
        <w:pBdr>
          <w:top w:val="nil"/>
          <w:left w:val="nil"/>
          <w:bottom w:val="nil"/>
          <w:right w:val="nil"/>
          <w:between w:val="nil"/>
        </w:pBdr>
        <w:spacing w:before="100" w:after="100"/>
        <w:rPr>
          <w:rFonts w:ascii="Calibri" w:eastAsia="Calibri" w:hAnsi="Calibri" w:cs="Calibri"/>
          <w:color w:val="352D28"/>
          <w:sz w:val="22"/>
          <w:szCs w:val="22"/>
        </w:rPr>
      </w:pPr>
    </w:p>
    <w:p w14:paraId="00000004" w14:textId="77777777" w:rsidR="00254075" w:rsidRDefault="00C746DC">
      <w:pPr>
        <w:pBdr>
          <w:top w:val="nil"/>
          <w:left w:val="nil"/>
          <w:bottom w:val="nil"/>
          <w:right w:val="nil"/>
          <w:between w:val="nil"/>
        </w:pBdr>
        <w:spacing w:before="100" w:after="100"/>
        <w:rPr>
          <w:rFonts w:ascii="Calibri" w:eastAsia="Calibri" w:hAnsi="Calibri" w:cs="Calibri"/>
          <w:color w:val="352D28"/>
          <w:sz w:val="22"/>
          <w:szCs w:val="22"/>
        </w:rPr>
      </w:pPr>
      <w:r>
        <w:rPr>
          <w:rFonts w:ascii="Calibri" w:eastAsia="Calibri" w:hAnsi="Calibri" w:cs="Calibri"/>
          <w:color w:val="352D28"/>
          <w:sz w:val="22"/>
          <w:szCs w:val="22"/>
        </w:rPr>
        <w:t xml:space="preserve">Lent is an opportunity to go deeper in spiritual disciplines through meditating, praying, studying, fasting, almsgiving, and serving. Today you will consider the practice of intercessory prayer. Intercessory praying is </w:t>
      </w:r>
      <w:proofErr w:type="gramStart"/>
      <w:r>
        <w:rPr>
          <w:rFonts w:ascii="Calibri" w:eastAsia="Calibri" w:hAnsi="Calibri" w:cs="Calibri"/>
          <w:color w:val="352D28"/>
          <w:sz w:val="22"/>
          <w:szCs w:val="22"/>
        </w:rPr>
        <w:t>lifting up</w:t>
      </w:r>
      <w:proofErr w:type="gramEnd"/>
      <w:r>
        <w:rPr>
          <w:rFonts w:ascii="Calibri" w:eastAsia="Calibri" w:hAnsi="Calibri" w:cs="Calibri"/>
          <w:color w:val="352D28"/>
          <w:sz w:val="22"/>
          <w:szCs w:val="22"/>
        </w:rPr>
        <w:t xml:space="preserve"> someone else’s need with t</w:t>
      </w:r>
      <w:r>
        <w:rPr>
          <w:rFonts w:ascii="Calibri" w:eastAsia="Calibri" w:hAnsi="Calibri" w:cs="Calibri"/>
          <w:color w:val="352D28"/>
          <w:sz w:val="22"/>
          <w:szCs w:val="22"/>
        </w:rPr>
        <w:t xml:space="preserve">he hope and the conviction that there will be a change. </w:t>
      </w:r>
    </w:p>
    <w:p w14:paraId="00000005" w14:textId="77777777" w:rsidR="00254075" w:rsidRDefault="00C746DC">
      <w:pPr>
        <w:pBdr>
          <w:top w:val="nil"/>
          <w:left w:val="nil"/>
          <w:bottom w:val="nil"/>
          <w:right w:val="nil"/>
          <w:between w:val="nil"/>
        </w:pBdr>
        <w:spacing w:before="100" w:after="100"/>
        <w:rPr>
          <w:rFonts w:ascii="Calibri" w:eastAsia="Calibri" w:hAnsi="Calibri" w:cs="Calibri"/>
          <w:color w:val="352D28"/>
          <w:sz w:val="22"/>
          <w:szCs w:val="22"/>
        </w:rPr>
      </w:pPr>
      <w:r>
        <w:rPr>
          <w:rFonts w:ascii="Calibri" w:eastAsia="Calibri" w:hAnsi="Calibri" w:cs="Calibri"/>
          <w:b/>
          <w:color w:val="352D28"/>
          <w:sz w:val="22"/>
          <w:szCs w:val="22"/>
        </w:rPr>
        <w:t>Introduction</w:t>
      </w:r>
    </w:p>
    <w:p w14:paraId="00000006" w14:textId="77777777" w:rsidR="00254075" w:rsidRDefault="00C746DC">
      <w:pPr>
        <w:pBdr>
          <w:top w:val="nil"/>
          <w:left w:val="nil"/>
          <w:bottom w:val="nil"/>
          <w:right w:val="nil"/>
          <w:between w:val="nil"/>
        </w:pBdr>
        <w:spacing w:before="100" w:after="100"/>
        <w:rPr>
          <w:rFonts w:ascii="Calibri" w:eastAsia="Calibri" w:hAnsi="Calibri" w:cs="Calibri"/>
          <w:color w:val="352D28"/>
          <w:sz w:val="22"/>
          <w:szCs w:val="22"/>
        </w:rPr>
      </w:pPr>
      <w:r>
        <w:rPr>
          <w:rFonts w:ascii="Calibri" w:eastAsia="Calibri" w:hAnsi="Calibri" w:cs="Calibri"/>
          <w:color w:val="352D28"/>
          <w:sz w:val="22"/>
          <w:szCs w:val="22"/>
        </w:rPr>
        <w:t xml:space="preserve">Today you will hear a familiar passage, however, please listen as if you are sitting on the hillside listening to the beatitudes for the first time. </w:t>
      </w:r>
    </w:p>
    <w:p w14:paraId="00000007" w14:textId="77777777" w:rsidR="00254075" w:rsidRDefault="00C746DC">
      <w:pPr>
        <w:pBdr>
          <w:top w:val="nil"/>
          <w:left w:val="nil"/>
          <w:bottom w:val="nil"/>
          <w:right w:val="nil"/>
          <w:between w:val="nil"/>
        </w:pBdr>
        <w:spacing w:before="100" w:after="100"/>
        <w:rPr>
          <w:rFonts w:ascii="Calibri" w:eastAsia="Calibri" w:hAnsi="Calibri" w:cs="Calibri"/>
          <w:b/>
          <w:color w:val="352D28"/>
          <w:sz w:val="22"/>
          <w:szCs w:val="22"/>
        </w:rPr>
      </w:pPr>
      <w:r>
        <w:rPr>
          <w:rFonts w:ascii="Calibri" w:eastAsia="Calibri" w:hAnsi="Calibri" w:cs="Calibri"/>
          <w:b/>
          <w:color w:val="352D28"/>
          <w:sz w:val="22"/>
          <w:szCs w:val="22"/>
        </w:rPr>
        <w:t xml:space="preserve">Have someone to read the scripture: </w:t>
      </w:r>
      <w:r>
        <w:rPr>
          <w:rFonts w:ascii="Calibri" w:eastAsia="Calibri" w:hAnsi="Calibri" w:cs="Calibri"/>
          <w:color w:val="352D28"/>
          <w:sz w:val="22"/>
          <w:szCs w:val="22"/>
        </w:rPr>
        <w:t>Matthew 5: 1-12</w:t>
      </w:r>
    </w:p>
    <w:p w14:paraId="00000008" w14:textId="77777777" w:rsidR="00254075" w:rsidRDefault="00C746DC">
      <w:pPr>
        <w:pBdr>
          <w:top w:val="nil"/>
          <w:left w:val="nil"/>
          <w:bottom w:val="nil"/>
          <w:right w:val="nil"/>
          <w:between w:val="nil"/>
        </w:pBdr>
        <w:spacing w:before="100" w:after="100"/>
        <w:rPr>
          <w:rFonts w:ascii="Calibri" w:eastAsia="Calibri" w:hAnsi="Calibri" w:cs="Calibri"/>
          <w:color w:val="352D28"/>
          <w:sz w:val="22"/>
          <w:szCs w:val="22"/>
        </w:rPr>
      </w:pPr>
      <w:r>
        <w:rPr>
          <w:rFonts w:ascii="Calibri" w:eastAsia="Calibri" w:hAnsi="Calibri" w:cs="Calibri"/>
          <w:color w:val="352D28"/>
          <w:sz w:val="22"/>
          <w:szCs w:val="22"/>
        </w:rPr>
        <w:t xml:space="preserve">How does each effect you? Is it peace, or confusion? Is there joy or sorrow. Are you looking at this for yourself, or are you turning to see the other? </w:t>
      </w:r>
    </w:p>
    <w:p w14:paraId="00000009" w14:textId="77777777" w:rsidR="00254075" w:rsidRDefault="00C746DC">
      <w:pPr>
        <w:pBdr>
          <w:top w:val="nil"/>
          <w:left w:val="nil"/>
          <w:bottom w:val="nil"/>
          <w:right w:val="nil"/>
          <w:between w:val="nil"/>
        </w:pBdr>
        <w:spacing w:before="100" w:after="100"/>
        <w:rPr>
          <w:color w:val="000000"/>
        </w:rPr>
      </w:pPr>
      <w:r>
        <w:rPr>
          <w:rFonts w:ascii="Calibri" w:eastAsia="Calibri" w:hAnsi="Calibri" w:cs="Calibri"/>
          <w:b/>
          <w:color w:val="352D28"/>
          <w:sz w:val="22"/>
          <w:szCs w:val="22"/>
        </w:rPr>
        <w:t xml:space="preserve">Wrestling with the Word: </w:t>
      </w:r>
    </w:p>
    <w:p w14:paraId="0000000A" w14:textId="77777777" w:rsidR="00254075" w:rsidRDefault="00C746DC">
      <w:pPr>
        <w:pBdr>
          <w:top w:val="nil"/>
          <w:left w:val="nil"/>
          <w:bottom w:val="nil"/>
          <w:right w:val="nil"/>
          <w:between w:val="nil"/>
        </w:pBdr>
        <w:spacing w:before="100" w:after="100"/>
        <w:rPr>
          <w:color w:val="000000"/>
        </w:rPr>
      </w:pPr>
      <w:r>
        <w:rPr>
          <w:rFonts w:ascii="Calibri" w:eastAsia="Calibri" w:hAnsi="Calibri" w:cs="Calibri"/>
          <w:color w:val="352D28"/>
          <w:sz w:val="22"/>
          <w:szCs w:val="22"/>
        </w:rPr>
        <w:t>What keeps you from praying with hope and confidence?</w:t>
      </w:r>
      <w:r>
        <w:rPr>
          <w:rFonts w:ascii="Calibri" w:eastAsia="Calibri" w:hAnsi="Calibri" w:cs="Calibri"/>
          <w:color w:val="352D28"/>
          <w:sz w:val="22"/>
          <w:szCs w:val="22"/>
        </w:rPr>
        <w:br/>
        <w:t>When ha</w:t>
      </w:r>
      <w:r>
        <w:rPr>
          <w:rFonts w:ascii="Calibri" w:eastAsia="Calibri" w:hAnsi="Calibri" w:cs="Calibri"/>
          <w:color w:val="352D28"/>
          <w:sz w:val="22"/>
          <w:szCs w:val="22"/>
        </w:rPr>
        <w:t>s your faith been stretched when lifting others in prayer?</w:t>
      </w:r>
      <w:r>
        <w:rPr>
          <w:rFonts w:ascii="Calibri" w:eastAsia="Calibri" w:hAnsi="Calibri" w:cs="Calibri"/>
          <w:color w:val="352D28"/>
          <w:sz w:val="22"/>
          <w:szCs w:val="22"/>
        </w:rPr>
        <w:br/>
        <w:t xml:space="preserve">Will you make space in your life for a regular time of intercessory prayer? When? Where? </w:t>
      </w:r>
    </w:p>
    <w:p w14:paraId="0000000B" w14:textId="77777777" w:rsidR="00254075" w:rsidRDefault="00C746DC">
      <w:pPr>
        <w:pBdr>
          <w:top w:val="nil"/>
          <w:left w:val="nil"/>
          <w:bottom w:val="nil"/>
          <w:right w:val="nil"/>
          <w:between w:val="nil"/>
        </w:pBdr>
        <w:spacing w:before="100" w:after="100"/>
        <w:rPr>
          <w:color w:val="000000"/>
        </w:rPr>
      </w:pPr>
      <w:r>
        <w:rPr>
          <w:rFonts w:ascii="Calibri" w:eastAsia="Calibri" w:hAnsi="Calibri" w:cs="Calibri"/>
          <w:color w:val="352D28"/>
          <w:sz w:val="22"/>
          <w:szCs w:val="22"/>
        </w:rPr>
        <w:t xml:space="preserve">We are going to take a few minutes and pray through the beatitudes together. We will lift up each one then </w:t>
      </w:r>
      <w:proofErr w:type="gramStart"/>
      <w:r>
        <w:rPr>
          <w:rFonts w:ascii="Calibri" w:eastAsia="Calibri" w:hAnsi="Calibri" w:cs="Calibri"/>
          <w:color w:val="352D28"/>
          <w:sz w:val="22"/>
          <w:szCs w:val="22"/>
        </w:rPr>
        <w:t>pause</w:t>
      </w:r>
      <w:proofErr w:type="gramEnd"/>
      <w:r>
        <w:rPr>
          <w:rFonts w:ascii="Calibri" w:eastAsia="Calibri" w:hAnsi="Calibri" w:cs="Calibri"/>
          <w:color w:val="352D28"/>
          <w:sz w:val="22"/>
          <w:szCs w:val="22"/>
        </w:rPr>
        <w:t xml:space="preserve"> for a moment to intercede for both individuals as well as groups. </w:t>
      </w:r>
    </w:p>
    <w:p w14:paraId="0000000C" w14:textId="77777777" w:rsidR="00254075" w:rsidRDefault="00C746DC">
      <w:pPr>
        <w:pBdr>
          <w:top w:val="nil"/>
          <w:left w:val="nil"/>
          <w:bottom w:val="nil"/>
          <w:right w:val="nil"/>
          <w:between w:val="nil"/>
        </w:pBdr>
        <w:spacing w:before="100" w:after="100"/>
        <w:rPr>
          <w:color w:val="000000"/>
        </w:rPr>
      </w:pPr>
      <w:r>
        <w:rPr>
          <w:rFonts w:ascii="Calibri" w:eastAsia="Calibri" w:hAnsi="Calibri" w:cs="Calibri"/>
          <w:color w:val="352D28"/>
          <w:sz w:val="22"/>
          <w:szCs w:val="22"/>
        </w:rPr>
        <w:t>Today we pray for the poor in spirit to receive the kingdom of heaven.</w:t>
      </w:r>
      <w:r>
        <w:rPr>
          <w:rFonts w:ascii="Calibri" w:eastAsia="Calibri" w:hAnsi="Calibri" w:cs="Calibri"/>
          <w:color w:val="352D28"/>
          <w:sz w:val="22"/>
          <w:szCs w:val="22"/>
        </w:rPr>
        <w:br/>
        <w:t>Today</w:t>
      </w:r>
      <w:r>
        <w:rPr>
          <w:rFonts w:ascii="Calibri" w:eastAsia="Calibri" w:hAnsi="Calibri" w:cs="Calibri"/>
          <w:color w:val="352D28"/>
          <w:sz w:val="22"/>
          <w:szCs w:val="22"/>
        </w:rPr>
        <w:t xml:space="preserve"> we pray for those who mourn to be comforted.</w:t>
      </w:r>
      <w:r>
        <w:rPr>
          <w:rFonts w:ascii="Calibri" w:eastAsia="Calibri" w:hAnsi="Calibri" w:cs="Calibri"/>
          <w:color w:val="352D28"/>
          <w:sz w:val="22"/>
          <w:szCs w:val="22"/>
        </w:rPr>
        <w:br/>
        <w:t>Today we pray for the meek to inherit the earth.</w:t>
      </w:r>
      <w:r>
        <w:rPr>
          <w:rFonts w:ascii="Calibri" w:eastAsia="Calibri" w:hAnsi="Calibri" w:cs="Calibri"/>
          <w:color w:val="352D28"/>
          <w:sz w:val="22"/>
          <w:szCs w:val="22"/>
        </w:rPr>
        <w:br/>
        <w:t xml:space="preserve">Today we pray for those who hunger and thirst for righteousness to be filled. Today we pray for the merciful to receive mercy. </w:t>
      </w:r>
    </w:p>
    <w:p w14:paraId="0000000D" w14:textId="77777777" w:rsidR="00254075" w:rsidRDefault="00C746DC">
      <w:pPr>
        <w:pBdr>
          <w:top w:val="nil"/>
          <w:left w:val="nil"/>
          <w:bottom w:val="nil"/>
          <w:right w:val="nil"/>
          <w:between w:val="nil"/>
        </w:pBdr>
        <w:spacing w:before="100" w:after="100"/>
        <w:rPr>
          <w:color w:val="000000"/>
        </w:rPr>
      </w:pPr>
      <w:r>
        <w:rPr>
          <w:rFonts w:ascii="Calibri" w:eastAsia="Calibri" w:hAnsi="Calibri" w:cs="Calibri"/>
          <w:color w:val="352D28"/>
          <w:sz w:val="22"/>
          <w:szCs w:val="22"/>
        </w:rPr>
        <w:t>Today we pray for the pure in hea</w:t>
      </w:r>
      <w:r>
        <w:rPr>
          <w:rFonts w:ascii="Calibri" w:eastAsia="Calibri" w:hAnsi="Calibri" w:cs="Calibri"/>
          <w:color w:val="352D28"/>
          <w:sz w:val="22"/>
          <w:szCs w:val="22"/>
        </w:rPr>
        <w:t>rt to see God.</w:t>
      </w:r>
      <w:r>
        <w:rPr>
          <w:rFonts w:ascii="Calibri" w:eastAsia="Calibri" w:hAnsi="Calibri" w:cs="Calibri"/>
          <w:color w:val="352D28"/>
          <w:sz w:val="22"/>
          <w:szCs w:val="22"/>
        </w:rPr>
        <w:br/>
        <w:t>Today we pray for the peacemakers to be called children of God.</w:t>
      </w:r>
      <w:r>
        <w:rPr>
          <w:rFonts w:ascii="Calibri" w:eastAsia="Calibri" w:hAnsi="Calibri" w:cs="Calibri"/>
          <w:color w:val="352D28"/>
          <w:sz w:val="22"/>
          <w:szCs w:val="22"/>
        </w:rPr>
        <w:br/>
        <w:t>Today we pray for those who are persecuted for righteousness’ sake to receive the kingdom of heaven. Blessed are you when people insult you, persecute you and falsely say all ki</w:t>
      </w:r>
      <w:r>
        <w:rPr>
          <w:rFonts w:ascii="Calibri" w:eastAsia="Calibri" w:hAnsi="Calibri" w:cs="Calibri"/>
          <w:color w:val="352D28"/>
          <w:sz w:val="22"/>
          <w:szCs w:val="22"/>
        </w:rPr>
        <w:t xml:space="preserve">nds of evil against you because of me. Rejoice and be glad, because great is your reward in heaven. Amen </w:t>
      </w:r>
    </w:p>
    <w:p w14:paraId="0000000E" w14:textId="77777777" w:rsidR="00254075" w:rsidRDefault="00C746DC">
      <w:pPr>
        <w:pBdr>
          <w:top w:val="nil"/>
          <w:left w:val="nil"/>
          <w:bottom w:val="nil"/>
          <w:right w:val="nil"/>
          <w:between w:val="nil"/>
        </w:pBdr>
        <w:spacing w:before="100" w:after="100"/>
        <w:rPr>
          <w:color w:val="000000"/>
        </w:rPr>
      </w:pPr>
      <w:r>
        <w:rPr>
          <w:rFonts w:ascii="Calibri" w:eastAsia="Calibri" w:hAnsi="Calibri" w:cs="Calibri"/>
          <w:color w:val="352D28"/>
          <w:sz w:val="22"/>
          <w:szCs w:val="22"/>
        </w:rPr>
        <w:t>Invite each person in silence to write at least one prayer for the needs or concerns of people in each of the beatitudes. Play some quiet instrumental</w:t>
      </w:r>
      <w:r>
        <w:rPr>
          <w:rFonts w:ascii="Calibri" w:eastAsia="Calibri" w:hAnsi="Calibri" w:cs="Calibri"/>
          <w:color w:val="352D28"/>
          <w:sz w:val="22"/>
          <w:szCs w:val="22"/>
        </w:rPr>
        <w:t xml:space="preserve"> music in the background while participants write their prayers. </w:t>
      </w:r>
    </w:p>
    <w:p w14:paraId="0000000F" w14:textId="77777777" w:rsidR="00254075" w:rsidRDefault="00C746DC">
      <w:pPr>
        <w:pBdr>
          <w:top w:val="nil"/>
          <w:left w:val="nil"/>
          <w:bottom w:val="nil"/>
          <w:right w:val="nil"/>
          <w:between w:val="nil"/>
        </w:pBdr>
        <w:spacing w:before="100" w:after="100"/>
        <w:rPr>
          <w:color w:val="000000"/>
        </w:rPr>
      </w:pPr>
      <w:r>
        <w:rPr>
          <w:rFonts w:ascii="Calibri" w:eastAsia="Calibri" w:hAnsi="Calibri" w:cs="Calibri"/>
          <w:color w:val="352D28"/>
          <w:sz w:val="22"/>
          <w:szCs w:val="22"/>
        </w:rPr>
        <w:t xml:space="preserve">Invite participants to read their prayers. Pause to give time to reflect after each prayer is lifted. </w:t>
      </w:r>
    </w:p>
    <w:p w14:paraId="00000010" w14:textId="77777777" w:rsidR="00254075" w:rsidRDefault="00C746DC">
      <w:pPr>
        <w:pBdr>
          <w:top w:val="nil"/>
          <w:left w:val="nil"/>
          <w:bottom w:val="nil"/>
          <w:right w:val="nil"/>
          <w:between w:val="nil"/>
        </w:pBdr>
        <w:spacing w:before="100" w:after="100"/>
        <w:rPr>
          <w:color w:val="000000"/>
        </w:rPr>
      </w:pPr>
      <w:r>
        <w:rPr>
          <w:rFonts w:ascii="Calibri" w:eastAsia="Calibri" w:hAnsi="Calibri" w:cs="Calibri"/>
          <w:b/>
          <w:color w:val="352D28"/>
          <w:sz w:val="22"/>
          <w:szCs w:val="22"/>
        </w:rPr>
        <w:t xml:space="preserve">Next Steps: </w:t>
      </w:r>
    </w:p>
    <w:p w14:paraId="00000011" w14:textId="77777777" w:rsidR="00254075" w:rsidRDefault="00C746DC">
      <w:pPr>
        <w:pBdr>
          <w:top w:val="nil"/>
          <w:left w:val="nil"/>
          <w:bottom w:val="nil"/>
          <w:right w:val="nil"/>
          <w:between w:val="nil"/>
        </w:pBdr>
        <w:spacing w:before="100" w:after="100"/>
        <w:rPr>
          <w:color w:val="000000"/>
        </w:rPr>
      </w:pPr>
      <w:r>
        <w:rPr>
          <w:rFonts w:ascii="Calibri" w:eastAsia="Calibri" w:hAnsi="Calibri" w:cs="Calibri"/>
          <w:color w:val="352D28"/>
          <w:sz w:val="22"/>
          <w:szCs w:val="22"/>
        </w:rPr>
        <w:t xml:space="preserve">Share with the group something in your life that is currently weighing on </w:t>
      </w:r>
      <w:r>
        <w:rPr>
          <w:rFonts w:ascii="Calibri" w:eastAsia="Calibri" w:hAnsi="Calibri" w:cs="Calibri"/>
          <w:color w:val="352D28"/>
          <w:sz w:val="22"/>
          <w:szCs w:val="22"/>
        </w:rPr>
        <w:t>you. Commit to pray for each person’s request daily in the next week.</w:t>
      </w:r>
      <w:r>
        <w:rPr>
          <w:rFonts w:ascii="Calibri" w:eastAsia="Calibri" w:hAnsi="Calibri" w:cs="Calibri"/>
          <w:color w:val="352D28"/>
          <w:sz w:val="22"/>
          <w:szCs w:val="22"/>
        </w:rPr>
        <w:br/>
        <w:t xml:space="preserve">End your time together with prayers of thanksgiving for the work God has done. </w:t>
      </w:r>
    </w:p>
    <w:sectPr w:rsidR="00254075">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8850E" w14:textId="77777777" w:rsidR="00000000" w:rsidRDefault="00C746DC">
      <w:r>
        <w:separator/>
      </w:r>
    </w:p>
  </w:endnote>
  <w:endnote w:type="continuationSeparator" w:id="0">
    <w:p w14:paraId="71110EAC" w14:textId="77777777" w:rsidR="00000000" w:rsidRDefault="00C74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Neue">
    <w:charset w:val="00"/>
    <w:family w:val="auto"/>
    <w:pitch w:val="default"/>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3" w14:textId="77777777" w:rsidR="00254075" w:rsidRDefault="00254075">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0BBC7" w14:textId="77777777" w:rsidR="00000000" w:rsidRDefault="00C746DC">
      <w:r>
        <w:separator/>
      </w:r>
    </w:p>
  </w:footnote>
  <w:footnote w:type="continuationSeparator" w:id="0">
    <w:p w14:paraId="2C770C14" w14:textId="77777777" w:rsidR="00000000" w:rsidRDefault="00C746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2" w14:textId="77777777" w:rsidR="00254075" w:rsidRDefault="00254075">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CyMDCzMDA2NDazNDJS0lEKTi0uzszPAykwrAUA06e1+ywAAAA="/>
  </w:docVars>
  <w:rsids>
    <w:rsidRoot w:val="00254075"/>
    <w:rsid w:val="00254075"/>
    <w:rsid w:val="00C74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533713-908B-4785-913E-77F097873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customStyle="1" w:styleId="HeaderFooter">
    <w:name w:val="Header &amp; Footer"/>
    <w:pPr>
      <w:tabs>
        <w:tab w:val="right" w:pos="9020"/>
      </w:tabs>
    </w:pPr>
    <w:rPr>
      <w:rFonts w:ascii="Helvetica Neue" w:eastAsia="Arial Unicode MS" w:hAnsi="Helvetica Neue" w:cs="Arial Unicode MS"/>
      <w:color w:val="000000"/>
      <w14:textOutline w14:w="0" w14:cap="flat" w14:cmpd="sng" w14:algn="ctr">
        <w14:noFill/>
        <w14:prstDash w14:val="solid"/>
        <w14:bevel/>
      </w14:textOutline>
    </w:rPr>
  </w:style>
  <w:style w:type="paragraph" w:styleId="NormalWeb">
    <w:name w:val="Normal (Web)"/>
    <w:pPr>
      <w:spacing w:before="100" w:after="100"/>
    </w:pPr>
    <w:rPr>
      <w:rFonts w:eastAsia="Arial Unicode MS" w:cs="Arial Unicode MS"/>
      <w:color w:val="000000"/>
      <w:u w:color="00000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dRnvI2rwmS6ybwfdyV+n7/0R4g==">AMUW2mVnOyL478ZPX4D1u0Xq7fodg7sx7SHvv1W1GVdgTN9kJ+Pt2Nn49bSEVu2PhgQBic3B3nOHnP4yMC+b2Wtpw5E7jcxo1ztqmut42zXxFMGG07mPa/s=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359</Words>
  <Characters>2048</Characters>
  <Application>Microsoft Office Word</Application>
  <DocSecurity>0</DocSecurity>
  <Lines>17</Lines>
  <Paragraphs>4</Paragraphs>
  <ScaleCrop>false</ScaleCrop>
  <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Juel Nelson</dc:creator>
  <cp:lastModifiedBy>Juel Nelson</cp:lastModifiedBy>
  <cp:revision>2</cp:revision>
  <dcterms:created xsi:type="dcterms:W3CDTF">2022-02-25T16:38:00Z</dcterms:created>
  <dcterms:modified xsi:type="dcterms:W3CDTF">2022-02-25T16:38:00Z</dcterms:modified>
</cp:coreProperties>
</file>