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70FF7" w14:textId="00E7B604" w:rsidR="00FD24BD" w:rsidRPr="00FD24BD" w:rsidRDefault="00FD24BD" w:rsidP="00FD24BD">
      <w:pPr>
        <w:jc w:val="center"/>
        <w:rPr>
          <w:rFonts w:ascii="Franklin Gothic Book" w:hAnsi="Franklin Gothic Book"/>
          <w:b/>
          <w:bCs/>
          <w:color w:val="2C4552"/>
          <w:sz w:val="28"/>
          <w:szCs w:val="28"/>
        </w:rPr>
      </w:pPr>
      <w:r w:rsidRPr="00FD24BD">
        <w:rPr>
          <w:rFonts w:ascii="Franklin Gothic Book" w:hAnsi="Franklin Gothic Book"/>
          <w:b/>
          <w:bCs/>
          <w:color w:val="2C4552"/>
          <w:sz w:val="28"/>
          <w:szCs w:val="28"/>
        </w:rPr>
        <w:t>Series Overview</w:t>
      </w:r>
    </w:p>
    <w:p w14:paraId="2C39A8A9" w14:textId="68E19A1F" w:rsidR="00FD24BD" w:rsidRDefault="00FD24BD" w:rsidP="00FD24BD">
      <w:pPr>
        <w:spacing w:after="0" w:line="240" w:lineRule="auto"/>
        <w:contextualSpacing/>
        <w:rPr>
          <w:sz w:val="24"/>
          <w:szCs w:val="24"/>
        </w:rPr>
      </w:pPr>
      <w:r w:rsidRPr="00FD24BD">
        <w:rPr>
          <w:b/>
          <w:bCs/>
          <w:color w:val="2C4552"/>
          <w:sz w:val="24"/>
          <w:szCs w:val="24"/>
        </w:rPr>
        <w:t>Reset (Designed for the New Year)</w:t>
      </w:r>
      <w:r w:rsidRPr="00FD24BD">
        <w:rPr>
          <w:b/>
          <w:bCs/>
          <w:color w:val="2C4552"/>
          <w:sz w:val="24"/>
          <w:szCs w:val="24"/>
        </w:rPr>
        <w:br/>
      </w:r>
      <w:r w:rsidRPr="00FD24BD">
        <w:rPr>
          <w:sz w:val="24"/>
          <w:szCs w:val="24"/>
        </w:rPr>
        <w:t xml:space="preserve">God’s mercies are new every morning! But sometimes it is easy for us to get stuck in the same old routine. This New Year let’s hit the “reset button,” so we can claim the fresh start God makes available to us. As we rediscover our true identity in the love of God, we will discover new purpose and, guided by the compass of God’s values, head off in an exciting God-given direction!   </w:t>
      </w:r>
    </w:p>
    <w:p w14:paraId="31E298D0" w14:textId="77777777" w:rsidR="00FD24BD" w:rsidRPr="00FD24BD" w:rsidRDefault="00FD24BD" w:rsidP="00FD24BD">
      <w:pPr>
        <w:spacing w:after="0" w:line="240" w:lineRule="auto"/>
        <w:contextualSpacing/>
        <w:rPr>
          <w:sz w:val="24"/>
          <w:szCs w:val="24"/>
        </w:rPr>
      </w:pPr>
    </w:p>
    <w:p w14:paraId="3B082905" w14:textId="5D0D3F93" w:rsidR="00FD24BD" w:rsidRDefault="00FD24BD" w:rsidP="00FD24BD">
      <w:pPr>
        <w:spacing w:after="0" w:line="240" w:lineRule="auto"/>
        <w:contextualSpacing/>
        <w:rPr>
          <w:sz w:val="24"/>
          <w:szCs w:val="24"/>
        </w:rPr>
      </w:pPr>
      <w:r w:rsidRPr="00FD24BD">
        <w:rPr>
          <w:b/>
          <w:bCs/>
          <w:color w:val="2C4552"/>
          <w:sz w:val="24"/>
          <w:szCs w:val="24"/>
        </w:rPr>
        <w:t>Week 1: Soul Reset | Luke 3:21-23</w:t>
      </w:r>
      <w:r w:rsidRPr="00FD24BD">
        <w:rPr>
          <w:b/>
          <w:bCs/>
          <w:sz w:val="24"/>
          <w:szCs w:val="24"/>
        </w:rPr>
        <w:br/>
      </w:r>
      <w:r w:rsidRPr="00FD24BD">
        <w:rPr>
          <w:sz w:val="24"/>
          <w:szCs w:val="24"/>
        </w:rPr>
        <w:t xml:space="preserve">Resetting your soul begins with remembering who you are. In baptism, God calls us beloved. </w:t>
      </w:r>
    </w:p>
    <w:p w14:paraId="604CC656" w14:textId="77777777" w:rsidR="00FD24BD" w:rsidRPr="00FD24BD" w:rsidRDefault="00FD24BD" w:rsidP="00FD24BD">
      <w:pPr>
        <w:spacing w:after="0" w:line="240" w:lineRule="auto"/>
        <w:contextualSpacing/>
        <w:rPr>
          <w:b/>
          <w:bCs/>
          <w:sz w:val="24"/>
          <w:szCs w:val="24"/>
        </w:rPr>
      </w:pPr>
    </w:p>
    <w:p w14:paraId="431A858D" w14:textId="7C61CC92" w:rsidR="00FD24BD" w:rsidRDefault="00FD24BD" w:rsidP="00FD24BD">
      <w:pPr>
        <w:spacing w:after="0" w:line="240" w:lineRule="auto"/>
        <w:contextualSpacing/>
        <w:rPr>
          <w:sz w:val="24"/>
          <w:szCs w:val="24"/>
        </w:rPr>
      </w:pPr>
      <w:r w:rsidRPr="00FD24BD">
        <w:rPr>
          <w:b/>
          <w:bCs/>
          <w:color w:val="2C4552"/>
          <w:sz w:val="24"/>
          <w:szCs w:val="24"/>
        </w:rPr>
        <w:t>Week 2: Reset Purpose | Mark 1:32-39</w:t>
      </w:r>
      <w:r w:rsidRPr="00FD24BD">
        <w:rPr>
          <w:b/>
          <w:bCs/>
          <w:sz w:val="24"/>
          <w:szCs w:val="24"/>
        </w:rPr>
        <w:br/>
      </w:r>
      <w:r w:rsidRPr="00FD24BD">
        <w:rPr>
          <w:sz w:val="24"/>
          <w:szCs w:val="24"/>
        </w:rPr>
        <w:t xml:space="preserve">Spending time with God enables us to start our year with intention. Centered living comes from understanding God’s purpose in this season. </w:t>
      </w:r>
    </w:p>
    <w:p w14:paraId="4EF1FC7E" w14:textId="77777777" w:rsidR="00FD24BD" w:rsidRPr="00FD24BD" w:rsidRDefault="00FD24BD" w:rsidP="00FD24BD">
      <w:pPr>
        <w:spacing w:after="0" w:line="240" w:lineRule="auto"/>
        <w:contextualSpacing/>
        <w:rPr>
          <w:b/>
          <w:bCs/>
          <w:sz w:val="24"/>
          <w:szCs w:val="24"/>
        </w:rPr>
      </w:pPr>
    </w:p>
    <w:p w14:paraId="6B8238CE" w14:textId="34704691" w:rsidR="00FD24BD" w:rsidRDefault="00FD24BD" w:rsidP="00FD24BD">
      <w:pPr>
        <w:spacing w:after="0" w:line="240" w:lineRule="auto"/>
        <w:contextualSpacing/>
        <w:rPr>
          <w:sz w:val="24"/>
          <w:szCs w:val="24"/>
        </w:rPr>
      </w:pPr>
      <w:r w:rsidRPr="00FD24BD">
        <w:rPr>
          <w:b/>
          <w:bCs/>
          <w:color w:val="2C4552"/>
          <w:sz w:val="24"/>
          <w:szCs w:val="24"/>
        </w:rPr>
        <w:t>Week 3: Reset Values | Galatians 5:24-6:10</w:t>
      </w:r>
      <w:r w:rsidRPr="00FD24BD">
        <w:rPr>
          <w:b/>
          <w:bCs/>
          <w:sz w:val="24"/>
          <w:szCs w:val="24"/>
        </w:rPr>
        <w:br/>
      </w:r>
      <w:r w:rsidRPr="00FD24BD">
        <w:rPr>
          <w:sz w:val="24"/>
          <w:szCs w:val="24"/>
        </w:rPr>
        <w:t xml:space="preserve">What does it mean to live by God’s Spirit and not our own, to live according to God’s values and not those of the world? </w:t>
      </w:r>
    </w:p>
    <w:p w14:paraId="524FE584" w14:textId="77777777" w:rsidR="00FD24BD" w:rsidRPr="00FD24BD" w:rsidRDefault="00FD24BD" w:rsidP="00FD24BD">
      <w:pPr>
        <w:spacing w:after="0" w:line="240" w:lineRule="auto"/>
        <w:contextualSpacing/>
        <w:rPr>
          <w:sz w:val="24"/>
          <w:szCs w:val="24"/>
        </w:rPr>
      </w:pPr>
    </w:p>
    <w:p w14:paraId="7DCA14B8" w14:textId="77777777" w:rsidR="00FD24BD" w:rsidRPr="00FD24BD" w:rsidRDefault="00FD24BD" w:rsidP="00FD24BD">
      <w:pPr>
        <w:spacing w:after="0" w:line="240" w:lineRule="auto"/>
        <w:contextualSpacing/>
        <w:rPr>
          <w:sz w:val="24"/>
          <w:szCs w:val="24"/>
        </w:rPr>
      </w:pPr>
      <w:r w:rsidRPr="00FD24BD">
        <w:rPr>
          <w:b/>
          <w:bCs/>
          <w:color w:val="2C4552"/>
          <w:sz w:val="24"/>
          <w:szCs w:val="24"/>
        </w:rPr>
        <w:t>Week 4: Reset Direction | Acts 9:1-15</w:t>
      </w:r>
      <w:r w:rsidRPr="00FD24BD">
        <w:rPr>
          <w:b/>
          <w:bCs/>
          <w:sz w:val="24"/>
          <w:szCs w:val="24"/>
        </w:rPr>
        <w:br/>
      </w:r>
      <w:r w:rsidRPr="00FD24BD">
        <w:rPr>
          <w:sz w:val="24"/>
          <w:szCs w:val="24"/>
        </w:rPr>
        <w:t xml:space="preserve">Whether we’ve been in the church for a long time or are exploring the faith, Jesus sometimes calls us to move in a new direction, even when we think we are already heading in the right direction. </w:t>
      </w:r>
    </w:p>
    <w:p w14:paraId="4C89C79C" w14:textId="77777777" w:rsidR="00FD24BD" w:rsidRPr="00FD24BD" w:rsidRDefault="00FD24BD" w:rsidP="00FD24BD">
      <w:pPr>
        <w:spacing w:after="0" w:line="240" w:lineRule="auto"/>
        <w:contextualSpacing/>
        <w:rPr>
          <w:sz w:val="24"/>
          <w:szCs w:val="24"/>
        </w:rPr>
      </w:pPr>
    </w:p>
    <w:p w14:paraId="1E8FB726" w14:textId="1733B28D" w:rsidR="00B35660" w:rsidRPr="00FD24BD" w:rsidRDefault="00B35660" w:rsidP="00FD24BD"/>
    <w:sectPr w:rsidR="00B35660" w:rsidRPr="00FD24BD" w:rsidSect="00867063">
      <w:headerReference w:type="default" r:id="rId8"/>
      <w:footerReference w:type="default" r:id="rId9"/>
      <w:pgSz w:w="12240" w:h="15840"/>
      <w:pgMar w:top="720" w:right="720" w:bottom="720" w:left="720" w:header="720" w:footer="1008" w:gutter="0"/>
      <w:pgBorders w:offsetFrom="page">
        <w:top w:val="single" w:sz="12" w:space="24" w:color="4F9C90"/>
        <w:left w:val="single" w:sz="12" w:space="24" w:color="4F9C90"/>
        <w:bottom w:val="single" w:sz="12" w:space="24" w:color="4F9C90"/>
        <w:right w:val="single" w:sz="12" w:space="24" w:color="4F9C9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FA454" w14:textId="77777777" w:rsidR="00972A36" w:rsidRDefault="00972A36" w:rsidP="00F42401">
      <w:pPr>
        <w:spacing w:after="0" w:line="240" w:lineRule="auto"/>
      </w:pPr>
      <w:r>
        <w:separator/>
      </w:r>
    </w:p>
  </w:endnote>
  <w:endnote w:type="continuationSeparator" w:id="0">
    <w:p w14:paraId="614C8E7E" w14:textId="77777777" w:rsidR="00972A36" w:rsidRDefault="00972A36" w:rsidP="00F4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5C866" w14:textId="13F22857" w:rsidR="00F42401" w:rsidRDefault="00867063" w:rsidP="00F42401">
    <w:pPr>
      <w:pStyle w:val="Footer"/>
      <w:jc w:val="center"/>
    </w:pPr>
    <w:r w:rsidRPr="00867063">
      <w:rPr>
        <w:noProof/>
      </w:rPr>
      <w:drawing>
        <wp:anchor distT="0" distB="0" distL="114300" distR="114300" simplePos="0" relativeHeight="251659264" behindDoc="0" locked="0" layoutInCell="1" allowOverlap="0" wp14:anchorId="5FC59010" wp14:editId="38F5B8B9">
          <wp:simplePos x="0" y="0"/>
          <wp:positionH relativeFrom="margin">
            <wp:posOffset>70031</wp:posOffset>
          </wp:positionH>
          <wp:positionV relativeFrom="page">
            <wp:posOffset>9321165</wp:posOffset>
          </wp:positionV>
          <wp:extent cx="1600835" cy="328930"/>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14:sizeRelV relativeFrom="margin">
            <wp14:pctHeight>0</wp14:pctHeight>
          </wp14:sizeRelV>
        </wp:anchor>
      </w:drawing>
    </w:r>
    <w:r w:rsidRPr="00867063">
      <w:rPr>
        <w:noProof/>
      </w:rPr>
      <w:drawing>
        <wp:anchor distT="0" distB="0" distL="114300" distR="114300" simplePos="0" relativeHeight="251660288" behindDoc="0" locked="0" layoutInCell="1" allowOverlap="1" wp14:anchorId="3420E12E" wp14:editId="5931EF3A">
          <wp:simplePos x="0" y="0"/>
          <wp:positionH relativeFrom="margin">
            <wp:posOffset>5061222</wp:posOffset>
          </wp:positionH>
          <wp:positionV relativeFrom="paragraph">
            <wp:posOffset>38644</wp:posOffset>
          </wp:positionV>
          <wp:extent cx="1600200" cy="429260"/>
          <wp:effectExtent l="0" t="0" r="0" b="8890"/>
          <wp:wrapNone/>
          <wp:docPr id="4" name="Picture 4"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0235A" w14:textId="77777777" w:rsidR="00972A36" w:rsidRDefault="00972A36" w:rsidP="00F42401">
      <w:pPr>
        <w:spacing w:after="0" w:line="240" w:lineRule="auto"/>
      </w:pPr>
      <w:r>
        <w:separator/>
      </w:r>
    </w:p>
  </w:footnote>
  <w:footnote w:type="continuationSeparator" w:id="0">
    <w:p w14:paraId="124E518E" w14:textId="77777777" w:rsidR="00972A36" w:rsidRDefault="00972A36" w:rsidP="00F42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FD8F" w14:textId="1A5CF4CA" w:rsidR="00F42401" w:rsidRDefault="00867063" w:rsidP="00867063">
    <w:pPr>
      <w:pStyle w:val="Header"/>
      <w:jc w:val="center"/>
    </w:pPr>
    <w:r>
      <w:rPr>
        <w:noProof/>
      </w:rPr>
      <w:drawing>
        <wp:inline distT="0" distB="0" distL="0" distR="0" wp14:anchorId="7B27B642" wp14:editId="1C48646F">
          <wp:extent cx="1849832" cy="1669686"/>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4091" cy="16735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67CB9"/>
    <w:multiLevelType w:val="hybridMultilevel"/>
    <w:tmpl w:val="F16EA612"/>
    <w:lvl w:ilvl="0" w:tplc="67886638">
      <w:start w:val="1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772"/>
    <w:rsid w:val="00050F08"/>
    <w:rsid w:val="00085CE3"/>
    <w:rsid w:val="00097A7C"/>
    <w:rsid w:val="000A79F3"/>
    <w:rsid w:val="000D5682"/>
    <w:rsid w:val="00106E2D"/>
    <w:rsid w:val="00115CE2"/>
    <w:rsid w:val="00133B22"/>
    <w:rsid w:val="001540DD"/>
    <w:rsid w:val="00193DF5"/>
    <w:rsid w:val="001C02B5"/>
    <w:rsid w:val="001F59D4"/>
    <w:rsid w:val="002146C7"/>
    <w:rsid w:val="00220975"/>
    <w:rsid w:val="00222078"/>
    <w:rsid w:val="002440E2"/>
    <w:rsid w:val="00263CFA"/>
    <w:rsid w:val="00264F00"/>
    <w:rsid w:val="00273256"/>
    <w:rsid w:val="002A36FC"/>
    <w:rsid w:val="002B5321"/>
    <w:rsid w:val="002F22ED"/>
    <w:rsid w:val="0031586E"/>
    <w:rsid w:val="00354772"/>
    <w:rsid w:val="003B53E3"/>
    <w:rsid w:val="004408FF"/>
    <w:rsid w:val="00445AF7"/>
    <w:rsid w:val="0047094F"/>
    <w:rsid w:val="00497E33"/>
    <w:rsid w:val="004A75CD"/>
    <w:rsid w:val="004B1371"/>
    <w:rsid w:val="004C1758"/>
    <w:rsid w:val="004D3064"/>
    <w:rsid w:val="005033B7"/>
    <w:rsid w:val="00504CDF"/>
    <w:rsid w:val="00523BDA"/>
    <w:rsid w:val="005539C2"/>
    <w:rsid w:val="005949A1"/>
    <w:rsid w:val="005C23DB"/>
    <w:rsid w:val="0060260C"/>
    <w:rsid w:val="00604E71"/>
    <w:rsid w:val="006150F8"/>
    <w:rsid w:val="006176DD"/>
    <w:rsid w:val="00643252"/>
    <w:rsid w:val="00646F87"/>
    <w:rsid w:val="00677D82"/>
    <w:rsid w:val="00696235"/>
    <w:rsid w:val="00696AAA"/>
    <w:rsid w:val="006D447A"/>
    <w:rsid w:val="006F49E0"/>
    <w:rsid w:val="00704835"/>
    <w:rsid w:val="00716A78"/>
    <w:rsid w:val="00723403"/>
    <w:rsid w:val="007317F3"/>
    <w:rsid w:val="007429EA"/>
    <w:rsid w:val="00782EFD"/>
    <w:rsid w:val="0079381E"/>
    <w:rsid w:val="007A7324"/>
    <w:rsid w:val="007B10D3"/>
    <w:rsid w:val="007B371A"/>
    <w:rsid w:val="007C61D1"/>
    <w:rsid w:val="007D3D18"/>
    <w:rsid w:val="007E2DA0"/>
    <w:rsid w:val="00805AC0"/>
    <w:rsid w:val="0082359F"/>
    <w:rsid w:val="008314F3"/>
    <w:rsid w:val="00843B4D"/>
    <w:rsid w:val="0084738B"/>
    <w:rsid w:val="00852AEF"/>
    <w:rsid w:val="00860507"/>
    <w:rsid w:val="00865C13"/>
    <w:rsid w:val="00867063"/>
    <w:rsid w:val="008758A1"/>
    <w:rsid w:val="008A21A5"/>
    <w:rsid w:val="008E3A39"/>
    <w:rsid w:val="00903BEE"/>
    <w:rsid w:val="00937C55"/>
    <w:rsid w:val="00947B6B"/>
    <w:rsid w:val="00965D6D"/>
    <w:rsid w:val="00972A36"/>
    <w:rsid w:val="009E3045"/>
    <w:rsid w:val="00A02739"/>
    <w:rsid w:val="00AD3016"/>
    <w:rsid w:val="00AF7A1F"/>
    <w:rsid w:val="00B06789"/>
    <w:rsid w:val="00B1493E"/>
    <w:rsid w:val="00B14D74"/>
    <w:rsid w:val="00B2580D"/>
    <w:rsid w:val="00B3072A"/>
    <w:rsid w:val="00B31068"/>
    <w:rsid w:val="00B35660"/>
    <w:rsid w:val="00B356A0"/>
    <w:rsid w:val="00B365D0"/>
    <w:rsid w:val="00B9492B"/>
    <w:rsid w:val="00BA2C61"/>
    <w:rsid w:val="00BA3834"/>
    <w:rsid w:val="00BB3A5D"/>
    <w:rsid w:val="00BB42BD"/>
    <w:rsid w:val="00C32556"/>
    <w:rsid w:val="00C340B8"/>
    <w:rsid w:val="00C52DDA"/>
    <w:rsid w:val="00CB21A3"/>
    <w:rsid w:val="00CC4B0C"/>
    <w:rsid w:val="00CE436B"/>
    <w:rsid w:val="00CE5F29"/>
    <w:rsid w:val="00CF6F4C"/>
    <w:rsid w:val="00D013F1"/>
    <w:rsid w:val="00D34F20"/>
    <w:rsid w:val="00D43842"/>
    <w:rsid w:val="00D5261A"/>
    <w:rsid w:val="00D542DB"/>
    <w:rsid w:val="00D773BB"/>
    <w:rsid w:val="00D82FF9"/>
    <w:rsid w:val="00D8309E"/>
    <w:rsid w:val="00DE70BB"/>
    <w:rsid w:val="00E42174"/>
    <w:rsid w:val="00E53CBA"/>
    <w:rsid w:val="00E82730"/>
    <w:rsid w:val="00EA3AA4"/>
    <w:rsid w:val="00EB16A7"/>
    <w:rsid w:val="00EB5D3F"/>
    <w:rsid w:val="00EE4BB7"/>
    <w:rsid w:val="00EE5789"/>
    <w:rsid w:val="00F02957"/>
    <w:rsid w:val="00F31AEF"/>
    <w:rsid w:val="00F31F81"/>
    <w:rsid w:val="00F42401"/>
    <w:rsid w:val="00F67064"/>
    <w:rsid w:val="00F74C27"/>
    <w:rsid w:val="00F763A6"/>
    <w:rsid w:val="00F84568"/>
    <w:rsid w:val="00F94DBD"/>
    <w:rsid w:val="00FA6848"/>
    <w:rsid w:val="00FC3007"/>
    <w:rsid w:val="00FD2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3BEAD"/>
  <w15:chartTrackingRefBased/>
  <w15:docId w15:val="{77583174-E5F8-4AC7-9C01-4B5D79FE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0E2"/>
    <w:rPr>
      <w:color w:val="0563C1" w:themeColor="hyperlink"/>
      <w:u w:val="single"/>
    </w:rPr>
  </w:style>
  <w:style w:type="character" w:customStyle="1" w:styleId="UnresolvedMention1">
    <w:name w:val="Unresolved Mention1"/>
    <w:basedOn w:val="DefaultParagraphFont"/>
    <w:uiPriority w:val="99"/>
    <w:semiHidden/>
    <w:unhideWhenUsed/>
    <w:rsid w:val="002440E2"/>
    <w:rPr>
      <w:color w:val="605E5C"/>
      <w:shd w:val="clear" w:color="auto" w:fill="E1DFDD"/>
    </w:rPr>
  </w:style>
  <w:style w:type="paragraph" w:styleId="Header">
    <w:name w:val="header"/>
    <w:basedOn w:val="Normal"/>
    <w:link w:val="HeaderChar"/>
    <w:uiPriority w:val="99"/>
    <w:unhideWhenUsed/>
    <w:rsid w:val="00F4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401"/>
  </w:style>
  <w:style w:type="paragraph" w:styleId="Footer">
    <w:name w:val="footer"/>
    <w:basedOn w:val="Normal"/>
    <w:link w:val="FooterChar"/>
    <w:uiPriority w:val="99"/>
    <w:unhideWhenUsed/>
    <w:rsid w:val="00F42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401"/>
  </w:style>
  <w:style w:type="paragraph" w:styleId="ListParagraph">
    <w:name w:val="List Paragraph"/>
    <w:basedOn w:val="Normal"/>
    <w:uiPriority w:val="34"/>
    <w:qFormat/>
    <w:rsid w:val="00F67064"/>
    <w:pPr>
      <w:ind w:left="720"/>
      <w:contextualSpacing/>
    </w:pPr>
  </w:style>
  <w:style w:type="paragraph" w:styleId="EndnoteText">
    <w:name w:val="endnote text"/>
    <w:basedOn w:val="Normal"/>
    <w:link w:val="EndnoteTextChar"/>
    <w:uiPriority w:val="99"/>
    <w:semiHidden/>
    <w:unhideWhenUsed/>
    <w:rsid w:val="00F029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2957"/>
    <w:rPr>
      <w:sz w:val="20"/>
      <w:szCs w:val="20"/>
    </w:rPr>
  </w:style>
  <w:style w:type="character" w:styleId="EndnoteReference">
    <w:name w:val="endnote reference"/>
    <w:basedOn w:val="DefaultParagraphFont"/>
    <w:uiPriority w:val="99"/>
    <w:semiHidden/>
    <w:unhideWhenUsed/>
    <w:rsid w:val="00F02957"/>
    <w:rPr>
      <w:vertAlign w:val="superscript"/>
    </w:rPr>
  </w:style>
  <w:style w:type="paragraph" w:customStyle="1" w:styleId="ydp491c2ed4msonormal">
    <w:name w:val="ydp491c2ed4msonormal"/>
    <w:basedOn w:val="Normal"/>
    <w:rsid w:val="00BA2C61"/>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0D5682"/>
    <w:rPr>
      <w:color w:val="605E5C"/>
      <w:shd w:val="clear" w:color="auto" w:fill="E1DFDD"/>
    </w:rPr>
  </w:style>
  <w:style w:type="paragraph" w:customStyle="1" w:styleId="paragraph">
    <w:name w:val="paragraph"/>
    <w:basedOn w:val="Normal"/>
    <w:rsid w:val="00B06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06789"/>
  </w:style>
  <w:style w:type="character" w:customStyle="1" w:styleId="eop">
    <w:name w:val="eop"/>
    <w:basedOn w:val="DefaultParagraphFont"/>
    <w:rsid w:val="00B06789"/>
  </w:style>
  <w:style w:type="paragraph" w:styleId="Revision">
    <w:name w:val="Revision"/>
    <w:hidden/>
    <w:uiPriority w:val="99"/>
    <w:semiHidden/>
    <w:rsid w:val="008314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10697">
      <w:bodyDiv w:val="1"/>
      <w:marLeft w:val="0"/>
      <w:marRight w:val="0"/>
      <w:marTop w:val="0"/>
      <w:marBottom w:val="0"/>
      <w:divBdr>
        <w:top w:val="none" w:sz="0" w:space="0" w:color="auto"/>
        <w:left w:val="none" w:sz="0" w:space="0" w:color="auto"/>
        <w:bottom w:val="none" w:sz="0" w:space="0" w:color="auto"/>
        <w:right w:val="none" w:sz="0" w:space="0" w:color="auto"/>
      </w:divBdr>
    </w:div>
    <w:div w:id="307629652">
      <w:bodyDiv w:val="1"/>
      <w:marLeft w:val="0"/>
      <w:marRight w:val="0"/>
      <w:marTop w:val="0"/>
      <w:marBottom w:val="0"/>
      <w:divBdr>
        <w:top w:val="none" w:sz="0" w:space="0" w:color="auto"/>
        <w:left w:val="none" w:sz="0" w:space="0" w:color="auto"/>
        <w:bottom w:val="none" w:sz="0" w:space="0" w:color="auto"/>
        <w:right w:val="none" w:sz="0" w:space="0" w:color="auto"/>
      </w:divBdr>
      <w:divsChild>
        <w:div w:id="551582673">
          <w:marLeft w:val="0"/>
          <w:marRight w:val="0"/>
          <w:marTop w:val="0"/>
          <w:marBottom w:val="0"/>
          <w:divBdr>
            <w:top w:val="none" w:sz="0" w:space="0" w:color="auto"/>
            <w:left w:val="none" w:sz="0" w:space="0" w:color="auto"/>
            <w:bottom w:val="none" w:sz="0" w:space="0" w:color="auto"/>
            <w:right w:val="none" w:sz="0" w:space="0" w:color="auto"/>
          </w:divBdr>
        </w:div>
        <w:div w:id="804540295">
          <w:marLeft w:val="0"/>
          <w:marRight w:val="0"/>
          <w:marTop w:val="0"/>
          <w:marBottom w:val="0"/>
          <w:divBdr>
            <w:top w:val="none" w:sz="0" w:space="0" w:color="auto"/>
            <w:left w:val="none" w:sz="0" w:space="0" w:color="auto"/>
            <w:bottom w:val="none" w:sz="0" w:space="0" w:color="auto"/>
            <w:right w:val="none" w:sz="0" w:space="0" w:color="auto"/>
          </w:divBdr>
        </w:div>
      </w:divsChild>
    </w:div>
    <w:div w:id="312566168">
      <w:bodyDiv w:val="1"/>
      <w:marLeft w:val="0"/>
      <w:marRight w:val="0"/>
      <w:marTop w:val="0"/>
      <w:marBottom w:val="0"/>
      <w:divBdr>
        <w:top w:val="none" w:sz="0" w:space="0" w:color="auto"/>
        <w:left w:val="none" w:sz="0" w:space="0" w:color="auto"/>
        <w:bottom w:val="none" w:sz="0" w:space="0" w:color="auto"/>
        <w:right w:val="none" w:sz="0" w:space="0" w:color="auto"/>
      </w:divBdr>
    </w:div>
    <w:div w:id="473377777">
      <w:bodyDiv w:val="1"/>
      <w:marLeft w:val="0"/>
      <w:marRight w:val="0"/>
      <w:marTop w:val="0"/>
      <w:marBottom w:val="0"/>
      <w:divBdr>
        <w:top w:val="none" w:sz="0" w:space="0" w:color="auto"/>
        <w:left w:val="none" w:sz="0" w:space="0" w:color="auto"/>
        <w:bottom w:val="none" w:sz="0" w:space="0" w:color="auto"/>
        <w:right w:val="none" w:sz="0" w:space="0" w:color="auto"/>
      </w:divBdr>
    </w:div>
    <w:div w:id="476457106">
      <w:bodyDiv w:val="1"/>
      <w:marLeft w:val="0"/>
      <w:marRight w:val="0"/>
      <w:marTop w:val="0"/>
      <w:marBottom w:val="0"/>
      <w:divBdr>
        <w:top w:val="none" w:sz="0" w:space="0" w:color="auto"/>
        <w:left w:val="none" w:sz="0" w:space="0" w:color="auto"/>
        <w:bottom w:val="none" w:sz="0" w:space="0" w:color="auto"/>
        <w:right w:val="none" w:sz="0" w:space="0" w:color="auto"/>
      </w:divBdr>
    </w:div>
    <w:div w:id="516895211">
      <w:bodyDiv w:val="1"/>
      <w:marLeft w:val="0"/>
      <w:marRight w:val="0"/>
      <w:marTop w:val="0"/>
      <w:marBottom w:val="0"/>
      <w:divBdr>
        <w:top w:val="none" w:sz="0" w:space="0" w:color="auto"/>
        <w:left w:val="none" w:sz="0" w:space="0" w:color="auto"/>
        <w:bottom w:val="none" w:sz="0" w:space="0" w:color="auto"/>
        <w:right w:val="none" w:sz="0" w:space="0" w:color="auto"/>
      </w:divBdr>
      <w:divsChild>
        <w:div w:id="486089643">
          <w:marLeft w:val="0"/>
          <w:marRight w:val="0"/>
          <w:marTop w:val="0"/>
          <w:marBottom w:val="0"/>
          <w:divBdr>
            <w:top w:val="none" w:sz="0" w:space="0" w:color="auto"/>
            <w:left w:val="none" w:sz="0" w:space="0" w:color="auto"/>
            <w:bottom w:val="none" w:sz="0" w:space="0" w:color="auto"/>
            <w:right w:val="none" w:sz="0" w:space="0" w:color="auto"/>
          </w:divBdr>
        </w:div>
        <w:div w:id="1470786195">
          <w:marLeft w:val="0"/>
          <w:marRight w:val="0"/>
          <w:marTop w:val="0"/>
          <w:marBottom w:val="0"/>
          <w:divBdr>
            <w:top w:val="none" w:sz="0" w:space="0" w:color="auto"/>
            <w:left w:val="none" w:sz="0" w:space="0" w:color="auto"/>
            <w:bottom w:val="none" w:sz="0" w:space="0" w:color="auto"/>
            <w:right w:val="none" w:sz="0" w:space="0" w:color="auto"/>
          </w:divBdr>
        </w:div>
        <w:div w:id="578246373">
          <w:marLeft w:val="0"/>
          <w:marRight w:val="0"/>
          <w:marTop w:val="0"/>
          <w:marBottom w:val="0"/>
          <w:divBdr>
            <w:top w:val="none" w:sz="0" w:space="0" w:color="auto"/>
            <w:left w:val="none" w:sz="0" w:space="0" w:color="auto"/>
            <w:bottom w:val="none" w:sz="0" w:space="0" w:color="auto"/>
            <w:right w:val="none" w:sz="0" w:space="0" w:color="auto"/>
          </w:divBdr>
        </w:div>
      </w:divsChild>
    </w:div>
    <w:div w:id="828911730">
      <w:bodyDiv w:val="1"/>
      <w:marLeft w:val="0"/>
      <w:marRight w:val="0"/>
      <w:marTop w:val="0"/>
      <w:marBottom w:val="0"/>
      <w:divBdr>
        <w:top w:val="none" w:sz="0" w:space="0" w:color="auto"/>
        <w:left w:val="none" w:sz="0" w:space="0" w:color="auto"/>
        <w:bottom w:val="none" w:sz="0" w:space="0" w:color="auto"/>
        <w:right w:val="none" w:sz="0" w:space="0" w:color="auto"/>
      </w:divBdr>
    </w:div>
    <w:div w:id="1039086670">
      <w:bodyDiv w:val="1"/>
      <w:marLeft w:val="0"/>
      <w:marRight w:val="0"/>
      <w:marTop w:val="0"/>
      <w:marBottom w:val="0"/>
      <w:divBdr>
        <w:top w:val="none" w:sz="0" w:space="0" w:color="auto"/>
        <w:left w:val="none" w:sz="0" w:space="0" w:color="auto"/>
        <w:bottom w:val="none" w:sz="0" w:space="0" w:color="auto"/>
        <w:right w:val="none" w:sz="0" w:space="0" w:color="auto"/>
      </w:divBdr>
      <w:divsChild>
        <w:div w:id="741491549">
          <w:marLeft w:val="0"/>
          <w:marRight w:val="0"/>
          <w:marTop w:val="0"/>
          <w:marBottom w:val="0"/>
          <w:divBdr>
            <w:top w:val="none" w:sz="0" w:space="0" w:color="auto"/>
            <w:left w:val="none" w:sz="0" w:space="0" w:color="auto"/>
            <w:bottom w:val="none" w:sz="0" w:space="0" w:color="auto"/>
            <w:right w:val="none" w:sz="0" w:space="0" w:color="auto"/>
          </w:divBdr>
        </w:div>
        <w:div w:id="1375035978">
          <w:marLeft w:val="0"/>
          <w:marRight w:val="0"/>
          <w:marTop w:val="0"/>
          <w:marBottom w:val="0"/>
          <w:divBdr>
            <w:top w:val="none" w:sz="0" w:space="0" w:color="auto"/>
            <w:left w:val="none" w:sz="0" w:space="0" w:color="auto"/>
            <w:bottom w:val="none" w:sz="0" w:space="0" w:color="auto"/>
            <w:right w:val="none" w:sz="0" w:space="0" w:color="auto"/>
          </w:divBdr>
        </w:div>
        <w:div w:id="1482187451">
          <w:marLeft w:val="0"/>
          <w:marRight w:val="0"/>
          <w:marTop w:val="0"/>
          <w:marBottom w:val="0"/>
          <w:divBdr>
            <w:top w:val="none" w:sz="0" w:space="0" w:color="auto"/>
            <w:left w:val="none" w:sz="0" w:space="0" w:color="auto"/>
            <w:bottom w:val="none" w:sz="0" w:space="0" w:color="auto"/>
            <w:right w:val="none" w:sz="0" w:space="0" w:color="auto"/>
          </w:divBdr>
        </w:div>
        <w:div w:id="1358966302">
          <w:marLeft w:val="0"/>
          <w:marRight w:val="0"/>
          <w:marTop w:val="0"/>
          <w:marBottom w:val="0"/>
          <w:divBdr>
            <w:top w:val="none" w:sz="0" w:space="0" w:color="auto"/>
            <w:left w:val="none" w:sz="0" w:space="0" w:color="auto"/>
            <w:bottom w:val="none" w:sz="0" w:space="0" w:color="auto"/>
            <w:right w:val="none" w:sz="0" w:space="0" w:color="auto"/>
          </w:divBdr>
        </w:div>
        <w:div w:id="1222669642">
          <w:marLeft w:val="0"/>
          <w:marRight w:val="0"/>
          <w:marTop w:val="0"/>
          <w:marBottom w:val="0"/>
          <w:divBdr>
            <w:top w:val="none" w:sz="0" w:space="0" w:color="auto"/>
            <w:left w:val="none" w:sz="0" w:space="0" w:color="auto"/>
            <w:bottom w:val="none" w:sz="0" w:space="0" w:color="auto"/>
            <w:right w:val="none" w:sz="0" w:space="0" w:color="auto"/>
          </w:divBdr>
        </w:div>
      </w:divsChild>
    </w:div>
    <w:div w:id="1047485541">
      <w:bodyDiv w:val="1"/>
      <w:marLeft w:val="0"/>
      <w:marRight w:val="0"/>
      <w:marTop w:val="0"/>
      <w:marBottom w:val="0"/>
      <w:divBdr>
        <w:top w:val="none" w:sz="0" w:space="0" w:color="auto"/>
        <w:left w:val="none" w:sz="0" w:space="0" w:color="auto"/>
        <w:bottom w:val="none" w:sz="0" w:space="0" w:color="auto"/>
        <w:right w:val="none" w:sz="0" w:space="0" w:color="auto"/>
      </w:divBdr>
      <w:divsChild>
        <w:div w:id="433600467">
          <w:marLeft w:val="0"/>
          <w:marRight w:val="0"/>
          <w:marTop w:val="0"/>
          <w:marBottom w:val="0"/>
          <w:divBdr>
            <w:top w:val="none" w:sz="0" w:space="0" w:color="auto"/>
            <w:left w:val="none" w:sz="0" w:space="0" w:color="auto"/>
            <w:bottom w:val="none" w:sz="0" w:space="0" w:color="auto"/>
            <w:right w:val="none" w:sz="0" w:space="0" w:color="auto"/>
          </w:divBdr>
        </w:div>
        <w:div w:id="710034631">
          <w:marLeft w:val="0"/>
          <w:marRight w:val="0"/>
          <w:marTop w:val="0"/>
          <w:marBottom w:val="0"/>
          <w:divBdr>
            <w:top w:val="none" w:sz="0" w:space="0" w:color="auto"/>
            <w:left w:val="none" w:sz="0" w:space="0" w:color="auto"/>
            <w:bottom w:val="none" w:sz="0" w:space="0" w:color="auto"/>
            <w:right w:val="none" w:sz="0" w:space="0" w:color="auto"/>
          </w:divBdr>
        </w:div>
        <w:div w:id="856386325">
          <w:marLeft w:val="0"/>
          <w:marRight w:val="0"/>
          <w:marTop w:val="0"/>
          <w:marBottom w:val="0"/>
          <w:divBdr>
            <w:top w:val="none" w:sz="0" w:space="0" w:color="auto"/>
            <w:left w:val="none" w:sz="0" w:space="0" w:color="auto"/>
            <w:bottom w:val="none" w:sz="0" w:space="0" w:color="auto"/>
            <w:right w:val="none" w:sz="0" w:space="0" w:color="auto"/>
          </w:divBdr>
        </w:div>
      </w:divsChild>
    </w:div>
    <w:div w:id="1077676709">
      <w:bodyDiv w:val="1"/>
      <w:marLeft w:val="0"/>
      <w:marRight w:val="0"/>
      <w:marTop w:val="0"/>
      <w:marBottom w:val="0"/>
      <w:divBdr>
        <w:top w:val="none" w:sz="0" w:space="0" w:color="auto"/>
        <w:left w:val="none" w:sz="0" w:space="0" w:color="auto"/>
        <w:bottom w:val="none" w:sz="0" w:space="0" w:color="auto"/>
        <w:right w:val="none" w:sz="0" w:space="0" w:color="auto"/>
      </w:divBdr>
    </w:div>
    <w:div w:id="1170218640">
      <w:bodyDiv w:val="1"/>
      <w:marLeft w:val="0"/>
      <w:marRight w:val="0"/>
      <w:marTop w:val="0"/>
      <w:marBottom w:val="0"/>
      <w:divBdr>
        <w:top w:val="none" w:sz="0" w:space="0" w:color="auto"/>
        <w:left w:val="none" w:sz="0" w:space="0" w:color="auto"/>
        <w:bottom w:val="none" w:sz="0" w:space="0" w:color="auto"/>
        <w:right w:val="none" w:sz="0" w:space="0" w:color="auto"/>
      </w:divBdr>
    </w:div>
    <w:div w:id="1203446739">
      <w:bodyDiv w:val="1"/>
      <w:marLeft w:val="0"/>
      <w:marRight w:val="0"/>
      <w:marTop w:val="0"/>
      <w:marBottom w:val="0"/>
      <w:divBdr>
        <w:top w:val="none" w:sz="0" w:space="0" w:color="auto"/>
        <w:left w:val="none" w:sz="0" w:space="0" w:color="auto"/>
        <w:bottom w:val="none" w:sz="0" w:space="0" w:color="auto"/>
        <w:right w:val="none" w:sz="0" w:space="0" w:color="auto"/>
      </w:divBdr>
    </w:div>
    <w:div w:id="1253513088">
      <w:bodyDiv w:val="1"/>
      <w:marLeft w:val="0"/>
      <w:marRight w:val="0"/>
      <w:marTop w:val="0"/>
      <w:marBottom w:val="0"/>
      <w:divBdr>
        <w:top w:val="none" w:sz="0" w:space="0" w:color="auto"/>
        <w:left w:val="none" w:sz="0" w:space="0" w:color="auto"/>
        <w:bottom w:val="none" w:sz="0" w:space="0" w:color="auto"/>
        <w:right w:val="none" w:sz="0" w:space="0" w:color="auto"/>
      </w:divBdr>
    </w:div>
    <w:div w:id="1385133008">
      <w:bodyDiv w:val="1"/>
      <w:marLeft w:val="0"/>
      <w:marRight w:val="0"/>
      <w:marTop w:val="0"/>
      <w:marBottom w:val="0"/>
      <w:divBdr>
        <w:top w:val="none" w:sz="0" w:space="0" w:color="auto"/>
        <w:left w:val="none" w:sz="0" w:space="0" w:color="auto"/>
        <w:bottom w:val="none" w:sz="0" w:space="0" w:color="auto"/>
        <w:right w:val="none" w:sz="0" w:space="0" w:color="auto"/>
      </w:divBdr>
      <w:divsChild>
        <w:div w:id="155154761">
          <w:marLeft w:val="0"/>
          <w:marRight w:val="0"/>
          <w:marTop w:val="0"/>
          <w:marBottom w:val="0"/>
          <w:divBdr>
            <w:top w:val="none" w:sz="0" w:space="0" w:color="auto"/>
            <w:left w:val="none" w:sz="0" w:space="0" w:color="auto"/>
            <w:bottom w:val="none" w:sz="0" w:space="0" w:color="auto"/>
            <w:right w:val="none" w:sz="0" w:space="0" w:color="auto"/>
          </w:divBdr>
        </w:div>
        <w:div w:id="475757231">
          <w:marLeft w:val="0"/>
          <w:marRight w:val="0"/>
          <w:marTop w:val="0"/>
          <w:marBottom w:val="0"/>
          <w:divBdr>
            <w:top w:val="none" w:sz="0" w:space="0" w:color="auto"/>
            <w:left w:val="none" w:sz="0" w:space="0" w:color="auto"/>
            <w:bottom w:val="none" w:sz="0" w:space="0" w:color="auto"/>
            <w:right w:val="none" w:sz="0" w:space="0" w:color="auto"/>
          </w:divBdr>
        </w:div>
        <w:div w:id="1203175823">
          <w:marLeft w:val="0"/>
          <w:marRight w:val="0"/>
          <w:marTop w:val="0"/>
          <w:marBottom w:val="0"/>
          <w:divBdr>
            <w:top w:val="none" w:sz="0" w:space="0" w:color="auto"/>
            <w:left w:val="none" w:sz="0" w:space="0" w:color="auto"/>
            <w:bottom w:val="none" w:sz="0" w:space="0" w:color="auto"/>
            <w:right w:val="none" w:sz="0" w:space="0" w:color="auto"/>
          </w:divBdr>
        </w:div>
        <w:div w:id="1528711515">
          <w:marLeft w:val="0"/>
          <w:marRight w:val="0"/>
          <w:marTop w:val="0"/>
          <w:marBottom w:val="0"/>
          <w:divBdr>
            <w:top w:val="none" w:sz="0" w:space="0" w:color="auto"/>
            <w:left w:val="none" w:sz="0" w:space="0" w:color="auto"/>
            <w:bottom w:val="none" w:sz="0" w:space="0" w:color="auto"/>
            <w:right w:val="none" w:sz="0" w:space="0" w:color="auto"/>
          </w:divBdr>
        </w:div>
      </w:divsChild>
    </w:div>
    <w:div w:id="1593319204">
      <w:bodyDiv w:val="1"/>
      <w:marLeft w:val="0"/>
      <w:marRight w:val="0"/>
      <w:marTop w:val="0"/>
      <w:marBottom w:val="0"/>
      <w:divBdr>
        <w:top w:val="none" w:sz="0" w:space="0" w:color="auto"/>
        <w:left w:val="none" w:sz="0" w:space="0" w:color="auto"/>
        <w:bottom w:val="none" w:sz="0" w:space="0" w:color="auto"/>
        <w:right w:val="none" w:sz="0" w:space="0" w:color="auto"/>
      </w:divBdr>
    </w:div>
    <w:div w:id="1650595509">
      <w:bodyDiv w:val="1"/>
      <w:marLeft w:val="0"/>
      <w:marRight w:val="0"/>
      <w:marTop w:val="0"/>
      <w:marBottom w:val="0"/>
      <w:divBdr>
        <w:top w:val="none" w:sz="0" w:space="0" w:color="auto"/>
        <w:left w:val="none" w:sz="0" w:space="0" w:color="auto"/>
        <w:bottom w:val="none" w:sz="0" w:space="0" w:color="auto"/>
        <w:right w:val="none" w:sz="0" w:space="0" w:color="auto"/>
      </w:divBdr>
      <w:divsChild>
        <w:div w:id="1276211869">
          <w:marLeft w:val="0"/>
          <w:marRight w:val="0"/>
          <w:marTop w:val="0"/>
          <w:marBottom w:val="0"/>
          <w:divBdr>
            <w:top w:val="none" w:sz="0" w:space="0" w:color="auto"/>
            <w:left w:val="none" w:sz="0" w:space="0" w:color="auto"/>
            <w:bottom w:val="none" w:sz="0" w:space="0" w:color="auto"/>
            <w:right w:val="none" w:sz="0" w:space="0" w:color="auto"/>
          </w:divBdr>
        </w:div>
        <w:div w:id="265237920">
          <w:marLeft w:val="0"/>
          <w:marRight w:val="0"/>
          <w:marTop w:val="0"/>
          <w:marBottom w:val="0"/>
          <w:divBdr>
            <w:top w:val="none" w:sz="0" w:space="0" w:color="auto"/>
            <w:left w:val="none" w:sz="0" w:space="0" w:color="auto"/>
            <w:bottom w:val="none" w:sz="0" w:space="0" w:color="auto"/>
            <w:right w:val="none" w:sz="0" w:space="0" w:color="auto"/>
          </w:divBdr>
        </w:div>
      </w:divsChild>
    </w:div>
    <w:div w:id="1897888092">
      <w:bodyDiv w:val="1"/>
      <w:marLeft w:val="0"/>
      <w:marRight w:val="0"/>
      <w:marTop w:val="0"/>
      <w:marBottom w:val="0"/>
      <w:divBdr>
        <w:top w:val="none" w:sz="0" w:space="0" w:color="auto"/>
        <w:left w:val="none" w:sz="0" w:space="0" w:color="auto"/>
        <w:bottom w:val="none" w:sz="0" w:space="0" w:color="auto"/>
        <w:right w:val="none" w:sz="0" w:space="0" w:color="auto"/>
      </w:divBdr>
    </w:div>
    <w:div w:id="199664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071A6-6912-4333-A88B-31D8D7363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Campbell</dc:creator>
  <cp:keywords/>
  <dc:description/>
  <cp:lastModifiedBy>Laura Canzonier</cp:lastModifiedBy>
  <cp:revision>2</cp:revision>
  <dcterms:created xsi:type="dcterms:W3CDTF">2021-12-13T16:04:00Z</dcterms:created>
  <dcterms:modified xsi:type="dcterms:W3CDTF">2021-12-13T16:04:00Z</dcterms:modified>
</cp:coreProperties>
</file>