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1924" w14:textId="614953B6" w:rsidR="000427D3" w:rsidRPr="00347383" w:rsidRDefault="000427D3" w:rsidP="00347383">
      <w:pPr>
        <w:contextualSpacing/>
        <w:jc w:val="center"/>
        <w:rPr>
          <w:rFonts w:ascii="Franklin Gothic Book" w:hAnsi="Franklin Gothic Book" w:cstheme="minorHAnsi"/>
          <w:b/>
          <w:color w:val="F05222"/>
          <w:sz w:val="28"/>
          <w:szCs w:val="28"/>
        </w:rPr>
      </w:pPr>
      <w:r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 xml:space="preserve">Week 1 Small Group: </w:t>
      </w:r>
      <w:r w:rsidR="00310098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>The Risk</w:t>
      </w:r>
    </w:p>
    <w:p w14:paraId="181712B2" w14:textId="77777777" w:rsidR="000427D3" w:rsidRPr="000305FA" w:rsidRDefault="000427D3" w:rsidP="00347383">
      <w:pPr>
        <w:contextualSpacing/>
        <w:rPr>
          <w:rFonts w:asciiTheme="minorHAnsi" w:hAnsiTheme="minorHAnsi" w:cstheme="minorHAnsi"/>
          <w:b/>
        </w:rPr>
      </w:pPr>
    </w:p>
    <w:p w14:paraId="5D9B9AA5" w14:textId="03D16A96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OPENING PRAYER:</w:t>
      </w:r>
      <w:r w:rsidR="00310098" w:rsidRPr="00347383">
        <w:rPr>
          <w:rFonts w:asciiTheme="minorHAnsi" w:hAnsiTheme="minorHAnsi" w:cstheme="minorHAnsi"/>
          <w:b/>
          <w:color w:val="F05222"/>
        </w:rPr>
        <w:t xml:space="preserve"> </w:t>
      </w:r>
    </w:p>
    <w:p w14:paraId="5DF42A2E" w14:textId="6E045514" w:rsidR="002E6114" w:rsidRPr="00347383" w:rsidRDefault="002E6114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G</w:t>
      </w:r>
      <w:r w:rsidR="00423202" w:rsidRPr="00347383">
        <w:rPr>
          <w:rFonts w:asciiTheme="minorHAnsi" w:hAnsiTheme="minorHAnsi" w:cstheme="minorHAnsi"/>
          <w:sz w:val="22"/>
          <w:szCs w:val="22"/>
        </w:rPr>
        <w:t>ood and gracious God our creator</w:t>
      </w:r>
      <w:r w:rsidRPr="00347383">
        <w:rPr>
          <w:rFonts w:asciiTheme="minorHAnsi" w:hAnsiTheme="minorHAnsi" w:cstheme="minorHAnsi"/>
          <w:sz w:val="22"/>
          <w:szCs w:val="22"/>
        </w:rPr>
        <w:t>, we invite you into this place.</w:t>
      </w:r>
    </w:p>
    <w:p w14:paraId="7B031DC5" w14:textId="0413E926" w:rsidR="002E6114" w:rsidRPr="00347383" w:rsidRDefault="18F36E52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Jesus,</w:t>
      </w:r>
      <w:r w:rsidR="002E6114" w:rsidRPr="00347383">
        <w:rPr>
          <w:rFonts w:asciiTheme="minorHAnsi" w:hAnsiTheme="minorHAnsi" w:cstheme="minorBidi"/>
          <w:sz w:val="22"/>
          <w:szCs w:val="22"/>
        </w:rPr>
        <w:t xml:space="preserve"> we light this candle as a sign of your presence.</w:t>
      </w:r>
    </w:p>
    <w:p w14:paraId="419A0075" w14:textId="77777777" w:rsidR="002E6114" w:rsidRPr="00347383" w:rsidRDefault="002E6114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Spirit of wisdom and understanding, enlighten us.</w:t>
      </w:r>
    </w:p>
    <w:p w14:paraId="13F2A016" w14:textId="6C2AF10D" w:rsidR="002E6114" w:rsidRPr="00347383" w:rsidRDefault="002E6114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 xml:space="preserve">We pray that we keep our hearts and minds open to new ideas and that we may grow in our understanding of your ways. Amen. </w:t>
      </w:r>
    </w:p>
    <w:p w14:paraId="35888EEC" w14:textId="77777777" w:rsidR="000427D3" w:rsidRPr="000305FA" w:rsidRDefault="000427D3" w:rsidP="00347383">
      <w:pPr>
        <w:contextualSpacing/>
        <w:rPr>
          <w:rFonts w:asciiTheme="minorHAnsi" w:hAnsiTheme="minorHAnsi" w:cstheme="minorHAnsi"/>
        </w:rPr>
      </w:pPr>
    </w:p>
    <w:p w14:paraId="2ABAAA39" w14:textId="77777777" w:rsidR="002E6114" w:rsidRPr="00347383" w:rsidRDefault="000427D3" w:rsidP="00347383">
      <w:pPr>
        <w:contextualSpacing/>
        <w:rPr>
          <w:rFonts w:asciiTheme="minorHAnsi" w:hAnsiTheme="minorHAnsi" w:cstheme="minorHAnsi"/>
          <w:b/>
          <w:i/>
          <w:color w:val="F05222"/>
        </w:rPr>
      </w:pPr>
      <w:r w:rsidRPr="00347383">
        <w:rPr>
          <w:rFonts w:asciiTheme="minorHAnsi" w:hAnsiTheme="minorHAnsi" w:cstheme="minorHAnsi"/>
          <w:b/>
          <w:i/>
          <w:color w:val="F05222"/>
        </w:rPr>
        <w:t>Quote</w:t>
      </w:r>
    </w:p>
    <w:p w14:paraId="52DFCB8D" w14:textId="3F68B13B" w:rsidR="000427D3" w:rsidRPr="00347383" w:rsidRDefault="002E6114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“We grow faith by putting ourselves in situations that will require faith of us.” Jim Martin</w:t>
      </w:r>
    </w:p>
    <w:p w14:paraId="6E90B590" w14:textId="77777777" w:rsidR="000427D3" w:rsidRPr="000305FA" w:rsidRDefault="000427D3" w:rsidP="00347383">
      <w:pPr>
        <w:contextualSpacing/>
        <w:rPr>
          <w:rFonts w:asciiTheme="minorHAnsi" w:hAnsiTheme="minorHAnsi" w:cstheme="minorHAnsi"/>
        </w:rPr>
      </w:pPr>
    </w:p>
    <w:p w14:paraId="5029C6F0" w14:textId="0200FA03" w:rsidR="00143BB2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 xml:space="preserve">BREAKING THE ICE: </w:t>
      </w:r>
    </w:p>
    <w:p w14:paraId="7A83FF9B" w14:textId="5E974169" w:rsidR="00310098" w:rsidRPr="000305FA" w:rsidRDefault="00310098" w:rsidP="00347383">
      <w:pPr>
        <w:contextualSpacing/>
        <w:rPr>
          <w:rFonts w:asciiTheme="minorHAnsi" w:hAnsiTheme="minorHAnsi" w:cstheme="minorBidi"/>
        </w:rPr>
      </w:pPr>
      <w:r w:rsidRPr="030802C9">
        <w:rPr>
          <w:rFonts w:asciiTheme="minorHAnsi" w:hAnsiTheme="minorHAnsi" w:cstheme="minorBidi"/>
        </w:rPr>
        <w:t>Name a time when you took a risk as the church</w:t>
      </w:r>
      <w:r w:rsidR="7B862A4B" w:rsidRPr="030802C9">
        <w:rPr>
          <w:rFonts w:asciiTheme="minorHAnsi" w:hAnsiTheme="minorHAnsi" w:cstheme="minorBidi"/>
        </w:rPr>
        <w:t>.</w:t>
      </w:r>
    </w:p>
    <w:p w14:paraId="4843A225" w14:textId="77777777" w:rsidR="000427D3" w:rsidRPr="000305FA" w:rsidRDefault="000427D3" w:rsidP="00347383">
      <w:pPr>
        <w:contextualSpacing/>
        <w:rPr>
          <w:rFonts w:asciiTheme="minorHAnsi" w:hAnsiTheme="minorHAnsi" w:cstheme="minorHAnsi"/>
        </w:rPr>
      </w:pPr>
    </w:p>
    <w:p w14:paraId="01A3F83F" w14:textId="7A493799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WRESTLING WITH THE WORD:</w:t>
      </w:r>
    </w:p>
    <w:p w14:paraId="1C8F0430" w14:textId="77777777" w:rsidR="00310098" w:rsidRPr="00347383" w:rsidRDefault="000427D3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b/>
          <w:sz w:val="22"/>
          <w:szCs w:val="22"/>
        </w:rPr>
        <w:t>Read</w:t>
      </w:r>
      <w:r w:rsidRPr="00347383">
        <w:rPr>
          <w:rFonts w:asciiTheme="minorHAnsi" w:hAnsiTheme="minorHAnsi" w:cstheme="minorHAnsi"/>
          <w:sz w:val="22"/>
          <w:szCs w:val="22"/>
        </w:rPr>
        <w:t xml:space="preserve"> </w:t>
      </w:r>
      <w:r w:rsidR="00310098" w:rsidRPr="00347383">
        <w:rPr>
          <w:rFonts w:asciiTheme="minorHAnsi" w:hAnsiTheme="minorHAnsi" w:cstheme="minorHAnsi"/>
          <w:sz w:val="22"/>
          <w:szCs w:val="22"/>
        </w:rPr>
        <w:t>Luke 5:1-11 </w:t>
      </w:r>
    </w:p>
    <w:p w14:paraId="2DD6D948" w14:textId="76250DA0" w:rsidR="000427D3" w:rsidRPr="00347383" w:rsidRDefault="00D63D9B" w:rsidP="00347383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Jesus told Simon what to do and he did it without hesitation. Why do you think he responded that way?</w:t>
      </w:r>
    </w:p>
    <w:p w14:paraId="4D922DC6" w14:textId="7FE45F28" w:rsidR="00D63D9B" w:rsidRPr="00347383" w:rsidRDefault="00D63D9B" w:rsidP="00347383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 xml:space="preserve">Jesus’ directive to cast the nets at that time of day was </w:t>
      </w:r>
      <w:r w:rsidR="009D2ED7" w:rsidRPr="00347383">
        <w:rPr>
          <w:rFonts w:asciiTheme="minorHAnsi" w:hAnsiTheme="minorHAnsi" w:cstheme="minorBidi"/>
          <w:sz w:val="22"/>
          <w:szCs w:val="22"/>
        </w:rPr>
        <w:t>devoid of any fishing practice, yet Simon</w:t>
      </w:r>
      <w:r w:rsidR="1B5910D3" w:rsidRPr="00347383">
        <w:rPr>
          <w:rFonts w:asciiTheme="minorHAnsi" w:hAnsiTheme="minorHAnsi" w:cstheme="minorBidi"/>
          <w:sz w:val="22"/>
          <w:szCs w:val="22"/>
        </w:rPr>
        <w:t>,</w:t>
      </w:r>
      <w:r w:rsidR="009D2ED7" w:rsidRPr="00347383">
        <w:rPr>
          <w:rFonts w:asciiTheme="minorHAnsi" w:hAnsiTheme="minorHAnsi" w:cstheme="minorBidi"/>
          <w:sz w:val="22"/>
          <w:szCs w:val="22"/>
        </w:rPr>
        <w:t xml:space="preserve"> a</w:t>
      </w:r>
      <w:r w:rsidR="69151CBD" w:rsidRPr="00347383">
        <w:rPr>
          <w:rFonts w:asciiTheme="minorHAnsi" w:hAnsiTheme="minorHAnsi" w:cstheme="minorBidi"/>
          <w:sz w:val="22"/>
          <w:szCs w:val="22"/>
        </w:rPr>
        <w:t>n</w:t>
      </w:r>
      <w:r w:rsidR="009D2ED7" w:rsidRPr="00347383">
        <w:rPr>
          <w:rFonts w:asciiTheme="minorHAnsi" w:hAnsiTheme="minorHAnsi" w:cstheme="minorBidi"/>
          <w:sz w:val="22"/>
          <w:szCs w:val="22"/>
        </w:rPr>
        <w:t xml:space="preserve"> experienced fisherman</w:t>
      </w:r>
      <w:r w:rsidR="1D22BBBE" w:rsidRPr="00347383">
        <w:rPr>
          <w:rFonts w:asciiTheme="minorHAnsi" w:hAnsiTheme="minorHAnsi" w:cstheme="minorBidi"/>
          <w:sz w:val="22"/>
          <w:szCs w:val="22"/>
        </w:rPr>
        <w:t>,</w:t>
      </w:r>
      <w:r w:rsidR="009D2ED7" w:rsidRPr="00347383">
        <w:rPr>
          <w:rFonts w:asciiTheme="minorHAnsi" w:hAnsiTheme="minorHAnsi" w:cstheme="minorBidi"/>
          <w:sz w:val="22"/>
          <w:szCs w:val="22"/>
        </w:rPr>
        <w:t xml:space="preserve"> still followed his advice</w:t>
      </w:r>
      <w:r w:rsidR="5FB69CB3" w:rsidRPr="00347383">
        <w:rPr>
          <w:rFonts w:asciiTheme="minorHAnsi" w:hAnsiTheme="minorHAnsi" w:cstheme="minorBidi"/>
          <w:sz w:val="22"/>
          <w:szCs w:val="22"/>
        </w:rPr>
        <w:t>.</w:t>
      </w:r>
      <w:r w:rsidR="009D2ED7" w:rsidRPr="00347383">
        <w:rPr>
          <w:rFonts w:asciiTheme="minorHAnsi" w:hAnsiTheme="minorHAnsi" w:cstheme="minorBidi"/>
          <w:sz w:val="22"/>
          <w:szCs w:val="22"/>
        </w:rPr>
        <w:t xml:space="preserve"> </w:t>
      </w:r>
      <w:r w:rsidR="342434D9" w:rsidRPr="00347383">
        <w:rPr>
          <w:rFonts w:asciiTheme="minorHAnsi" w:hAnsiTheme="minorHAnsi" w:cstheme="minorBidi"/>
          <w:sz w:val="22"/>
          <w:szCs w:val="22"/>
        </w:rPr>
        <w:t>W</w:t>
      </w:r>
      <w:r w:rsidR="009D2ED7" w:rsidRPr="00347383">
        <w:rPr>
          <w:rFonts w:asciiTheme="minorHAnsi" w:hAnsiTheme="minorHAnsi" w:cstheme="minorBidi"/>
          <w:sz w:val="22"/>
          <w:szCs w:val="22"/>
        </w:rPr>
        <w:t xml:space="preserve">hy? How might this incident have an effect later in Simon’s ministry? </w:t>
      </w:r>
    </w:p>
    <w:p w14:paraId="6829A10F" w14:textId="77777777" w:rsidR="00310098" w:rsidRPr="00347383" w:rsidRDefault="00310098" w:rsidP="00347383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65A5F26" w14:textId="77CF562B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NEXT STEPS:</w:t>
      </w:r>
    </w:p>
    <w:p w14:paraId="759EB7CF" w14:textId="77777777" w:rsidR="00D63D9B" w:rsidRPr="00347383" w:rsidRDefault="00D63D9B" w:rsidP="0034738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What might draw people to your church’s mission and ministry opportunities?</w:t>
      </w:r>
    </w:p>
    <w:p w14:paraId="7400ECEC" w14:textId="2B5CD858" w:rsidR="000427D3" w:rsidRPr="00347383" w:rsidRDefault="00D63D9B" w:rsidP="00347383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Are there risky opportunities that you have passed up recently? What might change after reflecting on it through the lens of this lesson</w:t>
      </w:r>
      <w:r w:rsidR="79F88120" w:rsidRPr="00347383">
        <w:rPr>
          <w:rFonts w:asciiTheme="minorHAnsi" w:hAnsiTheme="minorHAnsi" w:cstheme="minorBidi"/>
          <w:sz w:val="22"/>
          <w:szCs w:val="22"/>
        </w:rPr>
        <w:t>?</w:t>
      </w:r>
    </w:p>
    <w:p w14:paraId="794C78E1" w14:textId="349D54E2" w:rsidR="009D2ED7" w:rsidRPr="00347383" w:rsidRDefault="4F028989" w:rsidP="00347383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W</w:t>
      </w:r>
      <w:r w:rsidR="009D2ED7" w:rsidRPr="00347383">
        <w:rPr>
          <w:rFonts w:asciiTheme="minorHAnsi" w:hAnsiTheme="minorHAnsi" w:cstheme="minorBidi"/>
          <w:sz w:val="22"/>
          <w:szCs w:val="22"/>
        </w:rPr>
        <w:t>hat might you learn from Simon’s actions in this lesson?</w:t>
      </w:r>
    </w:p>
    <w:p w14:paraId="2A6B033D" w14:textId="77777777" w:rsidR="000305FA" w:rsidRDefault="000305FA" w:rsidP="00347383">
      <w:pPr>
        <w:contextualSpacing/>
        <w:rPr>
          <w:rFonts w:asciiTheme="minorHAnsi" w:hAnsiTheme="minorHAnsi" w:cstheme="minorHAnsi"/>
          <w:b/>
        </w:rPr>
      </w:pPr>
    </w:p>
    <w:p w14:paraId="628E1BCF" w14:textId="6184457F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CLOSING PRAYER:</w:t>
      </w:r>
    </w:p>
    <w:p w14:paraId="519CF6FE" w14:textId="6566DED7" w:rsidR="00B6444E" w:rsidRPr="00347383" w:rsidRDefault="009D2ED7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God</w:t>
      </w:r>
      <w:r w:rsidR="293A80DC" w:rsidRPr="00347383">
        <w:rPr>
          <w:rFonts w:asciiTheme="minorHAnsi" w:hAnsiTheme="minorHAnsi" w:cstheme="minorBidi"/>
          <w:sz w:val="22"/>
          <w:szCs w:val="22"/>
        </w:rPr>
        <w:t>,</w:t>
      </w:r>
      <w:r w:rsidRPr="00347383">
        <w:rPr>
          <w:rFonts w:asciiTheme="minorHAnsi" w:hAnsiTheme="minorHAnsi" w:cstheme="minorBidi"/>
          <w:sz w:val="22"/>
          <w:szCs w:val="22"/>
        </w:rPr>
        <w:t xml:space="preserve"> we thank you for these words</w:t>
      </w:r>
      <w:r w:rsidR="711AE950" w:rsidRPr="00347383">
        <w:rPr>
          <w:rFonts w:asciiTheme="minorHAnsi" w:hAnsiTheme="minorHAnsi" w:cstheme="minorBidi"/>
          <w:sz w:val="22"/>
          <w:szCs w:val="22"/>
        </w:rPr>
        <w:t>.</w:t>
      </w:r>
      <w:r w:rsidRPr="00347383">
        <w:rPr>
          <w:rFonts w:asciiTheme="minorHAnsi" w:hAnsiTheme="minorHAnsi" w:cstheme="minorBidi"/>
          <w:sz w:val="22"/>
          <w:szCs w:val="22"/>
        </w:rPr>
        <w:t xml:space="preserve"> </w:t>
      </w:r>
      <w:r w:rsidR="2B20A067" w:rsidRPr="00347383">
        <w:rPr>
          <w:rFonts w:asciiTheme="minorHAnsi" w:hAnsiTheme="minorHAnsi" w:cstheme="minorBidi"/>
          <w:sz w:val="22"/>
          <w:szCs w:val="22"/>
        </w:rPr>
        <w:t>H</w:t>
      </w:r>
      <w:r w:rsidRPr="00347383">
        <w:rPr>
          <w:rFonts w:asciiTheme="minorHAnsi" w:hAnsiTheme="minorHAnsi" w:cstheme="minorBidi"/>
          <w:sz w:val="22"/>
          <w:szCs w:val="22"/>
        </w:rPr>
        <w:t>elp us to apply them to our lives</w:t>
      </w:r>
      <w:r w:rsidR="007A471A" w:rsidRPr="00347383">
        <w:rPr>
          <w:rFonts w:asciiTheme="minorHAnsi" w:hAnsiTheme="minorHAnsi" w:cstheme="minorBidi"/>
          <w:sz w:val="22"/>
          <w:szCs w:val="22"/>
        </w:rPr>
        <w:t xml:space="preserve"> and to the ministry we do in this church and our service to all the world</w:t>
      </w:r>
      <w:r w:rsidRPr="00347383">
        <w:rPr>
          <w:rFonts w:asciiTheme="minorHAnsi" w:hAnsiTheme="minorHAnsi" w:cstheme="minorBidi"/>
          <w:sz w:val="22"/>
          <w:szCs w:val="22"/>
        </w:rPr>
        <w:t>. Jesus</w:t>
      </w:r>
      <w:r w:rsidR="74FE0847" w:rsidRPr="00347383">
        <w:rPr>
          <w:rFonts w:asciiTheme="minorHAnsi" w:hAnsiTheme="minorHAnsi" w:cstheme="minorBidi"/>
          <w:sz w:val="22"/>
          <w:szCs w:val="22"/>
        </w:rPr>
        <w:t>,</w:t>
      </w:r>
      <w:r w:rsidRPr="00347383">
        <w:rPr>
          <w:rFonts w:asciiTheme="minorHAnsi" w:hAnsiTheme="minorHAnsi" w:cstheme="minorBidi"/>
          <w:sz w:val="22"/>
          <w:szCs w:val="22"/>
        </w:rPr>
        <w:t xml:space="preserve"> continue speaking to us so that we can know your will</w:t>
      </w:r>
      <w:r w:rsidR="007A471A" w:rsidRPr="00347383">
        <w:rPr>
          <w:rFonts w:asciiTheme="minorHAnsi" w:hAnsiTheme="minorHAnsi" w:cstheme="minorBidi"/>
          <w:sz w:val="22"/>
          <w:szCs w:val="22"/>
        </w:rPr>
        <w:t xml:space="preserve"> and follow you</w:t>
      </w:r>
      <w:r w:rsidRPr="00347383">
        <w:rPr>
          <w:rFonts w:asciiTheme="minorHAnsi" w:hAnsiTheme="minorHAnsi" w:cstheme="minorBidi"/>
          <w:sz w:val="22"/>
          <w:szCs w:val="22"/>
        </w:rPr>
        <w:t>. Holy Spirit</w:t>
      </w:r>
      <w:r w:rsidR="0B9AEA26" w:rsidRPr="00347383">
        <w:rPr>
          <w:rFonts w:asciiTheme="minorHAnsi" w:hAnsiTheme="minorHAnsi" w:cstheme="minorBidi"/>
          <w:sz w:val="22"/>
          <w:szCs w:val="22"/>
        </w:rPr>
        <w:t>,</w:t>
      </w:r>
      <w:r w:rsidRPr="00347383">
        <w:rPr>
          <w:rFonts w:asciiTheme="minorHAnsi" w:hAnsiTheme="minorHAnsi" w:cstheme="minorBidi"/>
          <w:sz w:val="22"/>
          <w:szCs w:val="22"/>
        </w:rPr>
        <w:t xml:space="preserve"> guide us in a way that leads to hope, </w:t>
      </w:r>
      <w:proofErr w:type="gramStart"/>
      <w:r w:rsidRPr="00347383">
        <w:rPr>
          <w:rFonts w:asciiTheme="minorHAnsi" w:hAnsiTheme="minorHAnsi" w:cstheme="minorBidi"/>
          <w:sz w:val="22"/>
          <w:szCs w:val="22"/>
        </w:rPr>
        <w:t>love</w:t>
      </w:r>
      <w:proofErr w:type="gramEnd"/>
      <w:r w:rsidRPr="00347383">
        <w:rPr>
          <w:rFonts w:asciiTheme="minorHAnsi" w:hAnsiTheme="minorHAnsi" w:cstheme="minorBidi"/>
          <w:sz w:val="22"/>
          <w:szCs w:val="22"/>
        </w:rPr>
        <w:t xml:space="preserve"> and grace. Amen. </w:t>
      </w:r>
      <w:r w:rsidRPr="00347383">
        <w:rPr>
          <w:rFonts w:asciiTheme="minorHAnsi" w:hAnsiTheme="minorHAnsi" w:cstheme="minorBidi"/>
          <w:sz w:val="22"/>
          <w:szCs w:val="22"/>
        </w:rPr>
        <w:br w:type="page"/>
      </w:r>
    </w:p>
    <w:p w14:paraId="0DBC5B4C" w14:textId="27B1F149" w:rsidR="00B6444E" w:rsidRPr="00347383" w:rsidRDefault="00B6444E" w:rsidP="00347383">
      <w:pPr>
        <w:contextualSpacing/>
        <w:jc w:val="center"/>
        <w:rPr>
          <w:rFonts w:ascii="Franklin Gothic Book" w:hAnsi="Franklin Gothic Book" w:cstheme="minorHAnsi"/>
          <w:b/>
          <w:color w:val="F05222"/>
          <w:sz w:val="28"/>
          <w:szCs w:val="28"/>
        </w:rPr>
      </w:pPr>
      <w:r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lastRenderedPageBreak/>
        <w:t xml:space="preserve">Week </w:t>
      </w:r>
      <w:r w:rsidR="00C47C9A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>2</w:t>
      </w:r>
      <w:r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 xml:space="preserve"> Small Group:</w:t>
      </w:r>
      <w:r w:rsidR="000427D3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 xml:space="preserve"> </w:t>
      </w:r>
      <w:r w:rsidR="00310098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>Common Good</w:t>
      </w:r>
    </w:p>
    <w:p w14:paraId="0E07311A" w14:textId="77777777" w:rsidR="00ED4D47" w:rsidRPr="000305FA" w:rsidRDefault="00ED4D47" w:rsidP="00347383">
      <w:pPr>
        <w:contextualSpacing/>
        <w:rPr>
          <w:rFonts w:asciiTheme="minorHAnsi" w:hAnsiTheme="minorHAnsi" w:cstheme="minorHAnsi"/>
        </w:rPr>
      </w:pPr>
    </w:p>
    <w:p w14:paraId="030637D7" w14:textId="39D890CE" w:rsidR="00ED4D47" w:rsidRPr="00347383" w:rsidRDefault="00ED4D47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OPENING PRAYER:</w:t>
      </w:r>
    </w:p>
    <w:p w14:paraId="31DD471C" w14:textId="77777777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Good and gracious God our creator, we invite you into this place.</w:t>
      </w:r>
    </w:p>
    <w:p w14:paraId="10FDD943" w14:textId="613F6069" w:rsidR="00423202" w:rsidRPr="00347383" w:rsidRDefault="45075AA9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Jesus,</w:t>
      </w:r>
      <w:r w:rsidR="00423202" w:rsidRPr="00347383">
        <w:rPr>
          <w:rFonts w:asciiTheme="minorHAnsi" w:hAnsiTheme="minorHAnsi" w:cstheme="minorBidi"/>
          <w:sz w:val="22"/>
          <w:szCs w:val="22"/>
        </w:rPr>
        <w:t xml:space="preserve"> we light this candle as a sign of your presence.</w:t>
      </w:r>
    </w:p>
    <w:p w14:paraId="75849BE1" w14:textId="77777777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Spirit of wisdom and understanding, enlighten us.</w:t>
      </w:r>
    </w:p>
    <w:p w14:paraId="7B5CFDF2" w14:textId="77777777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 xml:space="preserve">We pray that we keep our hearts and minds open to new ideas and that we may grow in our understanding of your ways. Amen. </w:t>
      </w:r>
    </w:p>
    <w:p w14:paraId="4437F5CB" w14:textId="77777777" w:rsidR="00423202" w:rsidRPr="000305FA" w:rsidRDefault="00423202" w:rsidP="00347383">
      <w:pPr>
        <w:contextualSpacing/>
        <w:rPr>
          <w:rFonts w:asciiTheme="minorHAnsi" w:hAnsiTheme="minorHAnsi" w:cstheme="minorHAnsi"/>
          <w:bCs/>
        </w:rPr>
      </w:pPr>
    </w:p>
    <w:p w14:paraId="39A02320" w14:textId="77777777" w:rsidR="002E6114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i/>
          <w:color w:val="F05222"/>
        </w:rPr>
        <w:t>Quote</w:t>
      </w:r>
      <w:r w:rsidR="002E6114" w:rsidRPr="00347383">
        <w:rPr>
          <w:rFonts w:asciiTheme="minorHAnsi" w:hAnsiTheme="minorHAnsi" w:cstheme="minorHAnsi"/>
          <w:b/>
          <w:color w:val="F05222"/>
        </w:rPr>
        <w:t xml:space="preserve"> </w:t>
      </w:r>
    </w:p>
    <w:p w14:paraId="7F594674" w14:textId="45569A71" w:rsidR="002E6114" w:rsidRPr="00347383" w:rsidRDefault="002E6114" w:rsidP="00347383">
      <w:pPr>
        <w:contextualSpacing/>
        <w:rPr>
          <w:rFonts w:asciiTheme="minorHAnsi" w:hAnsiTheme="minorHAnsi" w:cstheme="minorHAnsi"/>
          <w:i/>
          <w:sz w:val="22"/>
          <w:szCs w:val="22"/>
        </w:rPr>
      </w:pPr>
      <w:r w:rsidRPr="00347383">
        <w:rPr>
          <w:rFonts w:asciiTheme="minorHAnsi" w:hAnsiTheme="minorHAnsi" w:cstheme="minorHAnsi"/>
          <w:i/>
          <w:sz w:val="22"/>
          <w:szCs w:val="22"/>
        </w:rPr>
        <w:t xml:space="preserve">“For Christians, faith is a precious good, the most valuable personal and social resource. When it is left untapped, the common good suffers, not just the particular interests of Christians.” Miroslav </w:t>
      </w:r>
      <w:proofErr w:type="spellStart"/>
      <w:r w:rsidRPr="00347383">
        <w:rPr>
          <w:rFonts w:asciiTheme="minorHAnsi" w:hAnsiTheme="minorHAnsi" w:cstheme="minorHAnsi"/>
          <w:i/>
          <w:sz w:val="22"/>
          <w:szCs w:val="22"/>
        </w:rPr>
        <w:t>Volf</w:t>
      </w:r>
      <w:proofErr w:type="spellEnd"/>
    </w:p>
    <w:p w14:paraId="247B5433" w14:textId="77777777" w:rsidR="002E6114" w:rsidRPr="000305FA" w:rsidRDefault="002E6114" w:rsidP="00347383">
      <w:pPr>
        <w:contextualSpacing/>
        <w:rPr>
          <w:rFonts w:asciiTheme="minorHAnsi" w:hAnsiTheme="minorHAnsi" w:cstheme="minorHAnsi"/>
          <w:i/>
        </w:rPr>
      </w:pPr>
    </w:p>
    <w:p w14:paraId="57D00E1A" w14:textId="4F705BB7" w:rsidR="00B6444E" w:rsidRPr="00347383" w:rsidRDefault="00ED4D47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BREAKING THE ICE:</w:t>
      </w:r>
    </w:p>
    <w:p w14:paraId="13BC2C0F" w14:textId="6749B5AC" w:rsidR="002E6114" w:rsidRPr="00347383" w:rsidRDefault="002E6114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Name some of the talents and gifts of your congrega</w:t>
      </w:r>
      <w:r w:rsidR="00423202" w:rsidRPr="00347383">
        <w:rPr>
          <w:rFonts w:asciiTheme="minorHAnsi" w:hAnsiTheme="minorHAnsi" w:cstheme="minorBidi"/>
          <w:sz w:val="22"/>
          <w:szCs w:val="22"/>
        </w:rPr>
        <w:t>nts. Remember to think of some of the less obvious</w:t>
      </w:r>
      <w:r w:rsidR="1CD35D20" w:rsidRPr="00347383">
        <w:rPr>
          <w:rFonts w:asciiTheme="minorHAnsi" w:hAnsiTheme="minorHAnsi" w:cstheme="minorBidi"/>
          <w:sz w:val="22"/>
          <w:szCs w:val="22"/>
        </w:rPr>
        <w:t xml:space="preserve"> ones</w:t>
      </w:r>
      <w:r w:rsidR="00423202" w:rsidRPr="00347383">
        <w:rPr>
          <w:rFonts w:asciiTheme="minorHAnsi" w:hAnsiTheme="minorHAnsi" w:cstheme="minorBidi"/>
          <w:sz w:val="22"/>
          <w:szCs w:val="22"/>
        </w:rPr>
        <w:t xml:space="preserve"> like compassion and hospitality. </w:t>
      </w:r>
    </w:p>
    <w:p w14:paraId="6C1B38F9" w14:textId="77777777" w:rsidR="00ED4D47" w:rsidRPr="000305FA" w:rsidRDefault="00ED4D47" w:rsidP="00347383">
      <w:pPr>
        <w:contextualSpacing/>
        <w:rPr>
          <w:rFonts w:asciiTheme="minorHAnsi" w:hAnsiTheme="minorHAnsi" w:cstheme="minorHAnsi"/>
        </w:rPr>
      </w:pPr>
    </w:p>
    <w:p w14:paraId="6B65958D" w14:textId="77777777" w:rsidR="00B6444E" w:rsidRPr="00347383" w:rsidRDefault="00ED4D47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WRESTLING WITH THE WORD:</w:t>
      </w:r>
    </w:p>
    <w:p w14:paraId="7D667281" w14:textId="1B4CE4F8" w:rsidR="000427D3" w:rsidRPr="00347383" w:rsidRDefault="00B6444E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b/>
          <w:bCs/>
          <w:sz w:val="22"/>
          <w:szCs w:val="22"/>
        </w:rPr>
        <w:t>Read</w:t>
      </w:r>
      <w:r w:rsidRPr="00347383">
        <w:rPr>
          <w:rFonts w:asciiTheme="minorHAnsi" w:hAnsiTheme="minorHAnsi" w:cstheme="minorBidi"/>
          <w:sz w:val="22"/>
          <w:szCs w:val="22"/>
        </w:rPr>
        <w:t xml:space="preserve"> </w:t>
      </w:r>
      <w:r w:rsidR="00310098" w:rsidRPr="00347383">
        <w:rPr>
          <w:rFonts w:asciiTheme="minorHAnsi" w:hAnsiTheme="minorHAnsi" w:cstheme="minorBidi"/>
          <w:sz w:val="22"/>
          <w:szCs w:val="22"/>
          <w:shd w:val="clear" w:color="auto" w:fill="FFFFFF"/>
        </w:rPr>
        <w:t>1 Cor</w:t>
      </w:r>
      <w:r w:rsidR="75C56851" w:rsidRPr="00347383">
        <w:rPr>
          <w:rFonts w:asciiTheme="minorHAnsi" w:hAnsiTheme="minorHAnsi" w:cstheme="minorBidi"/>
          <w:sz w:val="22"/>
          <w:szCs w:val="22"/>
          <w:shd w:val="clear" w:color="auto" w:fill="FFFFFF"/>
        </w:rPr>
        <w:t>inthians</w:t>
      </w:r>
      <w:r w:rsidR="00310098" w:rsidRPr="00347383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12:4-13</w:t>
      </w:r>
    </w:p>
    <w:p w14:paraId="4ADEE278" w14:textId="7A60FEC6" w:rsidR="00B6444E" w:rsidRPr="00347383" w:rsidRDefault="00976F3D" w:rsidP="00347383">
      <w:pPr>
        <w:pStyle w:val="ListParagraph"/>
        <w:numPr>
          <w:ilvl w:val="0"/>
          <w:numId w:val="18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How might the spiritual gift</w:t>
      </w:r>
      <w:r w:rsidR="2C2456DA" w:rsidRPr="00347383">
        <w:rPr>
          <w:rFonts w:asciiTheme="minorHAnsi" w:hAnsiTheme="minorHAnsi" w:cstheme="minorBidi"/>
          <w:sz w:val="22"/>
          <w:szCs w:val="22"/>
        </w:rPr>
        <w:t>s</w:t>
      </w:r>
      <w:r w:rsidRPr="00347383">
        <w:rPr>
          <w:rFonts w:asciiTheme="minorHAnsi" w:hAnsiTheme="minorHAnsi" w:cstheme="minorBidi"/>
          <w:sz w:val="22"/>
          <w:szCs w:val="22"/>
        </w:rPr>
        <w:t xml:space="preserve"> listed be used for the common good? </w:t>
      </w:r>
    </w:p>
    <w:p w14:paraId="113D4300" w14:textId="2FDFB83E" w:rsidR="00976F3D" w:rsidRDefault="00976F3D" w:rsidP="0034738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Where do the gifts come from? Why is this fact so important?</w:t>
      </w:r>
    </w:p>
    <w:p w14:paraId="34ABFDCA" w14:textId="77777777" w:rsidR="00347383" w:rsidRPr="00347383" w:rsidRDefault="00347383" w:rsidP="00347383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63A2EC05" w14:textId="77777777" w:rsidR="00B6444E" w:rsidRPr="00347383" w:rsidRDefault="00ED4D47" w:rsidP="00347383">
      <w:pPr>
        <w:contextualSpacing/>
        <w:rPr>
          <w:rFonts w:asciiTheme="minorHAnsi" w:hAnsiTheme="minorHAnsi" w:cstheme="minorHAnsi"/>
          <w:b/>
          <w:color w:val="F05222"/>
          <w:sz w:val="22"/>
          <w:szCs w:val="22"/>
        </w:rPr>
      </w:pPr>
      <w:r w:rsidRPr="00347383">
        <w:rPr>
          <w:rFonts w:asciiTheme="minorHAnsi" w:hAnsiTheme="minorHAnsi" w:cstheme="minorHAnsi"/>
          <w:b/>
          <w:color w:val="F05222"/>
        </w:rPr>
        <w:t>NEXT STEPS:</w:t>
      </w:r>
    </w:p>
    <w:p w14:paraId="081CC2E0" w14:textId="657E6B68" w:rsidR="00976F3D" w:rsidRPr="00347383" w:rsidRDefault="00976F3D" w:rsidP="0034738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Why is it important for you to discover and develop your gifts?</w:t>
      </w:r>
    </w:p>
    <w:p w14:paraId="42899821" w14:textId="12E9FDC7" w:rsidR="00B6444E" w:rsidRPr="00347383" w:rsidRDefault="00976F3D" w:rsidP="00347383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 xml:space="preserve">How do we encourage </w:t>
      </w:r>
      <w:r w:rsidR="65194074" w:rsidRPr="00347383">
        <w:rPr>
          <w:rFonts w:asciiTheme="minorHAnsi" w:hAnsiTheme="minorHAnsi" w:cstheme="minorBidi"/>
          <w:sz w:val="22"/>
          <w:szCs w:val="22"/>
        </w:rPr>
        <w:t xml:space="preserve">each </w:t>
      </w:r>
      <w:r w:rsidRPr="00347383">
        <w:rPr>
          <w:rFonts w:asciiTheme="minorHAnsi" w:hAnsiTheme="minorHAnsi" w:cstheme="minorBidi"/>
          <w:sz w:val="22"/>
          <w:szCs w:val="22"/>
        </w:rPr>
        <w:t xml:space="preserve">other to use </w:t>
      </w:r>
      <w:r w:rsidR="1C1DA5A1" w:rsidRPr="00347383">
        <w:rPr>
          <w:rFonts w:asciiTheme="minorHAnsi" w:hAnsiTheme="minorHAnsi" w:cstheme="minorBidi"/>
          <w:sz w:val="22"/>
          <w:szCs w:val="22"/>
        </w:rPr>
        <w:t>our</w:t>
      </w:r>
      <w:r w:rsidRPr="00347383">
        <w:rPr>
          <w:rFonts w:asciiTheme="minorHAnsi" w:hAnsiTheme="minorHAnsi" w:cstheme="minorBidi"/>
          <w:sz w:val="22"/>
          <w:szCs w:val="22"/>
        </w:rPr>
        <w:t xml:space="preserve"> gifts to build up the mission and ministry of the church? </w:t>
      </w:r>
    </w:p>
    <w:p w14:paraId="3D65A770" w14:textId="77777777" w:rsidR="000305FA" w:rsidRDefault="000305FA" w:rsidP="00347383">
      <w:pPr>
        <w:contextualSpacing/>
        <w:rPr>
          <w:rFonts w:asciiTheme="minorHAnsi" w:hAnsiTheme="minorHAnsi" w:cstheme="minorHAnsi"/>
          <w:b/>
        </w:rPr>
      </w:pPr>
    </w:p>
    <w:p w14:paraId="339E03C1" w14:textId="6667F66D" w:rsidR="00B6444E" w:rsidRPr="00347383" w:rsidRDefault="00C47C9A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CLOSING PRAYER:</w:t>
      </w:r>
    </w:p>
    <w:p w14:paraId="6F7D7193" w14:textId="0B419CAA" w:rsidR="000427D3" w:rsidRPr="00347383" w:rsidRDefault="199C9406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God,</w:t>
      </w:r>
      <w:r w:rsidR="007A471A" w:rsidRPr="00347383">
        <w:rPr>
          <w:rFonts w:asciiTheme="minorHAnsi" w:hAnsiTheme="minorHAnsi" w:cstheme="minorBidi"/>
          <w:sz w:val="22"/>
          <w:szCs w:val="22"/>
        </w:rPr>
        <w:t xml:space="preserve"> we thank you for these words</w:t>
      </w:r>
      <w:r w:rsidR="33BA2361" w:rsidRPr="00347383">
        <w:rPr>
          <w:rFonts w:asciiTheme="minorHAnsi" w:hAnsiTheme="minorHAnsi" w:cstheme="minorBidi"/>
          <w:sz w:val="22"/>
          <w:szCs w:val="22"/>
        </w:rPr>
        <w:t>. H</w:t>
      </w:r>
      <w:r w:rsidR="007A471A" w:rsidRPr="00347383">
        <w:rPr>
          <w:rFonts w:asciiTheme="minorHAnsi" w:hAnsiTheme="minorHAnsi" w:cstheme="minorBidi"/>
          <w:sz w:val="22"/>
          <w:szCs w:val="22"/>
        </w:rPr>
        <w:t>elp us to apply them to our lives and to the ministry we do in this church and our service to all the world. Jesus</w:t>
      </w:r>
      <w:r w:rsidR="1D578F42" w:rsidRPr="00347383">
        <w:rPr>
          <w:rFonts w:asciiTheme="minorHAnsi" w:hAnsiTheme="minorHAnsi" w:cstheme="minorBidi"/>
          <w:sz w:val="22"/>
          <w:szCs w:val="22"/>
        </w:rPr>
        <w:t>,</w:t>
      </w:r>
      <w:r w:rsidR="007A471A" w:rsidRPr="00347383">
        <w:rPr>
          <w:rFonts w:asciiTheme="minorHAnsi" w:hAnsiTheme="minorHAnsi" w:cstheme="minorBidi"/>
          <w:sz w:val="22"/>
          <w:szCs w:val="22"/>
        </w:rPr>
        <w:t xml:space="preserve"> continue speaking to us so that we can know your will and follow you. Holy Spirit</w:t>
      </w:r>
      <w:r w:rsidR="76278A93" w:rsidRPr="00347383">
        <w:rPr>
          <w:rFonts w:asciiTheme="minorHAnsi" w:hAnsiTheme="minorHAnsi" w:cstheme="minorBidi"/>
          <w:sz w:val="22"/>
          <w:szCs w:val="22"/>
        </w:rPr>
        <w:t>,</w:t>
      </w:r>
      <w:r w:rsidR="007A471A" w:rsidRPr="00347383">
        <w:rPr>
          <w:rFonts w:asciiTheme="minorHAnsi" w:hAnsiTheme="minorHAnsi" w:cstheme="minorBidi"/>
          <w:sz w:val="22"/>
          <w:szCs w:val="22"/>
        </w:rPr>
        <w:t xml:space="preserve"> stir in us a desire to use our gifts in a way that others will be blessed. Amen.</w:t>
      </w:r>
    </w:p>
    <w:p w14:paraId="1E7C1F7A" w14:textId="77777777" w:rsidR="000427D3" w:rsidRPr="000305FA" w:rsidRDefault="000427D3" w:rsidP="0034738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441F7199" w14:textId="77777777" w:rsidR="000427D3" w:rsidRPr="000305FA" w:rsidRDefault="000427D3" w:rsidP="0034738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48306B80" w14:textId="77777777" w:rsidR="000427D3" w:rsidRPr="000305FA" w:rsidRDefault="000427D3" w:rsidP="0034738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7B9EC75D" w14:textId="77777777" w:rsidR="000427D3" w:rsidRPr="000305FA" w:rsidRDefault="000427D3" w:rsidP="0034738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36D998C3" w14:textId="77777777" w:rsidR="000427D3" w:rsidRPr="000305FA" w:rsidRDefault="000427D3" w:rsidP="0034738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54687B30" w14:textId="77777777" w:rsidR="000427D3" w:rsidRPr="000305FA" w:rsidRDefault="000427D3" w:rsidP="0034738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1801712B" w14:textId="77777777" w:rsidR="000427D3" w:rsidRPr="000305FA" w:rsidRDefault="000427D3" w:rsidP="0034738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0153D7C9" w14:textId="77777777" w:rsidR="000427D3" w:rsidRPr="000305FA" w:rsidRDefault="000427D3" w:rsidP="00347383">
      <w:pPr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14:paraId="0110517F" w14:textId="77777777" w:rsidR="00310098" w:rsidRPr="00347383" w:rsidRDefault="00C47C9A" w:rsidP="00347383">
      <w:pPr>
        <w:contextualSpacing/>
        <w:jc w:val="center"/>
        <w:rPr>
          <w:rFonts w:ascii="Franklin Gothic Book" w:hAnsi="Franklin Gothic Book" w:cstheme="minorHAnsi"/>
          <w:b/>
          <w:color w:val="F05222"/>
          <w:sz w:val="28"/>
          <w:szCs w:val="28"/>
        </w:rPr>
      </w:pPr>
      <w:r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lastRenderedPageBreak/>
        <w:t xml:space="preserve">Week </w:t>
      </w:r>
      <w:r w:rsidR="00593729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>3</w:t>
      </w:r>
      <w:r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 xml:space="preserve"> Small Group: </w:t>
      </w:r>
      <w:r w:rsidR="00310098" w:rsidRPr="00347383">
        <w:rPr>
          <w:rFonts w:ascii="Franklin Gothic Book" w:hAnsi="Franklin Gothic Book" w:cstheme="minorHAnsi"/>
          <w:b/>
          <w:color w:val="F05222"/>
          <w:sz w:val="28"/>
          <w:szCs w:val="28"/>
          <w:shd w:val="clear" w:color="auto" w:fill="FFFFFF"/>
        </w:rPr>
        <w:t>No Strings Attached</w:t>
      </w:r>
    </w:p>
    <w:p w14:paraId="5726ED5D" w14:textId="77777777" w:rsidR="00C47C9A" w:rsidRPr="00347383" w:rsidRDefault="00C47C9A" w:rsidP="00347383">
      <w:pPr>
        <w:contextualSpacing/>
        <w:rPr>
          <w:rFonts w:asciiTheme="minorHAnsi" w:hAnsiTheme="minorHAnsi" w:cstheme="minorHAnsi"/>
          <w:b/>
          <w:color w:val="F05222"/>
        </w:rPr>
      </w:pPr>
    </w:p>
    <w:p w14:paraId="3F1E4CDD" w14:textId="39872CD1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OPENING PRAYER:</w:t>
      </w:r>
    </w:p>
    <w:p w14:paraId="539157BC" w14:textId="77777777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Good and gracious God our creator, we invite you into this place.</w:t>
      </w:r>
    </w:p>
    <w:p w14:paraId="09DFB645" w14:textId="0EC88057" w:rsidR="00423202" w:rsidRPr="00347383" w:rsidRDefault="2A8C1F53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Jesus,</w:t>
      </w:r>
      <w:r w:rsidR="00423202" w:rsidRPr="00347383">
        <w:rPr>
          <w:rFonts w:asciiTheme="minorHAnsi" w:hAnsiTheme="minorHAnsi" w:cstheme="minorBidi"/>
          <w:sz w:val="22"/>
          <w:szCs w:val="22"/>
        </w:rPr>
        <w:t xml:space="preserve"> we light this candle as a sign of your presence.</w:t>
      </w:r>
    </w:p>
    <w:p w14:paraId="666028EA" w14:textId="77777777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Spirit of wisdom and understanding, enlighten us.</w:t>
      </w:r>
    </w:p>
    <w:p w14:paraId="11CF2A2A" w14:textId="53581277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 xml:space="preserve">We pray that we keep our hearts and minds open to new ideas and that we may grow in our understanding of your ways. Amen. </w:t>
      </w:r>
    </w:p>
    <w:p w14:paraId="0877927B" w14:textId="77777777" w:rsidR="000427D3" w:rsidRPr="000305FA" w:rsidRDefault="000427D3" w:rsidP="00347383">
      <w:pPr>
        <w:contextualSpacing/>
        <w:rPr>
          <w:rFonts w:asciiTheme="minorHAnsi" w:hAnsiTheme="minorHAnsi" w:cstheme="minorHAnsi"/>
        </w:rPr>
      </w:pPr>
    </w:p>
    <w:p w14:paraId="4BE9EE76" w14:textId="77777777" w:rsidR="00423202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i/>
          <w:color w:val="F05222"/>
        </w:rPr>
        <w:t>Quote</w:t>
      </w:r>
      <w:r w:rsidR="00423202" w:rsidRPr="00347383">
        <w:rPr>
          <w:rFonts w:asciiTheme="minorHAnsi" w:hAnsiTheme="minorHAnsi" w:cstheme="minorHAnsi"/>
          <w:b/>
          <w:color w:val="F05222"/>
        </w:rPr>
        <w:t xml:space="preserve"> </w:t>
      </w:r>
    </w:p>
    <w:p w14:paraId="6E3B2424" w14:textId="768448CE" w:rsidR="000427D3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i/>
          <w:sz w:val="22"/>
          <w:szCs w:val="22"/>
        </w:rPr>
        <w:t>“Love is the doorway through which the human soul passes from selfishness to service.” Unknown.</w:t>
      </w:r>
    </w:p>
    <w:p w14:paraId="6DE66067" w14:textId="77777777" w:rsidR="000427D3" w:rsidRPr="000305FA" w:rsidRDefault="000427D3" w:rsidP="00347383">
      <w:pPr>
        <w:contextualSpacing/>
        <w:rPr>
          <w:rFonts w:asciiTheme="minorHAnsi" w:hAnsiTheme="minorHAnsi" w:cstheme="minorHAnsi"/>
        </w:rPr>
      </w:pPr>
    </w:p>
    <w:p w14:paraId="3A0D3BD7" w14:textId="2315ED89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BREAKING THE ICE:</w:t>
      </w:r>
    </w:p>
    <w:p w14:paraId="1B466D93" w14:textId="0CFB95B2" w:rsidR="00423202" w:rsidRPr="00347383" w:rsidRDefault="00423202" w:rsidP="00347383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47383">
        <w:rPr>
          <w:rFonts w:asciiTheme="minorHAnsi" w:hAnsiTheme="minorHAnsi" w:cstheme="minorHAnsi"/>
          <w:bCs/>
          <w:sz w:val="22"/>
          <w:szCs w:val="22"/>
        </w:rPr>
        <w:t xml:space="preserve">Besides the church, name one place you have truly felt welcomed recently. </w:t>
      </w:r>
    </w:p>
    <w:p w14:paraId="28BD7AA7" w14:textId="77777777" w:rsidR="000427D3" w:rsidRPr="000305FA" w:rsidRDefault="000427D3" w:rsidP="00347383">
      <w:pPr>
        <w:contextualSpacing/>
        <w:rPr>
          <w:rFonts w:asciiTheme="minorHAnsi" w:hAnsiTheme="minorHAnsi" w:cstheme="minorHAnsi"/>
          <w:bCs/>
        </w:rPr>
      </w:pPr>
    </w:p>
    <w:p w14:paraId="08172074" w14:textId="77777777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WRESTLING WITH THE WORD:</w:t>
      </w:r>
    </w:p>
    <w:p w14:paraId="39097F4C" w14:textId="40446237" w:rsidR="000427D3" w:rsidRPr="00347383" w:rsidRDefault="000427D3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b/>
          <w:sz w:val="22"/>
          <w:szCs w:val="22"/>
        </w:rPr>
        <w:t>Read</w:t>
      </w:r>
      <w:r w:rsidRPr="00347383">
        <w:rPr>
          <w:rFonts w:asciiTheme="minorHAnsi" w:hAnsiTheme="minorHAnsi" w:cstheme="minorHAnsi"/>
          <w:sz w:val="22"/>
          <w:szCs w:val="22"/>
        </w:rPr>
        <w:t xml:space="preserve"> </w:t>
      </w:r>
      <w:r w:rsidR="00310098" w:rsidRPr="00347383">
        <w:rPr>
          <w:rFonts w:asciiTheme="minorHAnsi" w:hAnsiTheme="minorHAnsi" w:cstheme="minorHAnsi"/>
          <w:sz w:val="22"/>
          <w:szCs w:val="22"/>
        </w:rPr>
        <w:t>Acts 2:4</w:t>
      </w:r>
      <w:r w:rsidR="00976F3D" w:rsidRPr="00347383">
        <w:rPr>
          <w:rFonts w:asciiTheme="minorHAnsi" w:hAnsiTheme="minorHAnsi" w:cstheme="minorHAnsi"/>
          <w:sz w:val="22"/>
          <w:szCs w:val="22"/>
        </w:rPr>
        <w:t>2</w:t>
      </w:r>
      <w:r w:rsidR="00310098" w:rsidRPr="00347383">
        <w:rPr>
          <w:rFonts w:asciiTheme="minorHAnsi" w:hAnsiTheme="minorHAnsi" w:cstheme="minorHAnsi"/>
          <w:sz w:val="22"/>
          <w:szCs w:val="22"/>
        </w:rPr>
        <w:t>-47 </w:t>
      </w:r>
    </w:p>
    <w:p w14:paraId="53EFEC63" w14:textId="77777777" w:rsidR="000305FA" w:rsidRPr="00347383" w:rsidRDefault="000305FA" w:rsidP="0034738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 xml:space="preserve">What made the early church so appealing to others? </w:t>
      </w:r>
    </w:p>
    <w:p w14:paraId="3C654746" w14:textId="55F528A6" w:rsidR="000427D3" w:rsidRPr="0001286F" w:rsidRDefault="000305FA" w:rsidP="00347383">
      <w:pPr>
        <w:pStyle w:val="ListParagraph"/>
        <w:numPr>
          <w:ilvl w:val="0"/>
          <w:numId w:val="21"/>
        </w:numPr>
        <w:rPr>
          <w:rFonts w:asciiTheme="minorHAnsi" w:hAnsiTheme="minorHAnsi" w:cstheme="minorBidi"/>
        </w:rPr>
      </w:pPr>
      <w:r w:rsidRPr="00347383">
        <w:rPr>
          <w:rFonts w:asciiTheme="minorHAnsi" w:hAnsiTheme="minorHAnsi" w:cstheme="minorBidi"/>
          <w:sz w:val="22"/>
          <w:szCs w:val="22"/>
        </w:rPr>
        <w:t xml:space="preserve">Of all the characteristics of </w:t>
      </w:r>
      <w:r w:rsidR="00461188" w:rsidRPr="00347383">
        <w:rPr>
          <w:rFonts w:asciiTheme="minorHAnsi" w:hAnsiTheme="minorHAnsi" w:cstheme="minorBidi"/>
          <w:sz w:val="22"/>
          <w:szCs w:val="22"/>
        </w:rPr>
        <w:t xml:space="preserve">the </w:t>
      </w:r>
      <w:r w:rsidRPr="00347383">
        <w:rPr>
          <w:rFonts w:asciiTheme="minorHAnsi" w:hAnsiTheme="minorHAnsi" w:cstheme="minorBidi"/>
          <w:sz w:val="22"/>
          <w:szCs w:val="22"/>
        </w:rPr>
        <w:t>early group of believers that are mentioned in these verses</w:t>
      </w:r>
      <w:r w:rsidR="00461188" w:rsidRPr="00347383">
        <w:rPr>
          <w:rFonts w:asciiTheme="minorHAnsi" w:hAnsiTheme="minorHAnsi" w:cstheme="minorBidi"/>
          <w:sz w:val="22"/>
          <w:szCs w:val="22"/>
        </w:rPr>
        <w:t>,</w:t>
      </w:r>
      <w:r w:rsidRPr="00347383">
        <w:rPr>
          <w:rFonts w:asciiTheme="minorHAnsi" w:hAnsiTheme="minorHAnsi" w:cstheme="minorBidi"/>
          <w:sz w:val="22"/>
          <w:szCs w:val="22"/>
        </w:rPr>
        <w:t xml:space="preserve"> which surprised you and why?</w:t>
      </w:r>
      <w:r w:rsidRPr="27E168B1">
        <w:rPr>
          <w:rFonts w:asciiTheme="minorHAnsi" w:hAnsiTheme="minorHAnsi" w:cstheme="minorBidi"/>
        </w:rPr>
        <w:t xml:space="preserve"> </w:t>
      </w:r>
      <w:r w:rsidR="000427D3" w:rsidRPr="27E168B1">
        <w:rPr>
          <w:rFonts w:asciiTheme="minorHAnsi" w:hAnsiTheme="minorHAnsi" w:cstheme="minorBidi"/>
        </w:rPr>
        <w:t xml:space="preserve"> </w:t>
      </w:r>
      <w:r>
        <w:br/>
      </w:r>
    </w:p>
    <w:p w14:paraId="146C18E8" w14:textId="77777777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NEXT</w:t>
      </w:r>
      <w:r w:rsidRPr="000305FA">
        <w:rPr>
          <w:rFonts w:asciiTheme="minorHAnsi" w:hAnsiTheme="minorHAnsi" w:cstheme="minorHAnsi"/>
          <w:b/>
        </w:rPr>
        <w:t xml:space="preserve"> </w:t>
      </w:r>
      <w:r w:rsidRPr="00347383">
        <w:rPr>
          <w:rFonts w:asciiTheme="minorHAnsi" w:hAnsiTheme="minorHAnsi" w:cstheme="minorHAnsi"/>
          <w:b/>
          <w:color w:val="F05222"/>
        </w:rPr>
        <w:t>STEPS:</w:t>
      </w:r>
    </w:p>
    <w:p w14:paraId="37FF7CE6" w14:textId="7B2A0F58" w:rsidR="000305FA" w:rsidRPr="00347383" w:rsidRDefault="000305FA" w:rsidP="00347383">
      <w:pPr>
        <w:pStyle w:val="ListParagraph"/>
        <w:numPr>
          <w:ilvl w:val="0"/>
          <w:numId w:val="20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 xml:space="preserve">What elements of community found in this passage do you see demonstrated in </w:t>
      </w:r>
      <w:r w:rsidR="4713AF90" w:rsidRPr="00347383">
        <w:rPr>
          <w:rFonts w:asciiTheme="minorHAnsi" w:hAnsiTheme="minorHAnsi" w:cstheme="minorBidi"/>
          <w:sz w:val="22"/>
          <w:szCs w:val="22"/>
        </w:rPr>
        <w:t>your</w:t>
      </w:r>
      <w:r w:rsidRPr="00347383">
        <w:rPr>
          <w:rFonts w:asciiTheme="minorHAnsi" w:hAnsiTheme="minorHAnsi" w:cstheme="minorBidi"/>
          <w:sz w:val="22"/>
          <w:szCs w:val="22"/>
        </w:rPr>
        <w:t xml:space="preserve"> church?  </w:t>
      </w:r>
    </w:p>
    <w:p w14:paraId="65063E04" w14:textId="77777777" w:rsidR="000305FA" w:rsidRPr="00347383" w:rsidRDefault="000305FA" w:rsidP="0034738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What gets in the way of our commitment to community life? How can we reduce our tendency towards individualism?</w:t>
      </w:r>
    </w:p>
    <w:p w14:paraId="5FD3B6E5" w14:textId="6D7D8E7A" w:rsidR="000305FA" w:rsidRPr="00347383" w:rsidRDefault="000305FA" w:rsidP="0034738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 xml:space="preserve">How do we create true community connections through technology? </w:t>
      </w:r>
    </w:p>
    <w:p w14:paraId="33FDD1DF" w14:textId="77777777" w:rsidR="000305FA" w:rsidRPr="000305FA" w:rsidRDefault="000305FA" w:rsidP="00347383">
      <w:pPr>
        <w:contextualSpacing/>
        <w:rPr>
          <w:rFonts w:asciiTheme="minorHAnsi" w:hAnsiTheme="minorHAnsi" w:cstheme="minorHAnsi"/>
        </w:rPr>
      </w:pPr>
    </w:p>
    <w:p w14:paraId="4621B1B7" w14:textId="77777777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CLOSING PRAYER:</w:t>
      </w:r>
    </w:p>
    <w:p w14:paraId="2802CA7A" w14:textId="0914F811" w:rsidR="007A471A" w:rsidRPr="00347383" w:rsidRDefault="12E3A2EF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God,</w:t>
      </w:r>
      <w:r w:rsidR="007A471A" w:rsidRPr="00347383">
        <w:rPr>
          <w:rFonts w:asciiTheme="minorHAnsi" w:hAnsiTheme="minorHAnsi" w:cstheme="minorBidi"/>
          <w:sz w:val="22"/>
          <w:szCs w:val="22"/>
        </w:rPr>
        <w:t xml:space="preserve"> we thank you for these words, help us to apply them to our lives and to the ministry we do in this church and our service to all the world. Jesus</w:t>
      </w:r>
      <w:r w:rsidR="0E7F4E7B" w:rsidRPr="00347383">
        <w:rPr>
          <w:rFonts w:asciiTheme="minorHAnsi" w:hAnsiTheme="minorHAnsi" w:cstheme="minorBidi"/>
          <w:sz w:val="22"/>
          <w:szCs w:val="22"/>
        </w:rPr>
        <w:t>,</w:t>
      </w:r>
      <w:r w:rsidR="007A471A" w:rsidRPr="00347383">
        <w:rPr>
          <w:rFonts w:asciiTheme="minorHAnsi" w:hAnsiTheme="minorHAnsi" w:cstheme="minorBidi"/>
          <w:sz w:val="22"/>
          <w:szCs w:val="22"/>
        </w:rPr>
        <w:t xml:space="preserve"> continue speaking to us so that we can know your will and love one another fully without strings. Holy Spirit</w:t>
      </w:r>
      <w:r w:rsidR="769F1BB3" w:rsidRPr="00347383">
        <w:rPr>
          <w:rFonts w:asciiTheme="minorHAnsi" w:hAnsiTheme="minorHAnsi" w:cstheme="minorBidi"/>
          <w:sz w:val="22"/>
          <w:szCs w:val="22"/>
        </w:rPr>
        <w:t>,</w:t>
      </w:r>
      <w:r w:rsidR="007A471A" w:rsidRPr="00347383">
        <w:rPr>
          <w:rFonts w:asciiTheme="minorHAnsi" w:hAnsiTheme="minorHAnsi" w:cstheme="minorBidi"/>
          <w:sz w:val="22"/>
          <w:szCs w:val="22"/>
        </w:rPr>
        <w:t xml:space="preserve"> guide us in a way that leads to hope, </w:t>
      </w:r>
      <w:proofErr w:type="gramStart"/>
      <w:r w:rsidR="007A471A" w:rsidRPr="00347383">
        <w:rPr>
          <w:rFonts w:asciiTheme="minorHAnsi" w:hAnsiTheme="minorHAnsi" w:cstheme="minorBidi"/>
          <w:sz w:val="22"/>
          <w:szCs w:val="22"/>
        </w:rPr>
        <w:t>love</w:t>
      </w:r>
      <w:proofErr w:type="gramEnd"/>
      <w:r w:rsidR="007A471A" w:rsidRPr="00347383">
        <w:rPr>
          <w:rFonts w:asciiTheme="minorHAnsi" w:hAnsiTheme="minorHAnsi" w:cstheme="minorBidi"/>
          <w:sz w:val="22"/>
          <w:szCs w:val="22"/>
        </w:rPr>
        <w:t xml:space="preserve"> and grace. Amen.</w:t>
      </w:r>
    </w:p>
    <w:p w14:paraId="4D91CD9F" w14:textId="77777777" w:rsidR="00C47C9A" w:rsidRPr="000305FA" w:rsidRDefault="00C47C9A" w:rsidP="00347383">
      <w:pPr>
        <w:contextualSpacing/>
        <w:rPr>
          <w:rFonts w:asciiTheme="minorHAnsi" w:hAnsiTheme="minorHAnsi" w:cstheme="minorHAnsi"/>
          <w:sz w:val="28"/>
          <w:szCs w:val="28"/>
        </w:rPr>
      </w:pPr>
      <w:r w:rsidRPr="000305FA">
        <w:rPr>
          <w:rFonts w:asciiTheme="minorHAnsi" w:hAnsiTheme="minorHAnsi" w:cstheme="minorHAnsi"/>
          <w:sz w:val="28"/>
          <w:szCs w:val="28"/>
        </w:rPr>
        <w:br w:type="page"/>
      </w:r>
    </w:p>
    <w:p w14:paraId="6D8A3AFB" w14:textId="25B0641D" w:rsidR="00B6444E" w:rsidRPr="00347383" w:rsidRDefault="00B6444E" w:rsidP="00347383">
      <w:pPr>
        <w:contextualSpacing/>
        <w:jc w:val="center"/>
        <w:rPr>
          <w:rFonts w:ascii="Franklin Gothic Book" w:hAnsi="Franklin Gothic Book" w:cstheme="minorHAnsi"/>
          <w:b/>
          <w:color w:val="F05222"/>
          <w:sz w:val="28"/>
          <w:szCs w:val="28"/>
        </w:rPr>
      </w:pPr>
      <w:r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lastRenderedPageBreak/>
        <w:t xml:space="preserve">Week </w:t>
      </w:r>
      <w:r w:rsidR="00593729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>4 Small Group:</w:t>
      </w:r>
      <w:bookmarkStart w:id="0" w:name="_Hlk24376840"/>
      <w:r w:rsidR="000427D3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 xml:space="preserve"> </w:t>
      </w:r>
      <w:r w:rsidR="00310098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>Commit</w:t>
      </w:r>
      <w:r w:rsidR="000427D3" w:rsidRPr="00347383">
        <w:rPr>
          <w:rFonts w:ascii="Franklin Gothic Book" w:hAnsi="Franklin Gothic Book" w:cstheme="minorHAnsi"/>
          <w:b/>
          <w:color w:val="F05222"/>
          <w:sz w:val="28"/>
          <w:szCs w:val="28"/>
        </w:rPr>
        <w:t xml:space="preserve"> </w:t>
      </w:r>
    </w:p>
    <w:bookmarkEnd w:id="0"/>
    <w:p w14:paraId="6B059070" w14:textId="77777777" w:rsidR="00C47C9A" w:rsidRPr="00347383" w:rsidRDefault="00C47C9A" w:rsidP="00347383">
      <w:pPr>
        <w:contextualSpacing/>
        <w:jc w:val="center"/>
        <w:rPr>
          <w:rFonts w:asciiTheme="minorHAnsi" w:hAnsiTheme="minorHAnsi" w:cstheme="minorHAnsi"/>
          <w:b/>
          <w:color w:val="F05222"/>
        </w:rPr>
      </w:pPr>
    </w:p>
    <w:p w14:paraId="74FCE2E7" w14:textId="74C92F53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OPENING PRAYER:</w:t>
      </w:r>
    </w:p>
    <w:p w14:paraId="05A0E039" w14:textId="77777777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Good and gracious God our creator, we invite you into this place.</w:t>
      </w:r>
    </w:p>
    <w:p w14:paraId="07C6AE99" w14:textId="0106C3A0" w:rsidR="00423202" w:rsidRPr="00347383" w:rsidRDefault="51923F07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Jesus,</w:t>
      </w:r>
      <w:r w:rsidR="00423202" w:rsidRPr="00347383">
        <w:rPr>
          <w:rFonts w:asciiTheme="minorHAnsi" w:hAnsiTheme="minorHAnsi" w:cstheme="minorBidi"/>
          <w:sz w:val="22"/>
          <w:szCs w:val="22"/>
        </w:rPr>
        <w:t xml:space="preserve"> we light this candle as a sign of your presence.</w:t>
      </w:r>
    </w:p>
    <w:p w14:paraId="6C24C66C" w14:textId="77777777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Spirit of wisdom and understanding, enlighten us.</w:t>
      </w:r>
    </w:p>
    <w:p w14:paraId="65298A05" w14:textId="0FA8A6ED" w:rsidR="00423202" w:rsidRPr="00347383" w:rsidRDefault="00423202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 xml:space="preserve">We pray that we keep our hearts and minds open to new ideas and that we may grow in our understanding of your ways. Amen. </w:t>
      </w:r>
    </w:p>
    <w:p w14:paraId="2499AF95" w14:textId="77777777" w:rsidR="000427D3" w:rsidRPr="000305FA" w:rsidRDefault="000427D3" w:rsidP="00347383">
      <w:pPr>
        <w:contextualSpacing/>
        <w:rPr>
          <w:rFonts w:asciiTheme="minorHAnsi" w:hAnsiTheme="minorHAnsi" w:cstheme="minorHAnsi"/>
        </w:rPr>
      </w:pPr>
    </w:p>
    <w:p w14:paraId="36F19DC1" w14:textId="686E06CC" w:rsidR="000427D3" w:rsidRPr="00347383" w:rsidRDefault="000427D3" w:rsidP="00347383">
      <w:pPr>
        <w:contextualSpacing/>
        <w:rPr>
          <w:rFonts w:asciiTheme="minorHAnsi" w:hAnsiTheme="minorHAnsi" w:cstheme="minorHAnsi"/>
          <w:b/>
          <w:i/>
          <w:color w:val="F05222"/>
        </w:rPr>
      </w:pPr>
      <w:r w:rsidRPr="00347383">
        <w:rPr>
          <w:rFonts w:asciiTheme="minorHAnsi" w:hAnsiTheme="minorHAnsi" w:cstheme="minorHAnsi"/>
          <w:b/>
          <w:i/>
          <w:color w:val="F05222"/>
        </w:rPr>
        <w:t>Quote</w:t>
      </w:r>
    </w:p>
    <w:p w14:paraId="6007A975" w14:textId="4E76D225" w:rsidR="00423202" w:rsidRPr="00347383" w:rsidRDefault="00EF465E" w:rsidP="00347383">
      <w:pPr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47383">
        <w:rPr>
          <w:rFonts w:asciiTheme="minorHAnsi" w:hAnsiTheme="minorHAnsi" w:cstheme="minorHAnsi"/>
          <w:i/>
          <w:iCs/>
          <w:sz w:val="22"/>
          <w:szCs w:val="22"/>
        </w:rPr>
        <w:t>“We have to recognize that there cannot be relationships unless there is commitment, unless there is loyalty, unless there is love, patience, persistence.” Cornel West</w:t>
      </w:r>
    </w:p>
    <w:p w14:paraId="6E3DB88C" w14:textId="77777777" w:rsidR="000427D3" w:rsidRPr="000305FA" w:rsidRDefault="000427D3" w:rsidP="00347383">
      <w:pPr>
        <w:contextualSpacing/>
        <w:rPr>
          <w:rFonts w:asciiTheme="minorHAnsi" w:hAnsiTheme="minorHAnsi" w:cstheme="minorHAnsi"/>
        </w:rPr>
      </w:pPr>
    </w:p>
    <w:p w14:paraId="50DDBEFB" w14:textId="29D22327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BREAKING THE ICE:</w:t>
      </w:r>
    </w:p>
    <w:p w14:paraId="0791181E" w14:textId="302173DF" w:rsidR="0001286F" w:rsidRPr="00347383" w:rsidRDefault="0001286F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What was one of the most exciting times in your life whe</w:t>
      </w:r>
      <w:r w:rsidR="4D4BED3A" w:rsidRPr="00347383">
        <w:rPr>
          <w:rFonts w:asciiTheme="minorHAnsi" w:hAnsiTheme="minorHAnsi" w:cstheme="minorBidi"/>
          <w:sz w:val="22"/>
          <w:szCs w:val="22"/>
        </w:rPr>
        <w:t>n</w:t>
      </w:r>
      <w:r w:rsidRPr="00347383">
        <w:rPr>
          <w:rFonts w:asciiTheme="minorHAnsi" w:hAnsiTheme="minorHAnsi" w:cstheme="minorBidi"/>
          <w:sz w:val="22"/>
          <w:szCs w:val="22"/>
        </w:rPr>
        <w:t xml:space="preserve"> you were able to get rid of something old and replace it with something new?</w:t>
      </w:r>
    </w:p>
    <w:p w14:paraId="40471531" w14:textId="77777777" w:rsidR="0001286F" w:rsidRPr="000305FA" w:rsidRDefault="0001286F" w:rsidP="00347383">
      <w:pPr>
        <w:contextualSpacing/>
        <w:rPr>
          <w:rFonts w:asciiTheme="minorHAnsi" w:hAnsiTheme="minorHAnsi" w:cstheme="minorHAnsi"/>
        </w:rPr>
      </w:pPr>
    </w:p>
    <w:p w14:paraId="700E199B" w14:textId="77777777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WRESTLING WITH THE WORD:</w:t>
      </w:r>
    </w:p>
    <w:p w14:paraId="6243E825" w14:textId="11EA92FC" w:rsidR="000427D3" w:rsidRPr="00347383" w:rsidRDefault="000427D3" w:rsidP="00347383">
      <w:pPr>
        <w:contextualSpacing/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b/>
          <w:sz w:val="22"/>
          <w:szCs w:val="22"/>
        </w:rPr>
        <w:t>Read</w:t>
      </w:r>
      <w:r w:rsidRPr="00347383">
        <w:rPr>
          <w:rFonts w:asciiTheme="minorHAnsi" w:hAnsiTheme="minorHAnsi" w:cstheme="minorHAnsi"/>
          <w:sz w:val="22"/>
          <w:szCs w:val="22"/>
        </w:rPr>
        <w:t xml:space="preserve"> </w:t>
      </w:r>
      <w:r w:rsidR="00310098" w:rsidRPr="00347383">
        <w:rPr>
          <w:rFonts w:asciiTheme="minorHAnsi" w:hAnsiTheme="minorHAnsi" w:cstheme="minorHAnsi"/>
          <w:sz w:val="22"/>
          <w:szCs w:val="22"/>
        </w:rPr>
        <w:t>Ephesians 4:22-24</w:t>
      </w:r>
    </w:p>
    <w:p w14:paraId="736DFBE9" w14:textId="77777777" w:rsidR="002B168A" w:rsidRPr="00347383" w:rsidRDefault="002B168A" w:rsidP="0034738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What does it mean to be renewed in the spirit of your mind?</w:t>
      </w:r>
    </w:p>
    <w:p w14:paraId="5D66004B" w14:textId="6BF92335" w:rsidR="002B168A" w:rsidRPr="00347383" w:rsidRDefault="002B168A" w:rsidP="0034738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>How can we do this as individuals? As a church?</w:t>
      </w:r>
    </w:p>
    <w:p w14:paraId="37B16F95" w14:textId="77777777" w:rsidR="002B168A" w:rsidRPr="002B168A" w:rsidRDefault="002B168A" w:rsidP="00347383">
      <w:pPr>
        <w:contextualSpacing/>
        <w:rPr>
          <w:rFonts w:asciiTheme="minorHAnsi" w:hAnsiTheme="minorHAnsi" w:cstheme="minorHAnsi"/>
        </w:rPr>
      </w:pPr>
    </w:p>
    <w:p w14:paraId="113D2837" w14:textId="77777777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NEXT STEPS:</w:t>
      </w:r>
    </w:p>
    <w:p w14:paraId="723C76AE" w14:textId="770F2DAE" w:rsidR="000427D3" w:rsidRPr="00347383" w:rsidRDefault="002B168A" w:rsidP="003473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47383">
        <w:rPr>
          <w:rFonts w:asciiTheme="minorHAnsi" w:hAnsiTheme="minorHAnsi" w:cstheme="minorHAnsi"/>
          <w:sz w:val="22"/>
          <w:szCs w:val="22"/>
        </w:rPr>
        <w:t xml:space="preserve">What are the new things that you will commit to as an individual that will build your faith? </w:t>
      </w:r>
    </w:p>
    <w:p w14:paraId="1C585962" w14:textId="2FDC6932" w:rsidR="002B168A" w:rsidRPr="00347383" w:rsidRDefault="002B168A" w:rsidP="00347383">
      <w:pPr>
        <w:pStyle w:val="ListParagraph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What are the new things that you will commit to</w:t>
      </w:r>
      <w:r w:rsidR="77366642" w:rsidRPr="00347383">
        <w:rPr>
          <w:rFonts w:asciiTheme="minorHAnsi" w:hAnsiTheme="minorHAnsi" w:cstheme="minorBidi"/>
          <w:sz w:val="22"/>
          <w:szCs w:val="22"/>
        </w:rPr>
        <w:t xml:space="preserve"> in order</w:t>
      </w:r>
      <w:r w:rsidRPr="00347383">
        <w:rPr>
          <w:rFonts w:asciiTheme="minorHAnsi" w:hAnsiTheme="minorHAnsi" w:cstheme="minorBidi"/>
          <w:sz w:val="22"/>
          <w:szCs w:val="22"/>
        </w:rPr>
        <w:t xml:space="preserve"> to build up the church for the future?</w:t>
      </w:r>
    </w:p>
    <w:p w14:paraId="6444FE01" w14:textId="77777777" w:rsidR="00347383" w:rsidRDefault="00347383" w:rsidP="00347383">
      <w:pPr>
        <w:contextualSpacing/>
        <w:rPr>
          <w:rFonts w:asciiTheme="minorHAnsi" w:hAnsiTheme="minorHAnsi" w:cstheme="minorHAnsi"/>
          <w:b/>
          <w:color w:val="F05222"/>
        </w:rPr>
      </w:pPr>
    </w:p>
    <w:p w14:paraId="14A1F3F7" w14:textId="17A306B5" w:rsidR="000427D3" w:rsidRPr="00347383" w:rsidRDefault="000427D3" w:rsidP="00347383">
      <w:pPr>
        <w:contextualSpacing/>
        <w:rPr>
          <w:rFonts w:asciiTheme="minorHAnsi" w:hAnsiTheme="minorHAnsi" w:cstheme="minorHAnsi"/>
          <w:b/>
          <w:color w:val="F05222"/>
        </w:rPr>
      </w:pPr>
      <w:r w:rsidRPr="00347383">
        <w:rPr>
          <w:rFonts w:asciiTheme="minorHAnsi" w:hAnsiTheme="minorHAnsi" w:cstheme="minorHAnsi"/>
          <w:b/>
          <w:color w:val="F05222"/>
        </w:rPr>
        <w:t>CLOSING PRAYER:</w:t>
      </w:r>
    </w:p>
    <w:p w14:paraId="6B296904" w14:textId="46B338E9" w:rsidR="007A471A" w:rsidRPr="00347383" w:rsidRDefault="007A471A" w:rsidP="00347383">
      <w:pPr>
        <w:contextualSpacing/>
        <w:rPr>
          <w:rFonts w:asciiTheme="minorHAnsi" w:hAnsiTheme="minorHAnsi" w:cstheme="minorBidi"/>
          <w:sz w:val="22"/>
          <w:szCs w:val="22"/>
        </w:rPr>
      </w:pPr>
      <w:r w:rsidRPr="00347383">
        <w:rPr>
          <w:rFonts w:asciiTheme="minorHAnsi" w:hAnsiTheme="minorHAnsi" w:cstheme="minorBidi"/>
          <w:sz w:val="22"/>
          <w:szCs w:val="22"/>
        </w:rPr>
        <w:t>God</w:t>
      </w:r>
      <w:r w:rsidR="650B075A" w:rsidRPr="00347383">
        <w:rPr>
          <w:rFonts w:asciiTheme="minorHAnsi" w:hAnsiTheme="minorHAnsi" w:cstheme="minorBidi"/>
          <w:sz w:val="22"/>
          <w:szCs w:val="22"/>
        </w:rPr>
        <w:t>,</w:t>
      </w:r>
      <w:r w:rsidRPr="00347383">
        <w:rPr>
          <w:rFonts w:asciiTheme="minorHAnsi" w:hAnsiTheme="minorHAnsi" w:cstheme="minorBidi"/>
          <w:sz w:val="22"/>
          <w:szCs w:val="22"/>
        </w:rPr>
        <w:t xml:space="preserve"> we thank you for these words, help us to apply them to commit our lives and to you, the ministry of this church and to service to all the world. Jesus</w:t>
      </w:r>
      <w:r w:rsidR="5A6C45D5" w:rsidRPr="00347383">
        <w:rPr>
          <w:rFonts w:asciiTheme="minorHAnsi" w:hAnsiTheme="minorHAnsi" w:cstheme="minorBidi"/>
          <w:sz w:val="22"/>
          <w:szCs w:val="22"/>
        </w:rPr>
        <w:t>,</w:t>
      </w:r>
      <w:r w:rsidRPr="00347383">
        <w:rPr>
          <w:rFonts w:asciiTheme="minorHAnsi" w:hAnsiTheme="minorHAnsi" w:cstheme="minorBidi"/>
          <w:sz w:val="22"/>
          <w:szCs w:val="22"/>
        </w:rPr>
        <w:t xml:space="preserve"> continue speaking to us so that we can know your will and follow you. Holy Spirit</w:t>
      </w:r>
      <w:r w:rsidR="21E93CC8" w:rsidRPr="00347383">
        <w:rPr>
          <w:rFonts w:asciiTheme="minorHAnsi" w:hAnsiTheme="minorHAnsi" w:cstheme="minorBidi"/>
          <w:sz w:val="22"/>
          <w:szCs w:val="22"/>
        </w:rPr>
        <w:t>,</w:t>
      </w:r>
      <w:r w:rsidRPr="00347383">
        <w:rPr>
          <w:rFonts w:asciiTheme="minorHAnsi" w:hAnsiTheme="minorHAnsi" w:cstheme="minorBidi"/>
          <w:sz w:val="22"/>
          <w:szCs w:val="22"/>
        </w:rPr>
        <w:t xml:space="preserve"> guide us in a way that leads to hope, </w:t>
      </w:r>
      <w:proofErr w:type="gramStart"/>
      <w:r w:rsidRPr="00347383">
        <w:rPr>
          <w:rFonts w:asciiTheme="minorHAnsi" w:hAnsiTheme="minorHAnsi" w:cstheme="minorBidi"/>
          <w:sz w:val="22"/>
          <w:szCs w:val="22"/>
        </w:rPr>
        <w:t>love</w:t>
      </w:r>
      <w:proofErr w:type="gramEnd"/>
      <w:r w:rsidRPr="00347383">
        <w:rPr>
          <w:rFonts w:asciiTheme="minorHAnsi" w:hAnsiTheme="minorHAnsi" w:cstheme="minorBidi"/>
          <w:sz w:val="22"/>
          <w:szCs w:val="22"/>
        </w:rPr>
        <w:t xml:space="preserve"> and grace. Amen.</w:t>
      </w:r>
    </w:p>
    <w:p w14:paraId="2AAC9824" w14:textId="5D92C32D" w:rsidR="00285B61" w:rsidRPr="000305FA" w:rsidRDefault="00285B61" w:rsidP="00347383">
      <w:pPr>
        <w:contextualSpacing/>
        <w:rPr>
          <w:rFonts w:asciiTheme="minorHAnsi" w:hAnsiTheme="minorHAnsi" w:cstheme="minorHAnsi"/>
        </w:rPr>
      </w:pPr>
    </w:p>
    <w:p w14:paraId="6BD509A9" w14:textId="77777777" w:rsidR="000427D3" w:rsidRPr="000305FA" w:rsidRDefault="000427D3" w:rsidP="00347383">
      <w:pPr>
        <w:contextualSpacing/>
        <w:rPr>
          <w:rFonts w:asciiTheme="minorHAnsi" w:hAnsiTheme="minorHAnsi" w:cstheme="minorHAnsi"/>
          <w:sz w:val="28"/>
          <w:szCs w:val="28"/>
        </w:rPr>
      </w:pPr>
    </w:p>
    <w:sectPr w:rsidR="000427D3" w:rsidRPr="000305FA" w:rsidSect="003473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2" w:space="24" w:color="FCB515"/>
        <w:left w:val="single" w:sz="12" w:space="24" w:color="FCB515"/>
        <w:bottom w:val="single" w:sz="12" w:space="24" w:color="FCB515"/>
        <w:right w:val="single" w:sz="12" w:space="24" w:color="FCB51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0C15" w14:textId="77777777" w:rsidR="00B45996" w:rsidRDefault="00B45996" w:rsidP="00B6444E">
      <w:r>
        <w:separator/>
      </w:r>
    </w:p>
  </w:endnote>
  <w:endnote w:type="continuationSeparator" w:id="0">
    <w:p w14:paraId="24187698" w14:textId="77777777" w:rsidR="00B45996" w:rsidRDefault="00B45996" w:rsidP="00B6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E32D" w14:textId="77777777" w:rsidR="00347383" w:rsidRDefault="00347383" w:rsidP="00347383">
    <w:pPr>
      <w:pStyle w:val="Footer"/>
    </w:pPr>
    <w:r w:rsidRPr="0055281F">
      <w:rPr>
        <w:noProof/>
      </w:rPr>
      <w:drawing>
        <wp:anchor distT="0" distB="0" distL="114300" distR="114300" simplePos="0" relativeHeight="251660288" behindDoc="0" locked="0" layoutInCell="1" allowOverlap="1" wp14:anchorId="08C03853" wp14:editId="513D8F1C">
          <wp:simplePos x="0" y="0"/>
          <wp:positionH relativeFrom="margin">
            <wp:posOffset>5109210</wp:posOffset>
          </wp:positionH>
          <wp:positionV relativeFrom="paragraph">
            <wp:posOffset>48260</wp:posOffset>
          </wp:positionV>
          <wp:extent cx="1600200" cy="429260"/>
          <wp:effectExtent l="0" t="0" r="0" b="8890"/>
          <wp:wrapNone/>
          <wp:docPr id="3" name="Picture 3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5281F">
      <w:rPr>
        <w:noProof/>
      </w:rPr>
      <w:drawing>
        <wp:anchor distT="0" distB="0" distL="114300" distR="114300" simplePos="0" relativeHeight="251659264" behindDoc="0" locked="0" layoutInCell="1" allowOverlap="0" wp14:anchorId="41A7FF89" wp14:editId="650306DB">
          <wp:simplePos x="0" y="0"/>
          <wp:positionH relativeFrom="margin">
            <wp:posOffset>204470</wp:posOffset>
          </wp:positionH>
          <wp:positionV relativeFrom="page">
            <wp:posOffset>9354820</wp:posOffset>
          </wp:positionV>
          <wp:extent cx="1600835" cy="3289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5A0FE7A2" w14:textId="6467738D" w:rsidR="00B6444E" w:rsidRPr="00B6444E" w:rsidRDefault="00B6444E" w:rsidP="00B644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8894" w14:textId="77777777" w:rsidR="00B45996" w:rsidRDefault="00B45996" w:rsidP="00B6444E">
      <w:r>
        <w:separator/>
      </w:r>
    </w:p>
  </w:footnote>
  <w:footnote w:type="continuationSeparator" w:id="0">
    <w:p w14:paraId="11A56B58" w14:textId="77777777" w:rsidR="00B45996" w:rsidRDefault="00B45996" w:rsidP="00B6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E216" w14:textId="5AB52DED" w:rsidR="00B6444E" w:rsidRDefault="00347383" w:rsidP="00B6444E">
    <w:pPr>
      <w:pStyle w:val="Header"/>
      <w:jc w:val="center"/>
    </w:pPr>
    <w:r>
      <w:rPr>
        <w:noProof/>
      </w:rPr>
      <w:drawing>
        <wp:inline distT="0" distB="0" distL="0" distR="0" wp14:anchorId="73AFB8BB" wp14:editId="5417C64C">
          <wp:extent cx="2609850" cy="146804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514" cy="146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13809" w14:textId="77777777" w:rsidR="00B6444E" w:rsidRDefault="00B6444E" w:rsidP="00B644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D8E"/>
    <w:multiLevelType w:val="hybridMultilevel"/>
    <w:tmpl w:val="53C0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57E"/>
    <w:multiLevelType w:val="multilevel"/>
    <w:tmpl w:val="8AB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7D9E"/>
    <w:multiLevelType w:val="hybridMultilevel"/>
    <w:tmpl w:val="CAFE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2FB"/>
    <w:multiLevelType w:val="hybridMultilevel"/>
    <w:tmpl w:val="942C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B99"/>
    <w:multiLevelType w:val="hybridMultilevel"/>
    <w:tmpl w:val="310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B2D"/>
    <w:multiLevelType w:val="hybridMultilevel"/>
    <w:tmpl w:val="7B3A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1A8C"/>
    <w:multiLevelType w:val="hybridMultilevel"/>
    <w:tmpl w:val="4A7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2D05"/>
    <w:multiLevelType w:val="hybridMultilevel"/>
    <w:tmpl w:val="B0C4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2B7A"/>
    <w:multiLevelType w:val="multilevel"/>
    <w:tmpl w:val="42B2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456A0"/>
    <w:multiLevelType w:val="hybridMultilevel"/>
    <w:tmpl w:val="242C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4E0"/>
    <w:multiLevelType w:val="hybridMultilevel"/>
    <w:tmpl w:val="81B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7A1"/>
    <w:multiLevelType w:val="hybridMultilevel"/>
    <w:tmpl w:val="FB4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36191"/>
    <w:multiLevelType w:val="hybridMultilevel"/>
    <w:tmpl w:val="7998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804"/>
    <w:multiLevelType w:val="hybridMultilevel"/>
    <w:tmpl w:val="BECC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17A28"/>
    <w:multiLevelType w:val="hybridMultilevel"/>
    <w:tmpl w:val="43EE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373CA"/>
    <w:multiLevelType w:val="hybridMultilevel"/>
    <w:tmpl w:val="AC04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00E1C"/>
    <w:multiLevelType w:val="hybridMultilevel"/>
    <w:tmpl w:val="DC96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2A30"/>
    <w:multiLevelType w:val="hybridMultilevel"/>
    <w:tmpl w:val="6322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199E"/>
    <w:multiLevelType w:val="hybridMultilevel"/>
    <w:tmpl w:val="CF12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756CB"/>
    <w:multiLevelType w:val="hybridMultilevel"/>
    <w:tmpl w:val="CFC2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34A2C"/>
    <w:multiLevelType w:val="hybridMultilevel"/>
    <w:tmpl w:val="666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D1B"/>
    <w:multiLevelType w:val="multilevel"/>
    <w:tmpl w:val="79F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93DF8"/>
    <w:multiLevelType w:val="multilevel"/>
    <w:tmpl w:val="405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7"/>
  </w:num>
  <w:num w:numId="7">
    <w:abstractNumId w:val="20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22"/>
  </w:num>
  <w:num w:numId="13">
    <w:abstractNumId w:val="8"/>
  </w:num>
  <w:num w:numId="14">
    <w:abstractNumId w:val="1"/>
  </w:num>
  <w:num w:numId="15">
    <w:abstractNumId w:val="21"/>
  </w:num>
  <w:num w:numId="16">
    <w:abstractNumId w:val="12"/>
  </w:num>
  <w:num w:numId="17">
    <w:abstractNumId w:val="18"/>
  </w:num>
  <w:num w:numId="18">
    <w:abstractNumId w:val="15"/>
  </w:num>
  <w:num w:numId="19">
    <w:abstractNumId w:val="19"/>
  </w:num>
  <w:num w:numId="20">
    <w:abstractNumId w:val="11"/>
  </w:num>
  <w:num w:numId="21">
    <w:abstractNumId w:val="5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4E"/>
    <w:rsid w:val="0001286F"/>
    <w:rsid w:val="000305FA"/>
    <w:rsid w:val="000427D3"/>
    <w:rsid w:val="00143BB2"/>
    <w:rsid w:val="001F5DFD"/>
    <w:rsid w:val="00257127"/>
    <w:rsid w:val="00285B61"/>
    <w:rsid w:val="002B168A"/>
    <w:rsid w:val="002E6114"/>
    <w:rsid w:val="00310098"/>
    <w:rsid w:val="00347383"/>
    <w:rsid w:val="00423202"/>
    <w:rsid w:val="00461188"/>
    <w:rsid w:val="004C0792"/>
    <w:rsid w:val="005413E4"/>
    <w:rsid w:val="00593729"/>
    <w:rsid w:val="006A0839"/>
    <w:rsid w:val="006C08C3"/>
    <w:rsid w:val="007A471A"/>
    <w:rsid w:val="00976F3D"/>
    <w:rsid w:val="009D2ED7"/>
    <w:rsid w:val="00A90E70"/>
    <w:rsid w:val="00B05119"/>
    <w:rsid w:val="00B45996"/>
    <w:rsid w:val="00B6444E"/>
    <w:rsid w:val="00B653BE"/>
    <w:rsid w:val="00C47C9A"/>
    <w:rsid w:val="00D13441"/>
    <w:rsid w:val="00D63D9B"/>
    <w:rsid w:val="00D90D15"/>
    <w:rsid w:val="00E16CBA"/>
    <w:rsid w:val="00ED4D47"/>
    <w:rsid w:val="00EF465E"/>
    <w:rsid w:val="00F83A89"/>
    <w:rsid w:val="030802C9"/>
    <w:rsid w:val="053EB626"/>
    <w:rsid w:val="062A8B93"/>
    <w:rsid w:val="0B9AEA26"/>
    <w:rsid w:val="0E7F4E7B"/>
    <w:rsid w:val="0EF98174"/>
    <w:rsid w:val="12E3A2EF"/>
    <w:rsid w:val="139FE132"/>
    <w:rsid w:val="181BBEA0"/>
    <w:rsid w:val="18F36E52"/>
    <w:rsid w:val="199C9406"/>
    <w:rsid w:val="1B5910D3"/>
    <w:rsid w:val="1C1DA5A1"/>
    <w:rsid w:val="1C649476"/>
    <w:rsid w:val="1CD35D20"/>
    <w:rsid w:val="1D22BBBE"/>
    <w:rsid w:val="1D578F42"/>
    <w:rsid w:val="21E93CC8"/>
    <w:rsid w:val="230DF78E"/>
    <w:rsid w:val="27E168B1"/>
    <w:rsid w:val="293A80DC"/>
    <w:rsid w:val="2A8C1F53"/>
    <w:rsid w:val="2B20A067"/>
    <w:rsid w:val="2C2456DA"/>
    <w:rsid w:val="33BA2361"/>
    <w:rsid w:val="342434D9"/>
    <w:rsid w:val="45075AA9"/>
    <w:rsid w:val="4713AF90"/>
    <w:rsid w:val="4D4BED3A"/>
    <w:rsid w:val="4F028989"/>
    <w:rsid w:val="51923F07"/>
    <w:rsid w:val="5A6C45D5"/>
    <w:rsid w:val="5FB69CB3"/>
    <w:rsid w:val="6416BE18"/>
    <w:rsid w:val="650B075A"/>
    <w:rsid w:val="65194074"/>
    <w:rsid w:val="69151CBD"/>
    <w:rsid w:val="6B26B7F7"/>
    <w:rsid w:val="711AE950"/>
    <w:rsid w:val="74FE0847"/>
    <w:rsid w:val="75C56851"/>
    <w:rsid w:val="76278A93"/>
    <w:rsid w:val="769F1BB3"/>
    <w:rsid w:val="77366642"/>
    <w:rsid w:val="79F88120"/>
    <w:rsid w:val="7B8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C2477"/>
  <w15:chartTrackingRefBased/>
  <w15:docId w15:val="{7045FA98-542E-416E-8A42-D5C793E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44E"/>
  </w:style>
  <w:style w:type="paragraph" w:styleId="Footer">
    <w:name w:val="footer"/>
    <w:basedOn w:val="Normal"/>
    <w:link w:val="FooterChar"/>
    <w:uiPriority w:val="99"/>
    <w:unhideWhenUsed/>
    <w:rsid w:val="00B64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44E"/>
  </w:style>
  <w:style w:type="paragraph" w:styleId="BalloonText">
    <w:name w:val="Balloon Text"/>
    <w:basedOn w:val="Normal"/>
    <w:link w:val="BalloonTextChar"/>
    <w:uiPriority w:val="99"/>
    <w:semiHidden/>
    <w:unhideWhenUsed/>
    <w:rsid w:val="00B6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44E"/>
    <w:pPr>
      <w:ind w:left="720"/>
      <w:contextualSpacing/>
    </w:pPr>
  </w:style>
  <w:style w:type="character" w:customStyle="1" w:styleId="normaltextrun">
    <w:name w:val="normaltextrun"/>
    <w:basedOn w:val="DefaultParagraphFont"/>
    <w:rsid w:val="000427D3"/>
  </w:style>
  <w:style w:type="character" w:customStyle="1" w:styleId="eop">
    <w:name w:val="eop"/>
    <w:basedOn w:val="DefaultParagraphFont"/>
    <w:rsid w:val="000427D3"/>
  </w:style>
  <w:style w:type="character" w:styleId="Hyperlink">
    <w:name w:val="Hyperlink"/>
    <w:basedOn w:val="DefaultParagraphFont"/>
    <w:uiPriority w:val="99"/>
    <w:unhideWhenUsed/>
    <w:rsid w:val="00310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Canzonier</dc:creator>
  <cp:keywords/>
  <dc:description/>
  <cp:lastModifiedBy>Laura Canzonier</cp:lastModifiedBy>
  <cp:revision>2</cp:revision>
  <dcterms:created xsi:type="dcterms:W3CDTF">2021-08-03T17:58:00Z</dcterms:created>
  <dcterms:modified xsi:type="dcterms:W3CDTF">2021-08-03T17:58:00Z</dcterms:modified>
</cp:coreProperties>
</file>