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5C505" w14:textId="5D44D51A" w:rsidR="00D53ACC" w:rsidRPr="005339B5" w:rsidRDefault="00466BD4" w:rsidP="005339B5">
      <w:pPr>
        <w:spacing w:after="0" w:line="240" w:lineRule="auto"/>
        <w:contextualSpacing/>
        <w:jc w:val="center"/>
        <w:rPr>
          <w:rFonts w:ascii="Franklin Gothic Book" w:hAnsi="Franklin Gothic Book"/>
          <w:b/>
          <w:bCs/>
          <w:sz w:val="28"/>
          <w:szCs w:val="28"/>
        </w:rPr>
      </w:pPr>
      <w:r w:rsidRPr="005339B5">
        <w:rPr>
          <w:rFonts w:ascii="Franklin Gothic Book" w:hAnsi="Franklin Gothic Book"/>
          <w:b/>
          <w:bCs/>
          <w:color w:val="EC90B5"/>
          <w:sz w:val="28"/>
          <w:szCs w:val="28"/>
        </w:rPr>
        <w:t>Week 1 Preaching Resources:</w:t>
      </w:r>
      <w:r w:rsidR="1492030F" w:rsidRPr="005339B5">
        <w:rPr>
          <w:rFonts w:ascii="Franklin Gothic Book" w:hAnsi="Franklin Gothic Book"/>
          <w:b/>
          <w:bCs/>
          <w:color w:val="EC90B5"/>
          <w:sz w:val="28"/>
          <w:szCs w:val="28"/>
        </w:rPr>
        <w:t xml:space="preserve"> Loving Friends</w:t>
      </w:r>
      <w:r w:rsidRPr="005339B5">
        <w:rPr>
          <w:b/>
          <w:bCs/>
          <w:color w:val="EC90B5"/>
        </w:rPr>
        <w:br/>
      </w:r>
    </w:p>
    <w:p w14:paraId="7CD02C83" w14:textId="3C8ECA18" w:rsidR="3262BB81" w:rsidRDefault="00466BD4" w:rsidP="005339B5">
      <w:pPr>
        <w:spacing w:after="0" w:line="240" w:lineRule="auto"/>
        <w:contextualSpacing/>
        <w:rPr>
          <w:rFonts w:ascii="Calibri" w:eastAsia="Calibri" w:hAnsi="Calibri" w:cs="Calibri"/>
        </w:rPr>
      </w:pPr>
      <w:r w:rsidRPr="005339B5">
        <w:rPr>
          <w:rFonts w:cstheme="minorHAnsi"/>
          <w:b/>
          <w:bCs/>
          <w:color w:val="EC90B5"/>
          <w:sz w:val="24"/>
          <w:szCs w:val="24"/>
        </w:rPr>
        <w:t>Scripture Passage</w:t>
      </w:r>
      <w:r w:rsidR="00C03AB4" w:rsidRPr="005339B5">
        <w:rPr>
          <w:rFonts w:cstheme="minorHAnsi"/>
          <w:b/>
          <w:bCs/>
          <w:color w:val="EC90B5"/>
          <w:sz w:val="24"/>
          <w:szCs w:val="24"/>
        </w:rPr>
        <w:t>:</w:t>
      </w:r>
      <w:r w:rsidR="005339B5">
        <w:rPr>
          <w:rFonts w:cstheme="minorHAnsi"/>
          <w:b/>
          <w:bCs/>
          <w:color w:val="EC90B5"/>
          <w:sz w:val="24"/>
          <w:szCs w:val="24"/>
        </w:rPr>
        <w:t xml:space="preserve"> </w:t>
      </w:r>
      <w:r w:rsidR="5DF33AB1" w:rsidRPr="04A4A6E6">
        <w:rPr>
          <w:rFonts w:ascii="Calibri" w:eastAsia="Calibri" w:hAnsi="Calibri" w:cs="Calibri"/>
        </w:rPr>
        <w:t>John 21:3-4, 10-17</w:t>
      </w:r>
    </w:p>
    <w:p w14:paraId="310A5688" w14:textId="77777777" w:rsidR="005339B5" w:rsidRDefault="005339B5" w:rsidP="005339B5">
      <w:pPr>
        <w:spacing w:after="0" w:line="240" w:lineRule="auto"/>
        <w:contextualSpacing/>
        <w:rPr>
          <w:rFonts w:ascii="Franklin Gothic Book" w:hAnsi="Franklin Gothic Book"/>
          <w:sz w:val="28"/>
          <w:szCs w:val="28"/>
        </w:rPr>
      </w:pPr>
    </w:p>
    <w:p w14:paraId="3A126C4C" w14:textId="0F1AFA0E" w:rsidR="00466BD4" w:rsidRDefault="00466BD4" w:rsidP="005339B5">
      <w:pPr>
        <w:spacing w:after="0" w:line="240" w:lineRule="auto"/>
        <w:contextualSpacing/>
        <w:rPr>
          <w:rFonts w:ascii="Calibri" w:eastAsia="Calibri" w:hAnsi="Calibri" w:cs="Calibri"/>
        </w:rPr>
      </w:pPr>
      <w:r w:rsidRPr="005339B5">
        <w:rPr>
          <w:rFonts w:cstheme="minorHAnsi"/>
          <w:b/>
          <w:bCs/>
          <w:color w:val="EC90B5"/>
          <w:sz w:val="24"/>
          <w:szCs w:val="24"/>
        </w:rPr>
        <w:t>Focus Statement</w:t>
      </w:r>
      <w:r w:rsidR="00C03AB4" w:rsidRPr="005339B5">
        <w:rPr>
          <w:rFonts w:cstheme="minorHAnsi"/>
          <w:b/>
          <w:bCs/>
          <w:color w:val="EC90B5"/>
          <w:sz w:val="24"/>
          <w:szCs w:val="24"/>
        </w:rPr>
        <w:t>:</w:t>
      </w:r>
      <w:r w:rsidR="005339B5">
        <w:rPr>
          <w:rFonts w:cstheme="minorHAnsi"/>
          <w:b/>
          <w:bCs/>
          <w:color w:val="EC90B5"/>
          <w:sz w:val="24"/>
          <w:szCs w:val="24"/>
        </w:rPr>
        <w:t xml:space="preserve"> </w:t>
      </w:r>
      <w:r w:rsidR="7BE5CA4A" w:rsidRPr="6A52FE79">
        <w:rPr>
          <w:rFonts w:ascii="Calibri" w:eastAsia="Calibri" w:hAnsi="Calibri" w:cs="Calibri"/>
        </w:rPr>
        <w:t>The love of friends carries us through good times and times of trouble. Jesus models for us true friendship even th</w:t>
      </w:r>
      <w:r w:rsidR="00318083" w:rsidRPr="6A52FE79">
        <w:rPr>
          <w:rFonts w:ascii="Calibri" w:eastAsia="Calibri" w:hAnsi="Calibri" w:cs="Calibri"/>
        </w:rPr>
        <w:t>r</w:t>
      </w:r>
      <w:r w:rsidR="7BE5CA4A" w:rsidRPr="6A52FE79">
        <w:rPr>
          <w:rFonts w:ascii="Calibri" w:eastAsia="Calibri" w:hAnsi="Calibri" w:cs="Calibri"/>
        </w:rPr>
        <w:t xml:space="preserve">ough times </w:t>
      </w:r>
      <w:r w:rsidR="6564CC84" w:rsidRPr="6A52FE79">
        <w:rPr>
          <w:rFonts w:ascii="Calibri" w:eastAsia="Calibri" w:hAnsi="Calibri" w:cs="Calibri"/>
        </w:rPr>
        <w:t>of disappointment</w:t>
      </w:r>
      <w:r w:rsidR="7BE5CA4A" w:rsidRPr="6A52FE79">
        <w:rPr>
          <w:rFonts w:ascii="Calibri" w:eastAsia="Calibri" w:hAnsi="Calibri" w:cs="Calibri"/>
        </w:rPr>
        <w:t xml:space="preserve"> and hurt.</w:t>
      </w:r>
    </w:p>
    <w:p w14:paraId="2CD4AD9E" w14:textId="77777777" w:rsidR="005339B5" w:rsidRDefault="005339B5" w:rsidP="005339B5">
      <w:pPr>
        <w:spacing w:after="0" w:line="240" w:lineRule="auto"/>
        <w:contextualSpacing/>
        <w:rPr>
          <w:rFonts w:ascii="Franklin Gothic Book" w:hAnsi="Franklin Gothic Book"/>
          <w:sz w:val="28"/>
          <w:szCs w:val="28"/>
        </w:rPr>
      </w:pPr>
    </w:p>
    <w:p w14:paraId="2A62777F" w14:textId="6EC44965" w:rsidR="01CDA940" w:rsidRDefault="00466BD4" w:rsidP="005339B5">
      <w:pPr>
        <w:spacing w:after="0" w:line="240" w:lineRule="auto"/>
        <w:contextualSpacing/>
        <w:rPr>
          <w:rFonts w:ascii="Calibri" w:eastAsia="Calibri" w:hAnsi="Calibri" w:cs="Calibri"/>
        </w:rPr>
      </w:pPr>
      <w:r w:rsidRPr="005339B5">
        <w:rPr>
          <w:rFonts w:cstheme="minorHAnsi"/>
          <w:b/>
          <w:bCs/>
          <w:color w:val="EC90B5"/>
          <w:sz w:val="24"/>
          <w:szCs w:val="24"/>
        </w:rPr>
        <w:t>ME</w:t>
      </w:r>
      <w:r w:rsidR="00C03AB4" w:rsidRPr="005339B5">
        <w:rPr>
          <w:rFonts w:cstheme="minorHAnsi"/>
          <w:b/>
          <w:bCs/>
          <w:color w:val="EC90B5"/>
          <w:sz w:val="24"/>
          <w:szCs w:val="24"/>
        </w:rPr>
        <w:t>:</w:t>
      </w:r>
      <w:r w:rsidR="005339B5">
        <w:rPr>
          <w:rFonts w:cstheme="minorHAnsi"/>
          <w:b/>
          <w:bCs/>
          <w:color w:val="EC90B5"/>
          <w:sz w:val="24"/>
          <w:szCs w:val="24"/>
        </w:rPr>
        <w:t xml:space="preserve"> </w:t>
      </w:r>
      <w:r w:rsidR="01CDA940" w:rsidRPr="1A65423E">
        <w:rPr>
          <w:rFonts w:ascii="Calibri" w:eastAsia="Calibri" w:hAnsi="Calibri" w:cs="Calibri"/>
        </w:rPr>
        <w:t>Think about a friendship that has been transformative for you. (Try to avoid a romantic relationship.) If you are comfortable doing so, tell a story of a time when a friend has shown you forgiveness.</w:t>
      </w:r>
      <w:r w:rsidR="34ED6D82" w:rsidRPr="1A65423E">
        <w:rPr>
          <w:rFonts w:ascii="Calibri" w:eastAsia="Calibri" w:hAnsi="Calibri" w:cs="Calibri"/>
        </w:rPr>
        <w:t xml:space="preserve"> </w:t>
      </w:r>
    </w:p>
    <w:p w14:paraId="2C78DD13" w14:textId="77777777" w:rsidR="005339B5" w:rsidRDefault="005339B5" w:rsidP="005339B5">
      <w:pPr>
        <w:spacing w:after="0" w:line="240" w:lineRule="auto"/>
        <w:contextualSpacing/>
        <w:rPr>
          <w:rFonts w:ascii="Calibri" w:eastAsia="Calibri" w:hAnsi="Calibri" w:cs="Calibri"/>
          <w:color w:val="FF0000"/>
          <w:sz w:val="24"/>
          <w:szCs w:val="24"/>
        </w:rPr>
      </w:pPr>
    </w:p>
    <w:p w14:paraId="1D356CB6" w14:textId="798A188A" w:rsidR="00466BD4" w:rsidRDefault="00466BD4" w:rsidP="005339B5">
      <w:pPr>
        <w:spacing w:after="0" w:line="240" w:lineRule="auto"/>
        <w:contextualSpacing/>
        <w:rPr>
          <w:rFonts w:ascii="Calibri" w:eastAsia="Calibri" w:hAnsi="Calibri" w:cs="Calibri"/>
        </w:rPr>
      </w:pPr>
      <w:r w:rsidRPr="005339B5">
        <w:rPr>
          <w:rFonts w:cstheme="minorHAnsi"/>
          <w:b/>
          <w:bCs/>
          <w:color w:val="EC90B5"/>
          <w:sz w:val="24"/>
          <w:szCs w:val="24"/>
        </w:rPr>
        <w:t>WE</w:t>
      </w:r>
      <w:r w:rsidR="00C03AB4" w:rsidRPr="005339B5">
        <w:rPr>
          <w:rFonts w:cstheme="minorHAnsi"/>
          <w:b/>
          <w:bCs/>
          <w:color w:val="EC90B5"/>
          <w:sz w:val="24"/>
          <w:szCs w:val="24"/>
        </w:rPr>
        <w:t>:</w:t>
      </w:r>
      <w:r w:rsidR="005339B5">
        <w:rPr>
          <w:rFonts w:cstheme="minorHAnsi"/>
          <w:b/>
          <w:bCs/>
          <w:color w:val="EC90B5"/>
          <w:sz w:val="24"/>
          <w:szCs w:val="24"/>
        </w:rPr>
        <w:t xml:space="preserve"> </w:t>
      </w:r>
      <w:r w:rsidR="1C51DF39" w:rsidRPr="1A65423E">
        <w:rPr>
          <w:rFonts w:ascii="Calibri" w:eastAsia="Calibri" w:hAnsi="Calibri" w:cs="Calibri"/>
        </w:rPr>
        <w:t xml:space="preserve">We all make mistakes in our friendships. We’ve all failed friends. We’ve all had difficult friendships. We have all experienced the difficulty of forming and keeping friendships. </w:t>
      </w:r>
    </w:p>
    <w:p w14:paraId="4D62F92D" w14:textId="77777777" w:rsidR="005339B5" w:rsidRDefault="005339B5" w:rsidP="005339B5">
      <w:pPr>
        <w:spacing w:after="0" w:line="240" w:lineRule="auto"/>
        <w:contextualSpacing/>
        <w:rPr>
          <w:rFonts w:ascii="Calibri" w:eastAsia="Calibri" w:hAnsi="Calibri" w:cs="Calibri"/>
          <w:color w:val="FF0000"/>
          <w:sz w:val="24"/>
          <w:szCs w:val="24"/>
        </w:rPr>
      </w:pPr>
    </w:p>
    <w:p w14:paraId="0E848CCA" w14:textId="3F320448" w:rsidR="1E1BA91A" w:rsidRDefault="00466BD4" w:rsidP="005339B5">
      <w:pPr>
        <w:spacing w:after="0" w:line="240" w:lineRule="auto"/>
        <w:contextualSpacing/>
        <w:rPr>
          <w:rFonts w:ascii="Calibri" w:eastAsia="Calibri" w:hAnsi="Calibri" w:cs="Calibri"/>
          <w:color w:val="000000" w:themeColor="text1"/>
        </w:rPr>
      </w:pPr>
      <w:r w:rsidRPr="005339B5">
        <w:rPr>
          <w:rFonts w:cstheme="minorHAnsi"/>
          <w:b/>
          <w:bCs/>
          <w:color w:val="EC90B5"/>
          <w:sz w:val="24"/>
          <w:szCs w:val="24"/>
        </w:rPr>
        <w:t>GOD</w:t>
      </w:r>
      <w:r w:rsidR="00C03AB4" w:rsidRPr="005339B5">
        <w:rPr>
          <w:rFonts w:cstheme="minorHAnsi"/>
          <w:b/>
          <w:bCs/>
          <w:color w:val="EC90B5"/>
          <w:sz w:val="24"/>
          <w:szCs w:val="24"/>
        </w:rPr>
        <w:t>:</w:t>
      </w:r>
      <w:r w:rsidR="005339B5">
        <w:rPr>
          <w:rFonts w:cstheme="minorHAnsi"/>
          <w:b/>
          <w:bCs/>
          <w:color w:val="EC90B5"/>
          <w:sz w:val="24"/>
          <w:szCs w:val="24"/>
        </w:rPr>
        <w:t xml:space="preserve"> </w:t>
      </w:r>
      <w:r w:rsidR="1E1BA91A" w:rsidRPr="1CF5BD7A">
        <w:rPr>
          <w:rFonts w:ascii="Calibri" w:eastAsia="Calibri" w:hAnsi="Calibri" w:cs="Calibri"/>
          <w:color w:val="000000" w:themeColor="text1"/>
        </w:rPr>
        <w:t xml:space="preserve">Just as God meets us where we are, we are called to meet people where they are. This is a powerful story of love, </w:t>
      </w:r>
      <w:proofErr w:type="gramStart"/>
      <w:r w:rsidR="1E1BA91A" w:rsidRPr="1CF5BD7A">
        <w:rPr>
          <w:rFonts w:ascii="Calibri" w:eastAsia="Calibri" w:hAnsi="Calibri" w:cs="Calibri"/>
          <w:color w:val="000000" w:themeColor="text1"/>
        </w:rPr>
        <w:t>friendship</w:t>
      </w:r>
      <w:proofErr w:type="gramEnd"/>
      <w:r w:rsidR="1E1BA91A" w:rsidRPr="1CF5BD7A">
        <w:rPr>
          <w:rFonts w:ascii="Calibri" w:eastAsia="Calibri" w:hAnsi="Calibri" w:cs="Calibri"/>
          <w:color w:val="000000" w:themeColor="text1"/>
        </w:rPr>
        <w:t xml:space="preserve"> and forgiveness. The Gospel of John records Peter denying being a follower or a friend of Jesus the night before his crucifixion. Now on the beach, maybe their first private conversation since that night, Jesus asks Peter, “Do you love me” </w:t>
      </w:r>
      <w:r w:rsidR="34CE9388" w:rsidRPr="1CF5BD7A">
        <w:rPr>
          <w:rFonts w:ascii="Calibri" w:eastAsia="Calibri" w:hAnsi="Calibri" w:cs="Calibri"/>
          <w:color w:val="000000" w:themeColor="text1"/>
        </w:rPr>
        <w:t>(or “agape” in the Greek</w:t>
      </w:r>
      <w:r w:rsidR="006C1D3C">
        <w:rPr>
          <w:rFonts w:ascii="Calibri" w:eastAsia="Calibri" w:hAnsi="Calibri" w:cs="Calibri"/>
          <w:color w:val="000000" w:themeColor="text1"/>
        </w:rPr>
        <w:t>,</w:t>
      </w:r>
      <w:r w:rsidR="34CE9388" w:rsidRPr="1CF5BD7A">
        <w:rPr>
          <w:rFonts w:ascii="Calibri" w:eastAsia="Calibri" w:hAnsi="Calibri" w:cs="Calibri"/>
          <w:color w:val="000000" w:themeColor="text1"/>
        </w:rPr>
        <w:t xml:space="preserve">) </w:t>
      </w:r>
      <w:r w:rsidR="1E1BA91A" w:rsidRPr="1CF5BD7A">
        <w:rPr>
          <w:rFonts w:ascii="Calibri" w:eastAsia="Calibri" w:hAnsi="Calibri" w:cs="Calibri"/>
          <w:color w:val="000000" w:themeColor="text1"/>
        </w:rPr>
        <w:t>and two times Peter answers Lord</w:t>
      </w:r>
      <w:r w:rsidR="006C1D3C">
        <w:rPr>
          <w:rFonts w:ascii="Calibri" w:eastAsia="Calibri" w:hAnsi="Calibri" w:cs="Calibri"/>
          <w:color w:val="000000" w:themeColor="text1"/>
        </w:rPr>
        <w:t>,</w:t>
      </w:r>
      <w:r w:rsidR="1E1BA91A" w:rsidRPr="1CF5BD7A">
        <w:rPr>
          <w:rFonts w:ascii="Calibri" w:eastAsia="Calibri" w:hAnsi="Calibri" w:cs="Calibri"/>
          <w:color w:val="000000" w:themeColor="text1"/>
        </w:rPr>
        <w:t xml:space="preserve"> you know I love you deeply as a friend </w:t>
      </w:r>
      <w:r w:rsidR="081603C5" w:rsidRPr="1CF5BD7A">
        <w:rPr>
          <w:rFonts w:ascii="Calibri" w:eastAsia="Calibri" w:hAnsi="Calibri" w:cs="Calibri"/>
          <w:color w:val="000000" w:themeColor="text1"/>
        </w:rPr>
        <w:t>(</w:t>
      </w:r>
      <w:r w:rsidR="1E1BA91A" w:rsidRPr="1CF5BD7A">
        <w:rPr>
          <w:rFonts w:ascii="Calibri" w:eastAsia="Calibri" w:hAnsi="Calibri" w:cs="Calibri"/>
          <w:color w:val="000000" w:themeColor="text1"/>
        </w:rPr>
        <w:t>or “phil</w:t>
      </w:r>
      <w:r w:rsidR="3015D690" w:rsidRPr="1CF5BD7A">
        <w:rPr>
          <w:rFonts w:ascii="Calibri" w:eastAsia="Calibri" w:hAnsi="Calibri" w:cs="Calibri"/>
          <w:color w:val="000000" w:themeColor="text1"/>
        </w:rPr>
        <w:t>i</w:t>
      </w:r>
      <w:r w:rsidR="1E1BA91A" w:rsidRPr="1CF5BD7A">
        <w:rPr>
          <w:rFonts w:ascii="Calibri" w:eastAsia="Calibri" w:hAnsi="Calibri" w:cs="Calibri"/>
          <w:color w:val="000000" w:themeColor="text1"/>
        </w:rPr>
        <w:t>a” in the Greek</w:t>
      </w:r>
      <w:r w:rsidR="7C04C96F" w:rsidRPr="1CF5BD7A">
        <w:rPr>
          <w:rFonts w:ascii="Calibri" w:eastAsia="Calibri" w:hAnsi="Calibri" w:cs="Calibri"/>
          <w:color w:val="000000" w:themeColor="text1"/>
        </w:rPr>
        <w:t>)</w:t>
      </w:r>
      <w:r w:rsidR="1E1BA91A" w:rsidRPr="1CF5BD7A">
        <w:rPr>
          <w:rFonts w:ascii="Calibri" w:eastAsia="Calibri" w:hAnsi="Calibri" w:cs="Calibri"/>
          <w:color w:val="000000" w:themeColor="text1"/>
        </w:rPr>
        <w:t>. The third time Jesus ask</w:t>
      </w:r>
      <w:r w:rsidR="4A78E5C0" w:rsidRPr="1CF5BD7A">
        <w:rPr>
          <w:rFonts w:ascii="Calibri" w:eastAsia="Calibri" w:hAnsi="Calibri" w:cs="Calibri"/>
          <w:color w:val="000000" w:themeColor="text1"/>
        </w:rPr>
        <w:t>s</w:t>
      </w:r>
      <w:r w:rsidR="1E1BA91A" w:rsidRPr="1CF5BD7A">
        <w:rPr>
          <w:rFonts w:ascii="Calibri" w:eastAsia="Calibri" w:hAnsi="Calibri" w:cs="Calibri"/>
          <w:color w:val="000000" w:themeColor="text1"/>
        </w:rPr>
        <w:t xml:space="preserve"> Peter, and by this time he is hurt and likely embarrassed by his denial, “Peter do you really love me deeply as a friend?” and Peter responds, </w:t>
      </w:r>
      <w:r w:rsidR="6E030850" w:rsidRPr="1CF5BD7A">
        <w:rPr>
          <w:rFonts w:ascii="Calibri" w:eastAsia="Calibri" w:hAnsi="Calibri" w:cs="Calibri"/>
          <w:color w:val="000000" w:themeColor="text1"/>
        </w:rPr>
        <w:t>“</w:t>
      </w:r>
      <w:r w:rsidR="1E1BA91A" w:rsidRPr="1CF5BD7A">
        <w:rPr>
          <w:rFonts w:ascii="Calibri" w:eastAsia="Calibri" w:hAnsi="Calibri" w:cs="Calibri"/>
          <w:color w:val="000000" w:themeColor="text1"/>
        </w:rPr>
        <w:t>Lord you know all things and you know now that I love you deeply as a friend.</w:t>
      </w:r>
      <w:r w:rsidR="11DD5B7D" w:rsidRPr="1CF5BD7A">
        <w:rPr>
          <w:rFonts w:ascii="Calibri" w:eastAsia="Calibri" w:hAnsi="Calibri" w:cs="Calibri"/>
          <w:color w:val="000000" w:themeColor="text1"/>
        </w:rPr>
        <w:t>”</w:t>
      </w:r>
    </w:p>
    <w:p w14:paraId="7882D71E" w14:textId="77777777" w:rsidR="005339B5" w:rsidRDefault="005339B5" w:rsidP="005339B5">
      <w:pPr>
        <w:spacing w:after="0" w:line="240" w:lineRule="auto"/>
        <w:contextualSpacing/>
        <w:rPr>
          <w:rFonts w:ascii="Calibri" w:eastAsia="Calibri" w:hAnsi="Calibri" w:cs="Calibri"/>
          <w:color w:val="000000" w:themeColor="text1"/>
        </w:rPr>
      </w:pPr>
    </w:p>
    <w:p w14:paraId="4F5CC991" w14:textId="4E83A44A" w:rsidR="1E1BA91A" w:rsidRDefault="1E1BA91A" w:rsidP="005339B5">
      <w:pPr>
        <w:spacing w:after="0" w:line="240" w:lineRule="auto"/>
        <w:contextualSpacing/>
        <w:rPr>
          <w:rFonts w:ascii="Calibri" w:eastAsia="Calibri" w:hAnsi="Calibri" w:cs="Calibri"/>
          <w:color w:val="000000" w:themeColor="text1"/>
        </w:rPr>
      </w:pPr>
      <w:r w:rsidRPr="1A65423E">
        <w:rPr>
          <w:rFonts w:ascii="Calibri" w:eastAsia="Calibri" w:hAnsi="Calibri" w:cs="Calibri"/>
          <w:color w:val="000000" w:themeColor="text1"/>
        </w:rPr>
        <w:t xml:space="preserve">You may want to explore what Jesus was trying to communicate when he repeats Peter’s use of love when asking the third time, “Do you love </w:t>
      </w:r>
      <w:proofErr w:type="spellStart"/>
      <w:r w:rsidRPr="1A65423E">
        <w:rPr>
          <w:rFonts w:ascii="Calibri" w:eastAsia="Calibri" w:hAnsi="Calibri" w:cs="Calibri"/>
          <w:color w:val="000000" w:themeColor="text1"/>
        </w:rPr>
        <w:t>me?”How</w:t>
      </w:r>
      <w:proofErr w:type="spellEnd"/>
      <w:r w:rsidRPr="1A65423E">
        <w:rPr>
          <w:rFonts w:ascii="Calibri" w:eastAsia="Calibri" w:hAnsi="Calibri" w:cs="Calibri"/>
          <w:color w:val="000000" w:themeColor="text1"/>
        </w:rPr>
        <w:t xml:space="preserve"> does the type of love we offer friends, even Jesus, change the way we interact with them and how we might respond to their requests (</w:t>
      </w:r>
      <w:r w:rsidR="233E2736" w:rsidRPr="1A65423E">
        <w:rPr>
          <w:rFonts w:ascii="Calibri" w:eastAsia="Calibri" w:hAnsi="Calibri" w:cs="Calibri"/>
          <w:color w:val="000000" w:themeColor="text1"/>
        </w:rPr>
        <w:t>i</w:t>
      </w:r>
      <w:r w:rsidRPr="1A65423E">
        <w:rPr>
          <w:rFonts w:ascii="Calibri" w:eastAsia="Calibri" w:hAnsi="Calibri" w:cs="Calibri"/>
          <w:color w:val="000000" w:themeColor="text1"/>
        </w:rPr>
        <w:t xml:space="preserve">.e. “Feed more sheep.”)  </w:t>
      </w:r>
    </w:p>
    <w:p w14:paraId="2B42979B" w14:textId="77777777" w:rsidR="005339B5" w:rsidRDefault="005339B5" w:rsidP="005339B5">
      <w:pPr>
        <w:spacing w:after="0" w:line="240" w:lineRule="auto"/>
        <w:contextualSpacing/>
        <w:rPr>
          <w:rFonts w:ascii="Calibri" w:eastAsia="Calibri" w:hAnsi="Calibri" w:cs="Calibri"/>
          <w:color w:val="000000" w:themeColor="text1"/>
          <w:sz w:val="24"/>
          <w:szCs w:val="24"/>
        </w:rPr>
      </w:pPr>
    </w:p>
    <w:p w14:paraId="07BD81FB" w14:textId="34BEDE4A" w:rsidR="1E1BA91A" w:rsidRDefault="1E1BA91A" w:rsidP="005339B5">
      <w:pPr>
        <w:spacing w:after="0" w:line="240" w:lineRule="auto"/>
        <w:contextualSpacing/>
        <w:rPr>
          <w:rFonts w:ascii="Calibri" w:eastAsia="Calibri" w:hAnsi="Calibri" w:cs="Calibri"/>
          <w:color w:val="000000" w:themeColor="text1"/>
        </w:rPr>
      </w:pPr>
      <w:r w:rsidRPr="1A65423E">
        <w:rPr>
          <w:rFonts w:ascii="Calibri" w:eastAsia="Calibri" w:hAnsi="Calibri" w:cs="Calibri"/>
          <w:color w:val="000000" w:themeColor="text1"/>
        </w:rPr>
        <w:t>Consider how you could you use this story to invite your congregations to think about their own stories of transformative friendships</w:t>
      </w:r>
      <w:r w:rsidR="1012F04E" w:rsidRPr="1A65423E">
        <w:rPr>
          <w:rFonts w:ascii="Calibri" w:eastAsia="Calibri" w:hAnsi="Calibri" w:cs="Calibri"/>
          <w:color w:val="000000" w:themeColor="text1"/>
        </w:rPr>
        <w:t>.</w:t>
      </w:r>
      <w:r w:rsidRPr="1A65423E">
        <w:rPr>
          <w:rFonts w:ascii="Calibri" w:eastAsia="Calibri" w:hAnsi="Calibri" w:cs="Calibri"/>
          <w:color w:val="000000" w:themeColor="text1"/>
        </w:rPr>
        <w:t xml:space="preserve"> We are often changed by people offering us deeper levels of love than at the time we are capable of giving, and we are transformed by their ability to offer us grace and love. Because of Jesus showing Peter forgiveness, he is able to live into the new commandment, to wash one another’s feet in humble love, which had been given just prior to the foretelling of Peter’s denial in John 13</w:t>
      </w:r>
      <w:r w:rsidR="65958E34" w:rsidRPr="1A65423E">
        <w:rPr>
          <w:rFonts w:ascii="Calibri" w:eastAsia="Calibri" w:hAnsi="Calibri" w:cs="Calibri"/>
          <w:color w:val="000000" w:themeColor="text1"/>
        </w:rPr>
        <w:t>.</w:t>
      </w:r>
    </w:p>
    <w:p w14:paraId="19629394" w14:textId="77777777" w:rsidR="005339B5" w:rsidRDefault="005339B5" w:rsidP="005339B5">
      <w:pPr>
        <w:spacing w:after="0" w:line="240" w:lineRule="auto"/>
        <w:contextualSpacing/>
        <w:rPr>
          <w:rFonts w:ascii="Calibri" w:eastAsia="Calibri" w:hAnsi="Calibri" w:cs="Calibri"/>
          <w:color w:val="000000" w:themeColor="text1"/>
        </w:rPr>
      </w:pPr>
    </w:p>
    <w:p w14:paraId="06FD19B9" w14:textId="59345B7F" w:rsidR="005339B5" w:rsidRDefault="00466BD4" w:rsidP="005339B5">
      <w:pPr>
        <w:spacing w:after="0" w:line="240" w:lineRule="auto"/>
        <w:contextualSpacing/>
        <w:rPr>
          <w:rFonts w:ascii="Calibri" w:eastAsia="Calibri" w:hAnsi="Calibri" w:cs="Calibri"/>
        </w:rPr>
      </w:pPr>
      <w:r w:rsidRPr="005339B5">
        <w:rPr>
          <w:rFonts w:cstheme="minorHAnsi"/>
          <w:b/>
          <w:bCs/>
          <w:color w:val="EC90B5"/>
          <w:sz w:val="24"/>
          <w:szCs w:val="24"/>
        </w:rPr>
        <w:t>YOU</w:t>
      </w:r>
      <w:r w:rsidR="00C03AB4" w:rsidRPr="005339B5">
        <w:rPr>
          <w:rFonts w:cstheme="minorHAnsi"/>
          <w:b/>
          <w:bCs/>
          <w:color w:val="EC90B5"/>
          <w:sz w:val="24"/>
          <w:szCs w:val="24"/>
        </w:rPr>
        <w:t>:</w:t>
      </w:r>
      <w:r w:rsidR="005339B5">
        <w:rPr>
          <w:rFonts w:cstheme="minorHAnsi"/>
          <w:b/>
          <w:bCs/>
          <w:color w:val="EC90B5"/>
          <w:sz w:val="24"/>
          <w:szCs w:val="24"/>
        </w:rPr>
        <w:t xml:space="preserve"> </w:t>
      </w:r>
      <w:r w:rsidR="185D58DF" w:rsidRPr="6A52FE79">
        <w:rPr>
          <w:rFonts w:ascii="Calibri" w:eastAsia="Calibri" w:hAnsi="Calibri" w:cs="Calibri"/>
        </w:rPr>
        <w:t>Whe</w:t>
      </w:r>
      <w:r w:rsidR="67E60BB4" w:rsidRPr="6A52FE79">
        <w:rPr>
          <w:rFonts w:ascii="Calibri" w:eastAsia="Calibri" w:hAnsi="Calibri" w:cs="Calibri"/>
        </w:rPr>
        <w:t>n</w:t>
      </w:r>
      <w:r w:rsidR="185D58DF" w:rsidRPr="6A52FE79">
        <w:rPr>
          <w:rFonts w:ascii="Calibri" w:eastAsia="Calibri" w:hAnsi="Calibri" w:cs="Calibri"/>
        </w:rPr>
        <w:t xml:space="preserve"> have you experienced a time when you had to deal with your own failure in a relationship? Was that person gracious like Jesus or not? Has there been a friendship in your life that has seen you through different stages of life? How have long term friendships transformed your life?</w:t>
      </w:r>
    </w:p>
    <w:p w14:paraId="48A6F4DF" w14:textId="77777777" w:rsidR="005339B5" w:rsidRDefault="005339B5" w:rsidP="005339B5">
      <w:pPr>
        <w:spacing w:after="0" w:line="240" w:lineRule="auto"/>
        <w:contextualSpacing/>
        <w:rPr>
          <w:rFonts w:ascii="Calibri" w:eastAsia="Calibri" w:hAnsi="Calibri" w:cs="Calibri"/>
        </w:rPr>
      </w:pPr>
    </w:p>
    <w:p w14:paraId="7C338B38" w14:textId="33A3D57A" w:rsidR="00466BD4" w:rsidRDefault="00466BD4" w:rsidP="005339B5">
      <w:pPr>
        <w:spacing w:after="0" w:line="240" w:lineRule="auto"/>
        <w:contextualSpacing/>
        <w:rPr>
          <w:rFonts w:ascii="Franklin Gothic Book" w:hAnsi="Franklin Gothic Book"/>
          <w:sz w:val="28"/>
          <w:szCs w:val="28"/>
        </w:rPr>
      </w:pPr>
      <w:r w:rsidRPr="005339B5">
        <w:rPr>
          <w:rFonts w:cstheme="minorHAnsi"/>
          <w:b/>
          <w:bCs/>
          <w:color w:val="EC90B5"/>
          <w:sz w:val="24"/>
          <w:szCs w:val="24"/>
        </w:rPr>
        <w:t>WE</w:t>
      </w:r>
      <w:r w:rsidR="00C03AB4" w:rsidRPr="005339B5">
        <w:rPr>
          <w:rFonts w:cstheme="minorHAnsi"/>
          <w:b/>
          <w:bCs/>
          <w:color w:val="EC90B5"/>
          <w:sz w:val="24"/>
          <w:szCs w:val="24"/>
        </w:rPr>
        <w:t>:</w:t>
      </w:r>
      <w:r w:rsidR="005339B5">
        <w:rPr>
          <w:rFonts w:cstheme="minorHAnsi"/>
          <w:b/>
          <w:bCs/>
          <w:color w:val="EC90B5"/>
          <w:sz w:val="24"/>
          <w:szCs w:val="24"/>
        </w:rPr>
        <w:t xml:space="preserve"> </w:t>
      </w:r>
      <w:r w:rsidR="06CA3016" w:rsidRPr="6A52FE79">
        <w:rPr>
          <w:rFonts w:ascii="Calibri" w:eastAsia="Calibri" w:hAnsi="Calibri" w:cs="Calibri"/>
        </w:rPr>
        <w:t xml:space="preserve">What are some practical things you could do to build friendships beyond your normal social circles? Who is someone at your job or in your neighborhood who may </w:t>
      </w:r>
      <w:r w:rsidR="620D36E7" w:rsidRPr="6A52FE79">
        <w:rPr>
          <w:rFonts w:ascii="Calibri" w:eastAsia="Calibri" w:hAnsi="Calibri" w:cs="Calibri"/>
        </w:rPr>
        <w:t>need</w:t>
      </w:r>
      <w:r w:rsidR="06CA3016" w:rsidRPr="6A52FE79">
        <w:rPr>
          <w:rFonts w:ascii="Calibri" w:eastAsia="Calibri" w:hAnsi="Calibri" w:cs="Calibri"/>
        </w:rPr>
        <w:t xml:space="preserve"> a friend? How could you start building a friendship with that person? Is there someone who you need to ask forgiveness from? Or that you need to forgive? How might you reach out?</w:t>
      </w:r>
    </w:p>
    <w:p w14:paraId="09038190" w14:textId="77777777" w:rsidR="00466BD4" w:rsidRDefault="00466BD4">
      <w:pPr>
        <w:rPr>
          <w:rFonts w:ascii="Franklin Gothic Book" w:hAnsi="Franklin Gothic Book" w:cstheme="minorHAnsi"/>
          <w:sz w:val="28"/>
          <w:szCs w:val="28"/>
        </w:rPr>
      </w:pPr>
    </w:p>
    <w:p w14:paraId="668E2F80" w14:textId="1413ACC8" w:rsidR="001E4DE4" w:rsidRPr="005339B5" w:rsidRDefault="001E4DE4" w:rsidP="005339B5">
      <w:pPr>
        <w:spacing w:after="0" w:line="240" w:lineRule="auto"/>
        <w:contextualSpacing/>
        <w:jc w:val="center"/>
        <w:rPr>
          <w:rFonts w:ascii="Franklin Gothic Book" w:hAnsi="Franklin Gothic Book"/>
          <w:b/>
          <w:bCs/>
          <w:sz w:val="28"/>
          <w:szCs w:val="28"/>
        </w:rPr>
      </w:pPr>
      <w:r w:rsidRPr="005339B5">
        <w:rPr>
          <w:rFonts w:ascii="Franklin Gothic Book" w:hAnsi="Franklin Gothic Book"/>
          <w:b/>
          <w:bCs/>
          <w:color w:val="EC90B5"/>
          <w:sz w:val="28"/>
          <w:szCs w:val="28"/>
        </w:rPr>
        <w:lastRenderedPageBreak/>
        <w:t>Week 2 Preaching Resources</w:t>
      </w:r>
      <w:r w:rsidR="00D53ACC" w:rsidRPr="005339B5">
        <w:rPr>
          <w:rFonts w:ascii="Franklin Gothic Book" w:hAnsi="Franklin Gothic Book"/>
          <w:b/>
          <w:bCs/>
          <w:color w:val="EC90B5"/>
          <w:sz w:val="28"/>
          <w:szCs w:val="28"/>
        </w:rPr>
        <w:t xml:space="preserve">: </w:t>
      </w:r>
      <w:r w:rsidR="3BA143CC" w:rsidRPr="005339B5">
        <w:rPr>
          <w:rFonts w:ascii="Franklin Gothic Book" w:hAnsi="Franklin Gothic Book"/>
          <w:b/>
          <w:bCs/>
          <w:color w:val="EC90B5"/>
          <w:sz w:val="28"/>
          <w:szCs w:val="28"/>
        </w:rPr>
        <w:t>Loving Community</w:t>
      </w:r>
    </w:p>
    <w:p w14:paraId="77C1388F" w14:textId="77777777" w:rsidR="007E0387" w:rsidRDefault="007E0387" w:rsidP="005339B5">
      <w:pPr>
        <w:spacing w:after="0" w:line="240" w:lineRule="auto"/>
        <w:contextualSpacing/>
        <w:rPr>
          <w:rFonts w:cstheme="minorHAnsi"/>
          <w:b/>
        </w:rPr>
      </w:pPr>
    </w:p>
    <w:p w14:paraId="281305E6" w14:textId="5BEE3CA2" w:rsidR="00C03AB4" w:rsidRDefault="00C03AB4" w:rsidP="005339B5">
      <w:pPr>
        <w:spacing w:after="0" w:line="240" w:lineRule="auto"/>
        <w:contextualSpacing/>
        <w:rPr>
          <w:rFonts w:ascii="Franklin Gothic Book" w:hAnsi="Franklin Gothic Book"/>
          <w:sz w:val="28"/>
          <w:szCs w:val="28"/>
        </w:rPr>
      </w:pPr>
      <w:r w:rsidRPr="005339B5">
        <w:rPr>
          <w:rFonts w:cstheme="minorHAnsi"/>
          <w:b/>
          <w:bCs/>
          <w:color w:val="EC90B5"/>
          <w:sz w:val="24"/>
          <w:szCs w:val="24"/>
        </w:rPr>
        <w:t>Scripture Passage:</w:t>
      </w:r>
      <w:r w:rsidR="005339B5">
        <w:rPr>
          <w:rFonts w:cstheme="minorHAnsi"/>
          <w:b/>
          <w:bCs/>
          <w:color w:val="EC90B5"/>
          <w:sz w:val="24"/>
          <w:szCs w:val="24"/>
        </w:rPr>
        <w:t xml:space="preserve"> </w:t>
      </w:r>
      <w:r w:rsidR="0DC24F39" w:rsidRPr="3262BB81">
        <w:rPr>
          <w:rFonts w:ascii="Calibri" w:eastAsia="Calibri" w:hAnsi="Calibri" w:cs="Calibri"/>
        </w:rPr>
        <w:t>John 6:1-13</w:t>
      </w:r>
    </w:p>
    <w:p w14:paraId="7CD60744" w14:textId="77777777" w:rsidR="00C03AB4" w:rsidRDefault="00C03AB4" w:rsidP="005339B5">
      <w:pPr>
        <w:spacing w:after="0" w:line="240" w:lineRule="auto"/>
        <w:contextualSpacing/>
        <w:rPr>
          <w:rFonts w:ascii="Franklin Gothic Book" w:hAnsi="Franklin Gothic Book" w:cstheme="minorHAnsi"/>
          <w:sz w:val="28"/>
          <w:szCs w:val="28"/>
        </w:rPr>
      </w:pPr>
    </w:p>
    <w:p w14:paraId="242362C2" w14:textId="5121586D" w:rsidR="00C03AB4" w:rsidRDefault="00C03AB4" w:rsidP="005339B5">
      <w:pPr>
        <w:spacing w:after="0" w:line="240" w:lineRule="auto"/>
        <w:contextualSpacing/>
        <w:rPr>
          <w:rFonts w:ascii="Calibri" w:eastAsia="Calibri" w:hAnsi="Calibri" w:cs="Calibri"/>
          <w:color w:val="FF0000"/>
          <w:sz w:val="24"/>
          <w:szCs w:val="24"/>
        </w:rPr>
      </w:pPr>
      <w:r w:rsidRPr="005339B5">
        <w:rPr>
          <w:rFonts w:cstheme="minorHAnsi"/>
          <w:b/>
          <w:bCs/>
          <w:color w:val="EC90B5"/>
          <w:sz w:val="24"/>
          <w:szCs w:val="24"/>
        </w:rPr>
        <w:t>Focus Statement:</w:t>
      </w:r>
      <w:r w:rsidR="005339B5">
        <w:rPr>
          <w:rFonts w:cstheme="minorHAnsi"/>
          <w:b/>
          <w:bCs/>
          <w:color w:val="EC90B5"/>
          <w:sz w:val="24"/>
          <w:szCs w:val="24"/>
        </w:rPr>
        <w:t xml:space="preserve"> </w:t>
      </w:r>
      <w:r w:rsidR="37F3C03A" w:rsidRPr="1A65423E">
        <w:rPr>
          <w:rFonts w:ascii="Calibri" w:eastAsia="Calibri" w:hAnsi="Calibri" w:cs="Calibri"/>
        </w:rPr>
        <w:t>We witness to the love of God when we share our goods and gifts with the community.</w:t>
      </w:r>
      <w:r w:rsidR="71756FC9" w:rsidRPr="1A65423E">
        <w:rPr>
          <w:rFonts w:ascii="Calibri" w:eastAsia="Calibri" w:hAnsi="Calibri" w:cs="Calibri"/>
        </w:rPr>
        <w:t xml:space="preserve"> </w:t>
      </w:r>
    </w:p>
    <w:p w14:paraId="4375DE3F" w14:textId="77777777" w:rsidR="005339B5" w:rsidRDefault="005339B5" w:rsidP="005339B5">
      <w:pPr>
        <w:spacing w:after="0" w:line="240" w:lineRule="auto"/>
        <w:contextualSpacing/>
        <w:rPr>
          <w:rFonts w:cstheme="minorHAnsi"/>
          <w:b/>
          <w:bCs/>
          <w:color w:val="EC90B5"/>
          <w:sz w:val="24"/>
          <w:szCs w:val="24"/>
        </w:rPr>
      </w:pPr>
    </w:p>
    <w:p w14:paraId="5918901B" w14:textId="6024BBF0" w:rsidR="00C03AB4" w:rsidRDefault="00C03AB4" w:rsidP="005339B5">
      <w:pPr>
        <w:spacing w:after="0" w:line="240" w:lineRule="auto"/>
        <w:contextualSpacing/>
      </w:pPr>
      <w:r w:rsidRPr="005339B5">
        <w:rPr>
          <w:rFonts w:cstheme="minorHAnsi"/>
          <w:b/>
          <w:bCs/>
          <w:color w:val="EC90B5"/>
          <w:sz w:val="24"/>
          <w:szCs w:val="24"/>
        </w:rPr>
        <w:t>ME:</w:t>
      </w:r>
      <w:r w:rsidR="005339B5">
        <w:rPr>
          <w:rFonts w:cstheme="minorHAnsi"/>
          <w:b/>
          <w:bCs/>
          <w:color w:val="EC90B5"/>
          <w:sz w:val="24"/>
          <w:szCs w:val="24"/>
        </w:rPr>
        <w:t xml:space="preserve"> </w:t>
      </w:r>
      <w:r w:rsidR="547BA86E" w:rsidRPr="1A65423E">
        <w:rPr>
          <w:rFonts w:ascii="Calibri" w:eastAsia="Calibri" w:hAnsi="Calibri" w:cs="Calibri"/>
        </w:rPr>
        <w:t>Think about a community, organization, or team that you have been a part of, other than the church. Tell a story about how being part of that community shaped your identity or sense of self in a positive way. </w:t>
      </w:r>
      <w:r w:rsidR="325388D4" w:rsidRPr="1A65423E">
        <w:rPr>
          <w:rFonts w:ascii="Calibri" w:eastAsia="Calibri" w:hAnsi="Calibri" w:cs="Calibri"/>
        </w:rPr>
        <w:t xml:space="preserve"> </w:t>
      </w:r>
    </w:p>
    <w:p w14:paraId="5E11178B" w14:textId="77777777" w:rsidR="005339B5" w:rsidRDefault="005339B5" w:rsidP="005339B5">
      <w:pPr>
        <w:spacing w:after="0" w:line="240" w:lineRule="auto"/>
        <w:contextualSpacing/>
        <w:rPr>
          <w:rFonts w:cstheme="minorHAnsi"/>
          <w:b/>
          <w:bCs/>
          <w:color w:val="EC90B5"/>
          <w:sz w:val="24"/>
          <w:szCs w:val="24"/>
        </w:rPr>
      </w:pPr>
    </w:p>
    <w:p w14:paraId="75A227EE" w14:textId="1D92003D" w:rsidR="00C03AB4" w:rsidRDefault="00C03AB4" w:rsidP="005339B5">
      <w:pPr>
        <w:spacing w:after="0" w:line="240" w:lineRule="auto"/>
        <w:contextualSpacing/>
      </w:pPr>
      <w:r w:rsidRPr="005339B5">
        <w:rPr>
          <w:rFonts w:cstheme="minorHAnsi"/>
          <w:b/>
          <w:bCs/>
          <w:color w:val="EC90B5"/>
          <w:sz w:val="24"/>
          <w:szCs w:val="24"/>
        </w:rPr>
        <w:t>WE:</w:t>
      </w:r>
      <w:r w:rsidR="005339B5">
        <w:rPr>
          <w:rFonts w:cstheme="minorHAnsi"/>
          <w:b/>
          <w:bCs/>
          <w:color w:val="EC90B5"/>
          <w:sz w:val="24"/>
          <w:szCs w:val="24"/>
        </w:rPr>
        <w:t xml:space="preserve"> </w:t>
      </w:r>
      <w:r w:rsidR="180D214B">
        <w:t>One of the ways w</w:t>
      </w:r>
      <w:r w:rsidR="4FE25CE4" w:rsidRPr="1A65423E">
        <w:rPr>
          <w:rFonts w:ascii="Calibri" w:eastAsia="Calibri" w:hAnsi="Calibri" w:cs="Calibri"/>
        </w:rPr>
        <w:t>e find our sense of identity</w:t>
      </w:r>
      <w:r w:rsidR="14D3966A" w:rsidRPr="1A65423E">
        <w:rPr>
          <w:rFonts w:ascii="Calibri" w:eastAsia="Calibri" w:hAnsi="Calibri" w:cs="Calibri"/>
        </w:rPr>
        <w:t xml:space="preserve"> is</w:t>
      </w:r>
      <w:r w:rsidR="4FE25CE4" w:rsidRPr="1A65423E">
        <w:rPr>
          <w:rFonts w:ascii="Calibri" w:eastAsia="Calibri" w:hAnsi="Calibri" w:cs="Calibri"/>
        </w:rPr>
        <w:t xml:space="preserve"> by being part of groups. Ask the congregation what groups they are a part of and invite them to respond aloud.</w:t>
      </w:r>
      <w:r w:rsidR="62A40BE9" w:rsidRPr="1A65423E">
        <w:rPr>
          <w:rFonts w:ascii="Calibri" w:eastAsia="Calibri" w:hAnsi="Calibri" w:cs="Calibri"/>
        </w:rPr>
        <w:t xml:space="preserve">  </w:t>
      </w:r>
    </w:p>
    <w:p w14:paraId="321354B7" w14:textId="77777777" w:rsidR="005339B5" w:rsidRDefault="005339B5" w:rsidP="005339B5">
      <w:pPr>
        <w:spacing w:after="0" w:line="240" w:lineRule="auto"/>
        <w:contextualSpacing/>
        <w:rPr>
          <w:rFonts w:cstheme="minorHAnsi"/>
          <w:b/>
          <w:bCs/>
          <w:color w:val="EC90B5"/>
          <w:sz w:val="24"/>
          <w:szCs w:val="24"/>
        </w:rPr>
      </w:pPr>
    </w:p>
    <w:p w14:paraId="320D25D6" w14:textId="36179688" w:rsidR="00C03AB4" w:rsidRDefault="00C03AB4" w:rsidP="005339B5">
      <w:pPr>
        <w:spacing w:after="0" w:line="240" w:lineRule="auto"/>
        <w:contextualSpacing/>
        <w:rPr>
          <w:rFonts w:ascii="Calibri" w:eastAsia="Calibri" w:hAnsi="Calibri" w:cs="Calibri"/>
        </w:rPr>
      </w:pPr>
      <w:r w:rsidRPr="005339B5">
        <w:rPr>
          <w:rFonts w:cstheme="minorHAnsi"/>
          <w:b/>
          <w:bCs/>
          <w:color w:val="EC90B5"/>
          <w:sz w:val="24"/>
          <w:szCs w:val="24"/>
        </w:rPr>
        <w:t>GOD:</w:t>
      </w:r>
      <w:r w:rsidR="005339B5">
        <w:rPr>
          <w:rFonts w:cstheme="minorHAnsi"/>
          <w:b/>
          <w:bCs/>
          <w:color w:val="EC90B5"/>
          <w:sz w:val="24"/>
          <w:szCs w:val="24"/>
        </w:rPr>
        <w:t xml:space="preserve"> </w:t>
      </w:r>
      <w:r w:rsidR="1FAE8E7A" w:rsidRPr="1A65423E">
        <w:rPr>
          <w:rFonts w:ascii="Calibri" w:eastAsia="Calibri" w:hAnsi="Calibri" w:cs="Calibri"/>
        </w:rPr>
        <w:t>The feeding of the 5000 is one of the signs in the gospel of John that witness</w:t>
      </w:r>
      <w:r w:rsidR="267EC0C2" w:rsidRPr="1A65423E">
        <w:rPr>
          <w:rFonts w:ascii="Calibri" w:eastAsia="Calibri" w:hAnsi="Calibri" w:cs="Calibri"/>
        </w:rPr>
        <w:t>es</w:t>
      </w:r>
      <w:r w:rsidR="1FAE8E7A" w:rsidRPr="1A65423E">
        <w:rPr>
          <w:rFonts w:ascii="Calibri" w:eastAsia="Calibri" w:hAnsi="Calibri" w:cs="Calibri"/>
        </w:rPr>
        <w:t xml:space="preserve"> to the identity of Jesus. Apart from the resurrection, it is the only miracle or sign that is found in all four gospels. The story is an example of the table fellowship that was at the center of Jesus’ ministry. Jesus invites the crowd to break bread with him. While Jesus could have performed this sign by himself, he chooses to use the boy’s willingness to share what he had as an example to others.</w:t>
      </w:r>
      <w:r w:rsidR="7100D16D" w:rsidRPr="1A65423E">
        <w:rPr>
          <w:rFonts w:ascii="Calibri" w:eastAsia="Calibri" w:hAnsi="Calibri" w:cs="Calibri"/>
        </w:rPr>
        <w:t xml:space="preserve"> </w:t>
      </w:r>
    </w:p>
    <w:p w14:paraId="41F6BF2A" w14:textId="77777777" w:rsidR="005339B5" w:rsidRDefault="005339B5" w:rsidP="005339B5">
      <w:pPr>
        <w:spacing w:after="0" w:line="240" w:lineRule="auto"/>
        <w:contextualSpacing/>
        <w:rPr>
          <w:rFonts w:ascii="Calibri" w:eastAsia="Calibri" w:hAnsi="Calibri" w:cs="Calibri"/>
          <w:sz w:val="24"/>
          <w:szCs w:val="24"/>
        </w:rPr>
      </w:pPr>
    </w:p>
    <w:p w14:paraId="21F30933" w14:textId="01DA59EE" w:rsidR="00C03AB4" w:rsidRDefault="7100D16D" w:rsidP="005339B5">
      <w:pPr>
        <w:spacing w:after="0" w:line="240" w:lineRule="auto"/>
        <w:contextualSpacing/>
        <w:rPr>
          <w:rFonts w:ascii="Calibri" w:eastAsia="Calibri" w:hAnsi="Calibri" w:cs="Calibri"/>
          <w:sz w:val="24"/>
          <w:szCs w:val="24"/>
        </w:rPr>
      </w:pPr>
      <w:r w:rsidRPr="1A65423E">
        <w:rPr>
          <w:rFonts w:ascii="Calibri" w:eastAsia="Calibri" w:hAnsi="Calibri" w:cs="Calibri"/>
        </w:rPr>
        <w:t xml:space="preserve">The disciples, though doubtful </w:t>
      </w:r>
      <w:r w:rsidR="0D8AEA6E" w:rsidRPr="1A65423E">
        <w:rPr>
          <w:rFonts w:ascii="Calibri" w:eastAsia="Calibri" w:hAnsi="Calibri" w:cs="Calibri"/>
        </w:rPr>
        <w:t xml:space="preserve">at first, witness the boy’s generosity and the way Jesus transforms that generous, though small gift </w:t>
      </w:r>
      <w:r w:rsidR="6C668716" w:rsidRPr="1A65423E">
        <w:rPr>
          <w:rFonts w:ascii="Calibri" w:eastAsia="Calibri" w:hAnsi="Calibri" w:cs="Calibri"/>
        </w:rPr>
        <w:t>into something much greater. In asking the disc</w:t>
      </w:r>
      <w:r w:rsidR="7F02AA6E" w:rsidRPr="1A65423E">
        <w:rPr>
          <w:rFonts w:ascii="Calibri" w:eastAsia="Calibri" w:hAnsi="Calibri" w:cs="Calibri"/>
        </w:rPr>
        <w:t xml:space="preserve">iples to gather up the leftover bread, Jesus </w:t>
      </w:r>
      <w:r w:rsidR="4B02723A" w:rsidRPr="1A65423E">
        <w:rPr>
          <w:rFonts w:ascii="Calibri" w:eastAsia="Calibri" w:hAnsi="Calibri" w:cs="Calibri"/>
        </w:rPr>
        <w:t xml:space="preserve">both </w:t>
      </w:r>
      <w:r w:rsidR="42A72C9F" w:rsidRPr="1A65423E">
        <w:rPr>
          <w:rFonts w:ascii="Calibri" w:eastAsia="Calibri" w:hAnsi="Calibri" w:cs="Calibri"/>
        </w:rPr>
        <w:t xml:space="preserve">emphasizes the miracle that has taken place and invites them to participate in the community of </w:t>
      </w:r>
      <w:r w:rsidR="0303A9C9" w:rsidRPr="1A65423E">
        <w:rPr>
          <w:rFonts w:ascii="Calibri" w:eastAsia="Calibri" w:hAnsi="Calibri" w:cs="Calibri"/>
        </w:rPr>
        <w:t>table fellowship. They become participants in Jesus’ work of serving and feeding.</w:t>
      </w:r>
      <w:r w:rsidR="4B02723A" w:rsidRPr="1A65423E">
        <w:rPr>
          <w:rFonts w:ascii="Calibri" w:eastAsia="Calibri" w:hAnsi="Calibri" w:cs="Calibri"/>
        </w:rPr>
        <w:t xml:space="preserve"> </w:t>
      </w:r>
      <w:r w:rsidR="1FAE8E7A" w:rsidRPr="1A65423E">
        <w:rPr>
          <w:rFonts w:ascii="Calibri" w:eastAsia="Calibri" w:hAnsi="Calibri" w:cs="Calibri"/>
        </w:rPr>
        <w:t xml:space="preserve"> </w:t>
      </w:r>
    </w:p>
    <w:p w14:paraId="096ABA94" w14:textId="4289682A" w:rsidR="00C03AB4" w:rsidRDefault="00C03AB4" w:rsidP="005339B5">
      <w:pPr>
        <w:spacing w:after="0" w:line="240" w:lineRule="auto"/>
        <w:contextualSpacing/>
        <w:rPr>
          <w:rFonts w:ascii="Calibri" w:eastAsia="Calibri" w:hAnsi="Calibri" w:cs="Calibri"/>
        </w:rPr>
      </w:pPr>
    </w:p>
    <w:p w14:paraId="676E1A66" w14:textId="3AF10CFA" w:rsidR="337FBA20" w:rsidRDefault="1FAE8E7A" w:rsidP="005339B5">
      <w:pPr>
        <w:spacing w:after="0" w:line="240" w:lineRule="auto"/>
        <w:contextualSpacing/>
        <w:rPr>
          <w:rFonts w:ascii="Calibri" w:eastAsia="Calibri" w:hAnsi="Calibri" w:cs="Calibri"/>
        </w:rPr>
      </w:pPr>
      <w:r w:rsidRPr="1A65423E">
        <w:rPr>
          <w:rFonts w:ascii="Calibri" w:eastAsia="Calibri" w:hAnsi="Calibri" w:cs="Calibri"/>
        </w:rPr>
        <w:t xml:space="preserve">Through </w:t>
      </w:r>
      <w:r w:rsidR="6ED9C619" w:rsidRPr="1A65423E">
        <w:rPr>
          <w:rFonts w:ascii="Calibri" w:eastAsia="Calibri" w:hAnsi="Calibri" w:cs="Calibri"/>
        </w:rPr>
        <w:t xml:space="preserve">the </w:t>
      </w:r>
      <w:r w:rsidRPr="1A65423E">
        <w:rPr>
          <w:rFonts w:ascii="Calibri" w:eastAsia="Calibri" w:hAnsi="Calibri" w:cs="Calibri"/>
        </w:rPr>
        <w:t>generosity and the gifts of the community, the crowd is fed. We witness to the identity of Jesus by serving the community in mission.</w:t>
      </w:r>
      <w:r w:rsidR="058A1E60" w:rsidRPr="1A65423E">
        <w:rPr>
          <w:rFonts w:ascii="Calibri" w:eastAsia="Calibri" w:hAnsi="Calibri" w:cs="Calibri"/>
        </w:rPr>
        <w:t xml:space="preserve"> </w:t>
      </w:r>
      <w:r w:rsidRPr="1A65423E">
        <w:rPr>
          <w:rFonts w:ascii="Calibri" w:eastAsia="Calibri" w:hAnsi="Calibri" w:cs="Calibri"/>
        </w:rPr>
        <w:t xml:space="preserve">When we share our gifts, we strengthen and build community. </w:t>
      </w:r>
      <w:r w:rsidR="6AECFAA5" w:rsidRPr="1A65423E">
        <w:rPr>
          <w:rFonts w:ascii="Calibri" w:eastAsia="Calibri" w:hAnsi="Calibri" w:cs="Calibri"/>
        </w:rPr>
        <w:t>We also claim our own identity as people who belong to Jesus’ community</w:t>
      </w:r>
      <w:r w:rsidR="12DC2225" w:rsidRPr="1A65423E">
        <w:rPr>
          <w:rFonts w:ascii="Calibri" w:eastAsia="Calibri" w:hAnsi="Calibri" w:cs="Calibri"/>
        </w:rPr>
        <w:t xml:space="preserve">. This is not a community characterized by insiders and outsiders but, first and foremost by what it has received, the </w:t>
      </w:r>
      <w:r w:rsidR="766D26CE" w:rsidRPr="1A65423E">
        <w:rPr>
          <w:rFonts w:ascii="Calibri" w:eastAsia="Calibri" w:hAnsi="Calibri" w:cs="Calibri"/>
        </w:rPr>
        <w:t>grace of Jesus Christ, and secondarily by the way it witnesses to that grace by serving others.</w:t>
      </w:r>
      <w:r w:rsidR="12DC2225" w:rsidRPr="1A65423E">
        <w:rPr>
          <w:rFonts w:ascii="Calibri" w:eastAsia="Calibri" w:hAnsi="Calibri" w:cs="Calibri"/>
        </w:rPr>
        <w:t xml:space="preserve"> </w:t>
      </w:r>
      <w:r w:rsidRPr="1A65423E">
        <w:rPr>
          <w:rFonts w:ascii="Calibri" w:eastAsia="Calibri" w:hAnsi="Calibri" w:cs="Calibri"/>
        </w:rPr>
        <w:t>It is important for us to recognize that Jesus understood attending to basic physical needs as an essential piece of evangelism and a tangible sign of God’s grace.</w:t>
      </w:r>
      <w:r w:rsidR="5AB94CE1" w:rsidRPr="1A65423E">
        <w:rPr>
          <w:rFonts w:ascii="Calibri" w:eastAsia="Calibri" w:hAnsi="Calibri" w:cs="Calibri"/>
        </w:rPr>
        <w:t xml:space="preserve"> </w:t>
      </w:r>
    </w:p>
    <w:p w14:paraId="5A5A48B1" w14:textId="5A0FB143" w:rsidR="337FBA20" w:rsidRDefault="337FBA20" w:rsidP="005339B5">
      <w:pPr>
        <w:spacing w:after="0" w:line="240" w:lineRule="auto"/>
        <w:contextualSpacing/>
        <w:rPr>
          <w:rFonts w:ascii="Franklin Gothic Book" w:hAnsi="Franklin Gothic Book"/>
          <w:sz w:val="28"/>
          <w:szCs w:val="28"/>
        </w:rPr>
      </w:pPr>
    </w:p>
    <w:p w14:paraId="7616D8F6" w14:textId="28FF3850" w:rsidR="337FBA20" w:rsidRDefault="00C03AB4" w:rsidP="005339B5">
      <w:pPr>
        <w:spacing w:after="0" w:line="240" w:lineRule="auto"/>
        <w:contextualSpacing/>
        <w:rPr>
          <w:rFonts w:ascii="Calibri" w:eastAsia="Calibri" w:hAnsi="Calibri" w:cs="Calibri"/>
        </w:rPr>
      </w:pPr>
      <w:r w:rsidRPr="005339B5">
        <w:rPr>
          <w:rFonts w:cstheme="minorHAnsi"/>
          <w:b/>
          <w:bCs/>
          <w:color w:val="EC90B5"/>
          <w:sz w:val="24"/>
          <w:szCs w:val="24"/>
        </w:rPr>
        <w:t>YOU:</w:t>
      </w:r>
      <w:r w:rsidR="005339B5">
        <w:rPr>
          <w:rFonts w:cstheme="minorHAnsi"/>
          <w:b/>
          <w:bCs/>
          <w:color w:val="EC90B5"/>
          <w:sz w:val="24"/>
          <w:szCs w:val="24"/>
        </w:rPr>
        <w:t xml:space="preserve"> </w:t>
      </w:r>
      <w:r w:rsidR="441C84F3" w:rsidRPr="1A65423E">
        <w:rPr>
          <w:rFonts w:ascii="Calibri" w:eastAsia="Calibri" w:hAnsi="Calibri" w:cs="Calibri"/>
        </w:rPr>
        <w:t>How is God calling you to use your resources and gifts to build and serve the greater community?</w:t>
      </w:r>
      <w:r w:rsidR="337FBA20">
        <w:br/>
      </w:r>
      <w:r w:rsidR="337FBA20">
        <w:br/>
      </w:r>
      <w:r w:rsidRPr="005339B5">
        <w:rPr>
          <w:rFonts w:cstheme="minorHAnsi"/>
          <w:b/>
          <w:bCs/>
          <w:color w:val="EC90B5"/>
          <w:sz w:val="24"/>
          <w:szCs w:val="24"/>
        </w:rPr>
        <w:t>WE:</w:t>
      </w:r>
      <w:r w:rsidR="005339B5">
        <w:t xml:space="preserve"> </w:t>
      </w:r>
      <w:r w:rsidR="337FBA20" w:rsidRPr="1A65423E">
        <w:rPr>
          <w:rFonts w:ascii="Calibri" w:eastAsia="Calibri" w:hAnsi="Calibri" w:cs="Calibri"/>
        </w:rPr>
        <w:t>In the communities you are a part of, including the church, how is God calling you to deepen conversation and broaden the circle by increasing conversation partners?</w:t>
      </w:r>
      <w:r w:rsidR="431E021A" w:rsidRPr="1A65423E">
        <w:rPr>
          <w:rFonts w:ascii="Calibri" w:eastAsia="Calibri" w:hAnsi="Calibri" w:cs="Calibri"/>
        </w:rPr>
        <w:t xml:space="preserve"> Who might we have overlooked, thinking, like the disciples did of the little boy, that they did not have much contribute? </w:t>
      </w:r>
    </w:p>
    <w:p w14:paraId="7CA55C0B" w14:textId="71B30D97" w:rsidR="3262BB81" w:rsidRDefault="3262BB81" w:rsidP="3262BB81">
      <w:pPr>
        <w:spacing w:line="240" w:lineRule="auto"/>
        <w:rPr>
          <w:rFonts w:ascii="Franklin Gothic Book" w:hAnsi="Franklin Gothic Book"/>
          <w:sz w:val="28"/>
          <w:szCs w:val="28"/>
        </w:rPr>
      </w:pPr>
    </w:p>
    <w:p w14:paraId="55538A4B" w14:textId="77777777" w:rsidR="00466BD4" w:rsidRDefault="00466BD4" w:rsidP="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2B1DAB5A" w14:textId="71FDCEF8" w:rsidR="00D53ACC" w:rsidRPr="005339B5" w:rsidRDefault="001E4DE4" w:rsidP="005339B5">
      <w:pPr>
        <w:spacing w:after="0" w:line="240" w:lineRule="auto"/>
        <w:contextualSpacing/>
        <w:jc w:val="center"/>
        <w:rPr>
          <w:rFonts w:ascii="Franklin Gothic Book" w:hAnsi="Franklin Gothic Book"/>
          <w:b/>
          <w:bCs/>
          <w:color w:val="EC90B5"/>
          <w:sz w:val="28"/>
          <w:szCs w:val="28"/>
        </w:rPr>
      </w:pPr>
      <w:r w:rsidRPr="005339B5">
        <w:rPr>
          <w:rFonts w:ascii="Franklin Gothic Book" w:hAnsi="Franklin Gothic Book"/>
          <w:b/>
          <w:bCs/>
          <w:color w:val="EC90B5"/>
          <w:sz w:val="28"/>
          <w:szCs w:val="28"/>
        </w:rPr>
        <w:lastRenderedPageBreak/>
        <w:t>Week 3 Preaching Resources</w:t>
      </w:r>
      <w:r w:rsidR="00466BD4" w:rsidRPr="005339B5">
        <w:rPr>
          <w:rFonts w:ascii="Franklin Gothic Book" w:hAnsi="Franklin Gothic Book"/>
          <w:b/>
          <w:bCs/>
          <w:color w:val="EC90B5"/>
          <w:sz w:val="28"/>
          <w:szCs w:val="28"/>
        </w:rPr>
        <w:t xml:space="preserve">: </w:t>
      </w:r>
      <w:r w:rsidR="02EBE213" w:rsidRPr="005339B5">
        <w:rPr>
          <w:rFonts w:ascii="Franklin Gothic Book" w:hAnsi="Franklin Gothic Book"/>
          <w:b/>
          <w:bCs/>
          <w:color w:val="EC90B5"/>
          <w:sz w:val="28"/>
          <w:szCs w:val="28"/>
        </w:rPr>
        <w:t>Loving Family</w:t>
      </w:r>
    </w:p>
    <w:p w14:paraId="7AA3FA3A" w14:textId="77777777" w:rsidR="005339B5" w:rsidRDefault="005339B5" w:rsidP="005339B5">
      <w:pPr>
        <w:spacing w:after="0" w:line="240" w:lineRule="auto"/>
        <w:contextualSpacing/>
        <w:rPr>
          <w:rFonts w:cstheme="minorHAnsi"/>
          <w:b/>
          <w:bCs/>
          <w:color w:val="EC90B5"/>
          <w:sz w:val="24"/>
          <w:szCs w:val="24"/>
        </w:rPr>
      </w:pPr>
    </w:p>
    <w:p w14:paraId="053C62A6" w14:textId="1A1A365B" w:rsidR="00C03AB4" w:rsidRDefault="00C03AB4" w:rsidP="005339B5">
      <w:pPr>
        <w:spacing w:after="0" w:line="240" w:lineRule="auto"/>
        <w:contextualSpacing/>
        <w:rPr>
          <w:rFonts w:ascii="Calibri" w:eastAsia="Calibri" w:hAnsi="Calibri" w:cs="Calibri"/>
          <w:color w:val="FF0000"/>
          <w:sz w:val="24"/>
          <w:szCs w:val="24"/>
        </w:rPr>
      </w:pPr>
      <w:r w:rsidRPr="005339B5">
        <w:rPr>
          <w:rFonts w:cstheme="minorHAnsi"/>
          <w:b/>
          <w:bCs/>
          <w:color w:val="EC90B5"/>
          <w:sz w:val="24"/>
          <w:szCs w:val="24"/>
        </w:rPr>
        <w:t>Scripture Passage:</w:t>
      </w:r>
      <w:r w:rsidR="005339B5">
        <w:rPr>
          <w:rFonts w:cstheme="minorHAnsi"/>
          <w:b/>
          <w:bCs/>
          <w:color w:val="EC90B5"/>
          <w:sz w:val="24"/>
          <w:szCs w:val="24"/>
        </w:rPr>
        <w:t xml:space="preserve"> </w:t>
      </w:r>
      <w:r w:rsidR="393410CD" w:rsidRPr="6A52FE79">
        <w:rPr>
          <w:rFonts w:ascii="Calibri" w:eastAsia="Calibri" w:hAnsi="Calibri" w:cs="Calibri"/>
        </w:rPr>
        <w:t>Luke 10:38-42</w:t>
      </w:r>
      <w:r>
        <w:br/>
      </w:r>
      <w:r>
        <w:br/>
      </w:r>
      <w:r w:rsidRPr="005339B5">
        <w:rPr>
          <w:rFonts w:cstheme="minorHAnsi"/>
          <w:b/>
          <w:bCs/>
          <w:color w:val="EC90B5"/>
          <w:sz w:val="24"/>
          <w:szCs w:val="24"/>
        </w:rPr>
        <w:t>Focus Statement:</w:t>
      </w:r>
      <w:r w:rsidR="005339B5">
        <w:rPr>
          <w:rFonts w:cstheme="minorHAnsi"/>
          <w:b/>
          <w:bCs/>
          <w:color w:val="EC90B5"/>
          <w:sz w:val="24"/>
          <w:szCs w:val="24"/>
        </w:rPr>
        <w:t xml:space="preserve"> </w:t>
      </w:r>
      <w:r w:rsidR="65C49753" w:rsidRPr="1A65423E">
        <w:rPr>
          <w:rFonts w:ascii="Calibri" w:eastAsia="Calibri" w:hAnsi="Calibri" w:cs="Calibri"/>
        </w:rPr>
        <w:t xml:space="preserve">Jesus </w:t>
      </w:r>
      <w:r w:rsidR="78E67322" w:rsidRPr="1A65423E">
        <w:rPr>
          <w:rFonts w:ascii="Calibri" w:eastAsia="Calibri" w:hAnsi="Calibri" w:cs="Calibri"/>
        </w:rPr>
        <w:t xml:space="preserve">invites us to </w:t>
      </w:r>
      <w:r w:rsidR="0F2815E9" w:rsidRPr="1A65423E">
        <w:rPr>
          <w:rFonts w:ascii="Calibri" w:eastAsia="Calibri" w:hAnsi="Calibri" w:cs="Calibri"/>
        </w:rPr>
        <w:t>appreciate</w:t>
      </w:r>
      <w:r w:rsidR="78E67322" w:rsidRPr="1A65423E">
        <w:rPr>
          <w:rFonts w:ascii="Calibri" w:eastAsia="Calibri" w:hAnsi="Calibri" w:cs="Calibri"/>
        </w:rPr>
        <w:t xml:space="preserve"> the better parts of life when they are offered. </w:t>
      </w:r>
      <w:r w:rsidR="7D7A3918" w:rsidRPr="1A65423E">
        <w:rPr>
          <w:rFonts w:ascii="Calibri" w:eastAsia="Calibri" w:hAnsi="Calibri" w:cs="Calibri"/>
        </w:rPr>
        <w:t xml:space="preserve"> </w:t>
      </w:r>
    </w:p>
    <w:p w14:paraId="6DD0406A" w14:textId="77777777" w:rsidR="005339B5" w:rsidRDefault="005339B5" w:rsidP="005339B5">
      <w:pPr>
        <w:spacing w:after="0" w:line="240" w:lineRule="auto"/>
        <w:contextualSpacing/>
        <w:rPr>
          <w:rFonts w:cstheme="minorHAnsi"/>
          <w:b/>
          <w:bCs/>
          <w:color w:val="EC90B5"/>
          <w:sz w:val="24"/>
          <w:szCs w:val="24"/>
        </w:rPr>
      </w:pPr>
    </w:p>
    <w:p w14:paraId="59CDCA2E" w14:textId="72065F20" w:rsidR="00C03AB4" w:rsidRDefault="00C03AB4" w:rsidP="005339B5">
      <w:pPr>
        <w:spacing w:after="0" w:line="240" w:lineRule="auto"/>
        <w:contextualSpacing/>
        <w:rPr>
          <w:rFonts w:ascii="Calibri" w:eastAsia="Calibri" w:hAnsi="Calibri" w:cs="Calibri"/>
          <w:color w:val="FF0000"/>
          <w:sz w:val="24"/>
          <w:szCs w:val="24"/>
        </w:rPr>
      </w:pPr>
      <w:r w:rsidRPr="005339B5">
        <w:rPr>
          <w:rFonts w:cstheme="minorHAnsi"/>
          <w:b/>
          <w:bCs/>
          <w:color w:val="EC90B5"/>
          <w:sz w:val="24"/>
          <w:szCs w:val="24"/>
        </w:rPr>
        <w:t>ME:</w:t>
      </w:r>
      <w:r w:rsidR="005339B5">
        <w:rPr>
          <w:rFonts w:cstheme="minorHAnsi"/>
          <w:b/>
          <w:bCs/>
          <w:color w:val="EC90B5"/>
          <w:sz w:val="24"/>
          <w:szCs w:val="24"/>
        </w:rPr>
        <w:t xml:space="preserve"> </w:t>
      </w:r>
      <w:r w:rsidR="5CE502B2" w:rsidRPr="23462869">
        <w:rPr>
          <w:rFonts w:ascii="Calibri" w:eastAsia="Calibri" w:hAnsi="Calibri" w:cs="Calibri"/>
        </w:rPr>
        <w:t>We are often pulled in so many directions</w:t>
      </w:r>
      <w:r w:rsidR="4DF326A7" w:rsidRPr="23462869">
        <w:rPr>
          <w:rFonts w:ascii="Calibri" w:eastAsia="Calibri" w:hAnsi="Calibri" w:cs="Calibri"/>
        </w:rPr>
        <w:t>.</w:t>
      </w:r>
      <w:r w:rsidR="5CE502B2" w:rsidRPr="23462869">
        <w:rPr>
          <w:rFonts w:ascii="Calibri" w:eastAsia="Calibri" w:hAnsi="Calibri" w:cs="Calibri"/>
        </w:rPr>
        <w:t xml:space="preserve"> </w:t>
      </w:r>
      <w:r w:rsidR="3207D6F9" w:rsidRPr="23462869">
        <w:rPr>
          <w:rFonts w:ascii="Calibri" w:eastAsia="Calibri" w:hAnsi="Calibri" w:cs="Calibri"/>
        </w:rPr>
        <w:t>W</w:t>
      </w:r>
      <w:r w:rsidR="5CE502B2" w:rsidRPr="23462869">
        <w:rPr>
          <w:rFonts w:ascii="Calibri" w:eastAsia="Calibri" w:hAnsi="Calibri" w:cs="Calibri"/>
        </w:rPr>
        <w:t xml:space="preserve">e are busy in our communities, with friends and sometimes when it comes to our </w:t>
      </w:r>
      <w:r w:rsidR="1D777863" w:rsidRPr="23462869">
        <w:rPr>
          <w:rFonts w:ascii="Calibri" w:eastAsia="Calibri" w:hAnsi="Calibri" w:cs="Calibri"/>
        </w:rPr>
        <w:t>families,</w:t>
      </w:r>
      <w:r w:rsidR="5CE502B2" w:rsidRPr="23462869">
        <w:rPr>
          <w:rFonts w:ascii="Calibri" w:eastAsia="Calibri" w:hAnsi="Calibri" w:cs="Calibri"/>
        </w:rPr>
        <w:t xml:space="preserve"> we are too distracted to spend quality time together. Share a story about missing a chance to enjoy time with family.</w:t>
      </w:r>
      <w:r w:rsidR="4AA14CC9" w:rsidRPr="23462869">
        <w:rPr>
          <w:rFonts w:ascii="Calibri" w:eastAsia="Calibri" w:hAnsi="Calibri" w:cs="Calibri"/>
        </w:rPr>
        <w:t xml:space="preserve"> </w:t>
      </w:r>
      <w:r w:rsidR="4AA14CC9" w:rsidRPr="23462869">
        <w:rPr>
          <w:rFonts w:ascii="Calibri" w:eastAsia="Calibri" w:hAnsi="Calibri" w:cs="Calibri"/>
          <w:color w:val="FF0000"/>
          <w:sz w:val="24"/>
          <w:szCs w:val="24"/>
        </w:rPr>
        <w:t xml:space="preserve"> </w:t>
      </w:r>
    </w:p>
    <w:p w14:paraId="4D3EE9D4" w14:textId="502943DB" w:rsidR="3262BB81" w:rsidRDefault="3262BB81" w:rsidP="005339B5">
      <w:pPr>
        <w:spacing w:after="0" w:line="240" w:lineRule="auto"/>
        <w:contextualSpacing/>
        <w:rPr>
          <w:rFonts w:ascii="Calibri" w:eastAsia="Calibri" w:hAnsi="Calibri" w:cs="Calibri"/>
          <w:color w:val="FF0000"/>
          <w:sz w:val="24"/>
          <w:szCs w:val="24"/>
        </w:rPr>
      </w:pPr>
    </w:p>
    <w:p w14:paraId="3CF51661" w14:textId="2F92DC14" w:rsidR="00C03AB4" w:rsidRDefault="00C03AB4" w:rsidP="005339B5">
      <w:pPr>
        <w:spacing w:after="0" w:line="240" w:lineRule="auto"/>
        <w:contextualSpacing/>
        <w:rPr>
          <w:rFonts w:ascii="Calibri" w:eastAsia="Calibri" w:hAnsi="Calibri" w:cs="Calibri"/>
          <w:color w:val="FF0000"/>
          <w:sz w:val="24"/>
          <w:szCs w:val="24"/>
        </w:rPr>
      </w:pPr>
      <w:r w:rsidRPr="005339B5">
        <w:rPr>
          <w:rFonts w:cstheme="minorHAnsi"/>
          <w:b/>
          <w:bCs/>
          <w:color w:val="EC90B5"/>
          <w:sz w:val="24"/>
          <w:szCs w:val="24"/>
        </w:rPr>
        <w:t>WE:</w:t>
      </w:r>
      <w:r w:rsidR="005339B5">
        <w:rPr>
          <w:rFonts w:cstheme="minorHAnsi"/>
          <w:b/>
          <w:bCs/>
          <w:color w:val="EC90B5"/>
          <w:sz w:val="24"/>
          <w:szCs w:val="24"/>
        </w:rPr>
        <w:t xml:space="preserve"> </w:t>
      </w:r>
      <w:r w:rsidR="43CE5A96" w:rsidRPr="1A65423E">
        <w:rPr>
          <w:rFonts w:ascii="Calibri" w:eastAsia="Calibri" w:hAnsi="Calibri" w:cs="Calibri"/>
        </w:rPr>
        <w:t>We have all had moments of being distracted</w:t>
      </w:r>
      <w:r w:rsidR="22C36F88" w:rsidRPr="1A65423E">
        <w:rPr>
          <w:rFonts w:ascii="Calibri" w:eastAsia="Calibri" w:hAnsi="Calibri" w:cs="Calibri"/>
        </w:rPr>
        <w:t xml:space="preserve"> by our bus</w:t>
      </w:r>
      <w:r w:rsidR="0FBD33F0" w:rsidRPr="1A65423E">
        <w:rPr>
          <w:rFonts w:ascii="Calibri" w:eastAsia="Calibri" w:hAnsi="Calibri" w:cs="Calibri"/>
        </w:rPr>
        <w:t>y</w:t>
      </w:r>
      <w:r w:rsidR="22C36F88" w:rsidRPr="1A65423E">
        <w:rPr>
          <w:rFonts w:ascii="Calibri" w:eastAsia="Calibri" w:hAnsi="Calibri" w:cs="Calibri"/>
        </w:rPr>
        <w:t>ness and preoccupations</w:t>
      </w:r>
      <w:r w:rsidR="43CE5A96" w:rsidRPr="1A65423E">
        <w:rPr>
          <w:rFonts w:ascii="Calibri" w:eastAsia="Calibri" w:hAnsi="Calibri" w:cs="Calibri"/>
        </w:rPr>
        <w:t xml:space="preserve">. Share a story about how even good things like church work can take us away from enjoying </w:t>
      </w:r>
      <w:r w:rsidR="32640BB6" w:rsidRPr="1A65423E">
        <w:rPr>
          <w:rFonts w:ascii="Calibri" w:eastAsia="Calibri" w:hAnsi="Calibri" w:cs="Calibri"/>
        </w:rPr>
        <w:t xml:space="preserve">things we say we prioritize in life. </w:t>
      </w:r>
    </w:p>
    <w:p w14:paraId="0A25A5A2" w14:textId="77777777" w:rsidR="00C03AB4" w:rsidRDefault="00C03AB4" w:rsidP="005339B5">
      <w:pPr>
        <w:spacing w:after="0" w:line="240" w:lineRule="auto"/>
        <w:contextualSpacing/>
        <w:rPr>
          <w:rFonts w:ascii="Franklin Gothic Book" w:hAnsi="Franklin Gothic Book" w:cstheme="minorHAnsi"/>
          <w:sz w:val="28"/>
          <w:szCs w:val="28"/>
        </w:rPr>
      </w:pPr>
    </w:p>
    <w:p w14:paraId="4E552F99" w14:textId="508A42C1" w:rsidR="00C03AB4" w:rsidRDefault="00C03AB4" w:rsidP="005339B5">
      <w:pPr>
        <w:spacing w:after="0" w:line="240" w:lineRule="auto"/>
        <w:contextualSpacing/>
        <w:rPr>
          <w:rFonts w:ascii="Calibri" w:eastAsia="Calibri" w:hAnsi="Calibri" w:cs="Calibri"/>
        </w:rPr>
      </w:pPr>
      <w:r w:rsidRPr="005339B5">
        <w:rPr>
          <w:rFonts w:cstheme="minorHAnsi"/>
          <w:b/>
          <w:bCs/>
          <w:color w:val="EC90B5"/>
          <w:sz w:val="24"/>
          <w:szCs w:val="24"/>
        </w:rPr>
        <w:t>GOD:</w:t>
      </w:r>
      <w:r w:rsidR="005339B5">
        <w:rPr>
          <w:rFonts w:cstheme="minorHAnsi"/>
          <w:b/>
          <w:bCs/>
          <w:color w:val="EC90B5"/>
          <w:sz w:val="24"/>
          <w:szCs w:val="24"/>
        </w:rPr>
        <w:t xml:space="preserve"> </w:t>
      </w:r>
      <w:r w:rsidR="7B50AD1E" w:rsidRPr="6A52FE79">
        <w:rPr>
          <w:rFonts w:ascii="Calibri" w:eastAsia="Calibri" w:hAnsi="Calibri" w:cs="Calibri"/>
        </w:rPr>
        <w:t>We can be distracted by obligations, expectations, and responsibilities and we can miss opportunities</w:t>
      </w:r>
      <w:r w:rsidR="28FDDCEC" w:rsidRPr="6A52FE79">
        <w:rPr>
          <w:rFonts w:ascii="Calibri" w:eastAsia="Calibri" w:hAnsi="Calibri" w:cs="Calibri"/>
        </w:rPr>
        <w:t xml:space="preserve"> to enjoy relationships and simply be in the moment.</w:t>
      </w:r>
      <w:r w:rsidR="7B50AD1E" w:rsidRPr="6A52FE79">
        <w:rPr>
          <w:rFonts w:ascii="Calibri" w:eastAsia="Calibri" w:hAnsi="Calibri" w:cs="Calibri"/>
        </w:rPr>
        <w:t xml:space="preserve"> </w:t>
      </w:r>
      <w:r w:rsidR="56CEBDA3" w:rsidRPr="6A52FE79">
        <w:rPr>
          <w:rFonts w:ascii="Calibri" w:eastAsia="Calibri" w:hAnsi="Calibri" w:cs="Calibri"/>
        </w:rPr>
        <w:t xml:space="preserve">We often </w:t>
      </w:r>
      <w:r w:rsidR="7B50AD1E" w:rsidRPr="6A52FE79">
        <w:rPr>
          <w:rFonts w:ascii="Calibri" w:eastAsia="Calibri" w:hAnsi="Calibri" w:cs="Calibri"/>
        </w:rPr>
        <w:t>especially</w:t>
      </w:r>
      <w:r w:rsidR="69812750" w:rsidRPr="6A52FE79">
        <w:rPr>
          <w:rFonts w:ascii="Calibri" w:eastAsia="Calibri" w:hAnsi="Calibri" w:cs="Calibri"/>
        </w:rPr>
        <w:t xml:space="preserve"> miss out on opportunities to be</w:t>
      </w:r>
      <w:r w:rsidR="7B50AD1E" w:rsidRPr="6A52FE79">
        <w:rPr>
          <w:rFonts w:ascii="Calibri" w:eastAsia="Calibri" w:hAnsi="Calibri" w:cs="Calibri"/>
        </w:rPr>
        <w:t xml:space="preserve"> with those close</w:t>
      </w:r>
      <w:r w:rsidR="5A2229E1" w:rsidRPr="6A52FE79">
        <w:rPr>
          <w:rFonts w:ascii="Calibri" w:eastAsia="Calibri" w:hAnsi="Calibri" w:cs="Calibri"/>
        </w:rPr>
        <w:t>s</w:t>
      </w:r>
      <w:r w:rsidR="7B50AD1E" w:rsidRPr="6A52FE79">
        <w:rPr>
          <w:rFonts w:ascii="Calibri" w:eastAsia="Calibri" w:hAnsi="Calibri" w:cs="Calibri"/>
        </w:rPr>
        <w:t>t to us</w:t>
      </w:r>
      <w:r w:rsidR="60EFBE1E" w:rsidRPr="6A52FE79">
        <w:rPr>
          <w:rFonts w:ascii="Calibri" w:eastAsia="Calibri" w:hAnsi="Calibri" w:cs="Calibri"/>
        </w:rPr>
        <w:t xml:space="preserve"> because we take for granted that our love</w:t>
      </w:r>
      <w:r w:rsidR="3F07534A" w:rsidRPr="6A52FE79">
        <w:rPr>
          <w:rFonts w:ascii="Calibri" w:eastAsia="Calibri" w:hAnsi="Calibri" w:cs="Calibri"/>
        </w:rPr>
        <w:t>d</w:t>
      </w:r>
      <w:r w:rsidR="60EFBE1E" w:rsidRPr="6A52FE79">
        <w:rPr>
          <w:rFonts w:ascii="Calibri" w:eastAsia="Calibri" w:hAnsi="Calibri" w:cs="Calibri"/>
        </w:rPr>
        <w:t xml:space="preserve"> ones will always be there</w:t>
      </w:r>
      <w:r w:rsidR="7B50AD1E" w:rsidRPr="6A52FE79">
        <w:rPr>
          <w:rFonts w:ascii="Calibri" w:eastAsia="Calibri" w:hAnsi="Calibri" w:cs="Calibri"/>
        </w:rPr>
        <w:t>.</w:t>
      </w:r>
      <w:r w:rsidR="5A605C09" w:rsidRPr="6A52FE79">
        <w:rPr>
          <w:rFonts w:ascii="Calibri" w:eastAsia="Calibri" w:hAnsi="Calibri" w:cs="Calibri"/>
        </w:rPr>
        <w:t xml:space="preserve"> They simply form part of the background of our lives</w:t>
      </w:r>
      <w:r w:rsidR="28DFDABF" w:rsidRPr="6A52FE79">
        <w:rPr>
          <w:rFonts w:ascii="Calibri" w:eastAsia="Calibri" w:hAnsi="Calibri" w:cs="Calibri"/>
        </w:rPr>
        <w:t xml:space="preserve">, or we put off spending quality time with them until “everything else is done.” </w:t>
      </w:r>
    </w:p>
    <w:p w14:paraId="632FD59B" w14:textId="77777777" w:rsidR="005339B5" w:rsidRDefault="005339B5" w:rsidP="005339B5">
      <w:pPr>
        <w:spacing w:after="0" w:line="240" w:lineRule="auto"/>
        <w:contextualSpacing/>
        <w:rPr>
          <w:rFonts w:ascii="Calibri" w:eastAsia="Calibri" w:hAnsi="Calibri" w:cs="Calibri"/>
        </w:rPr>
      </w:pPr>
    </w:p>
    <w:p w14:paraId="2F51EEF8" w14:textId="3D227FF0" w:rsidR="00C03AB4" w:rsidRDefault="5A605C09" w:rsidP="005339B5">
      <w:pPr>
        <w:spacing w:after="0" w:line="240" w:lineRule="auto"/>
        <w:contextualSpacing/>
        <w:rPr>
          <w:rFonts w:ascii="Calibri" w:eastAsia="Calibri" w:hAnsi="Calibri" w:cs="Calibri"/>
        </w:rPr>
      </w:pPr>
      <w:r w:rsidRPr="6A52FE79">
        <w:rPr>
          <w:rFonts w:ascii="Calibri" w:eastAsia="Calibri" w:hAnsi="Calibri" w:cs="Calibri"/>
        </w:rPr>
        <w:t>In Luke 10</w:t>
      </w:r>
      <w:r w:rsidR="42C355FE" w:rsidRPr="6A52FE79">
        <w:rPr>
          <w:rFonts w:ascii="Calibri" w:eastAsia="Calibri" w:hAnsi="Calibri" w:cs="Calibri"/>
        </w:rPr>
        <w:t>:3</w:t>
      </w:r>
      <w:r w:rsidRPr="6A52FE79">
        <w:rPr>
          <w:rFonts w:ascii="Calibri" w:eastAsia="Calibri" w:hAnsi="Calibri" w:cs="Calibri"/>
        </w:rPr>
        <w:t>8-42,</w:t>
      </w:r>
      <w:r w:rsidR="5E7D6C1D" w:rsidRPr="6A52FE79">
        <w:rPr>
          <w:rFonts w:ascii="Calibri" w:eastAsia="Calibri" w:hAnsi="Calibri" w:cs="Calibri"/>
        </w:rPr>
        <w:t xml:space="preserve"> </w:t>
      </w:r>
      <w:r w:rsidR="7B50AD1E" w:rsidRPr="6A52FE79">
        <w:rPr>
          <w:rFonts w:ascii="Calibri" w:eastAsia="Calibri" w:hAnsi="Calibri" w:cs="Calibri"/>
        </w:rPr>
        <w:t>Martha misses the opportunity to be with Jesus, but she also misses the opportunity to be with Mary and</w:t>
      </w:r>
      <w:r w:rsidR="7FB893ED" w:rsidRPr="6A52FE79">
        <w:rPr>
          <w:rFonts w:ascii="Calibri" w:eastAsia="Calibri" w:hAnsi="Calibri" w:cs="Calibri"/>
        </w:rPr>
        <w:t xml:space="preserve"> to enjoy </w:t>
      </w:r>
      <w:r w:rsidR="4F112AA7" w:rsidRPr="6A52FE79">
        <w:rPr>
          <w:rFonts w:ascii="Calibri" w:eastAsia="Calibri" w:hAnsi="Calibri" w:cs="Calibri"/>
        </w:rPr>
        <w:t xml:space="preserve">what Jesus calls </w:t>
      </w:r>
      <w:r w:rsidR="7FB893ED" w:rsidRPr="6A52FE79">
        <w:rPr>
          <w:rFonts w:ascii="Calibri" w:eastAsia="Calibri" w:hAnsi="Calibri" w:cs="Calibri"/>
        </w:rPr>
        <w:t>the “better part.”</w:t>
      </w:r>
      <w:r w:rsidR="7B50AD1E" w:rsidRPr="6A52FE79">
        <w:rPr>
          <w:rFonts w:ascii="Calibri" w:eastAsia="Calibri" w:hAnsi="Calibri" w:cs="Calibri"/>
        </w:rPr>
        <w:t xml:space="preserve"> </w:t>
      </w:r>
      <w:r w:rsidR="0BBEC746" w:rsidRPr="6A52FE79">
        <w:rPr>
          <w:rFonts w:ascii="Calibri" w:eastAsia="Calibri" w:hAnsi="Calibri" w:cs="Calibri"/>
        </w:rPr>
        <w:t>It is not that what Martha has chosen to do is wrong or bad. It is necessary work</w:t>
      </w:r>
      <w:r w:rsidR="006C1D3C">
        <w:rPr>
          <w:rFonts w:ascii="Calibri" w:eastAsia="Calibri" w:hAnsi="Calibri" w:cs="Calibri"/>
        </w:rPr>
        <w:t>,</w:t>
      </w:r>
      <w:r w:rsidR="0BBEC746" w:rsidRPr="6A52FE79">
        <w:rPr>
          <w:rFonts w:ascii="Calibri" w:eastAsia="Calibri" w:hAnsi="Calibri" w:cs="Calibri"/>
        </w:rPr>
        <w:t xml:space="preserve"> and she is focused on being productive, to the point that she thinks Mary should be doing the same.</w:t>
      </w:r>
      <w:r w:rsidR="688065A6" w:rsidRPr="6A52FE79">
        <w:rPr>
          <w:rFonts w:ascii="Calibri" w:eastAsia="Calibri" w:hAnsi="Calibri" w:cs="Calibri"/>
        </w:rPr>
        <w:t xml:space="preserve"> </w:t>
      </w:r>
      <w:r w:rsidR="7FD503D3" w:rsidRPr="6A52FE79">
        <w:rPr>
          <w:rFonts w:ascii="Calibri" w:eastAsia="Calibri" w:hAnsi="Calibri" w:cs="Calibri"/>
        </w:rPr>
        <w:t>(Note: It is often assumed that Martha is doing housework, but the text does not specify that. It is also possible that she was</w:t>
      </w:r>
      <w:r w:rsidR="03C774DF" w:rsidRPr="6A52FE79">
        <w:rPr>
          <w:rFonts w:ascii="Calibri" w:eastAsia="Calibri" w:hAnsi="Calibri" w:cs="Calibri"/>
        </w:rPr>
        <w:t xml:space="preserve"> </w:t>
      </w:r>
      <w:r w:rsidR="79E4AE09" w:rsidRPr="6A52FE79">
        <w:rPr>
          <w:rFonts w:ascii="Calibri" w:eastAsia="Calibri" w:hAnsi="Calibri" w:cs="Calibri"/>
        </w:rPr>
        <w:t>teaching, preaching, and servi</w:t>
      </w:r>
      <w:r w:rsidR="4D0165E4" w:rsidRPr="6A52FE79">
        <w:rPr>
          <w:rFonts w:ascii="Calibri" w:eastAsia="Calibri" w:hAnsi="Calibri" w:cs="Calibri"/>
        </w:rPr>
        <w:t>ng</w:t>
      </w:r>
      <w:r w:rsidR="79E4AE09" w:rsidRPr="6A52FE79">
        <w:rPr>
          <w:rFonts w:ascii="Calibri" w:eastAsia="Calibri" w:hAnsi="Calibri" w:cs="Calibri"/>
        </w:rPr>
        <w:t xml:space="preserve">). </w:t>
      </w:r>
      <w:r w:rsidR="0496A32C" w:rsidRPr="6A52FE79">
        <w:rPr>
          <w:rFonts w:ascii="Calibri" w:eastAsia="Calibri" w:hAnsi="Calibri" w:cs="Calibri"/>
        </w:rPr>
        <w:t>Like Martha, w</w:t>
      </w:r>
      <w:r w:rsidR="7B50AD1E" w:rsidRPr="6A52FE79">
        <w:rPr>
          <w:rFonts w:ascii="Calibri" w:eastAsia="Calibri" w:hAnsi="Calibri" w:cs="Calibri"/>
        </w:rPr>
        <w:t>hen we become distracted, we take for granted that our way is the only way and</w:t>
      </w:r>
      <w:r w:rsidR="4032A3D0" w:rsidRPr="6A52FE79">
        <w:rPr>
          <w:rFonts w:ascii="Calibri" w:eastAsia="Calibri" w:hAnsi="Calibri" w:cs="Calibri"/>
        </w:rPr>
        <w:t xml:space="preserve"> can</w:t>
      </w:r>
      <w:r w:rsidR="7B50AD1E" w:rsidRPr="6A52FE79">
        <w:rPr>
          <w:rFonts w:ascii="Calibri" w:eastAsia="Calibri" w:hAnsi="Calibri" w:cs="Calibri"/>
        </w:rPr>
        <w:t xml:space="preserve"> miss opportunities to connect with loved ones. </w:t>
      </w:r>
    </w:p>
    <w:p w14:paraId="6F92F1DA" w14:textId="77777777" w:rsidR="005339B5" w:rsidRDefault="005339B5" w:rsidP="005339B5">
      <w:pPr>
        <w:spacing w:after="0" w:line="240" w:lineRule="auto"/>
        <w:contextualSpacing/>
        <w:rPr>
          <w:rFonts w:ascii="Calibri" w:eastAsia="Calibri" w:hAnsi="Calibri" w:cs="Calibri"/>
        </w:rPr>
      </w:pPr>
    </w:p>
    <w:p w14:paraId="05A58DC1" w14:textId="39F07C21" w:rsidR="00C03AB4" w:rsidRDefault="7B50AD1E" w:rsidP="005339B5">
      <w:pPr>
        <w:spacing w:after="0" w:line="240" w:lineRule="auto"/>
        <w:contextualSpacing/>
        <w:rPr>
          <w:rFonts w:ascii="Calibri" w:eastAsia="Calibri" w:hAnsi="Calibri" w:cs="Calibri"/>
        </w:rPr>
      </w:pPr>
      <w:r w:rsidRPr="6A52FE79">
        <w:rPr>
          <w:rFonts w:ascii="Calibri" w:eastAsia="Calibri" w:hAnsi="Calibri" w:cs="Calibri"/>
        </w:rPr>
        <w:t>Within our families we all have roles</w:t>
      </w:r>
      <w:r w:rsidR="486AEEEE" w:rsidRPr="6A52FE79">
        <w:rPr>
          <w:rFonts w:ascii="Calibri" w:eastAsia="Calibri" w:hAnsi="Calibri" w:cs="Calibri"/>
        </w:rPr>
        <w:t>.</w:t>
      </w:r>
      <w:r w:rsidRPr="6A52FE79">
        <w:rPr>
          <w:rFonts w:ascii="Calibri" w:eastAsia="Calibri" w:hAnsi="Calibri" w:cs="Calibri"/>
        </w:rPr>
        <w:t xml:space="preserve"> </w:t>
      </w:r>
      <w:r w:rsidR="6CCB60FE" w:rsidRPr="6A52FE79">
        <w:rPr>
          <w:rFonts w:ascii="Calibri" w:eastAsia="Calibri" w:hAnsi="Calibri" w:cs="Calibri"/>
        </w:rPr>
        <w:t>I</w:t>
      </w:r>
      <w:r w:rsidRPr="6A52FE79">
        <w:rPr>
          <w:rFonts w:ascii="Calibri" w:eastAsia="Calibri" w:hAnsi="Calibri" w:cs="Calibri"/>
        </w:rPr>
        <w:t xml:space="preserve">n this scripture Martha’s role within her family is </w:t>
      </w:r>
      <w:r w:rsidR="5B94F028" w:rsidRPr="6A52FE79">
        <w:rPr>
          <w:rFonts w:ascii="Calibri" w:eastAsia="Calibri" w:hAnsi="Calibri" w:cs="Calibri"/>
        </w:rPr>
        <w:t>more activity-oriented</w:t>
      </w:r>
      <w:r w:rsidR="3D6BEB0C" w:rsidRPr="6A52FE79">
        <w:rPr>
          <w:rFonts w:ascii="Calibri" w:eastAsia="Calibri" w:hAnsi="Calibri" w:cs="Calibri"/>
        </w:rPr>
        <w:t>; she actively serves</w:t>
      </w:r>
      <w:r w:rsidR="5B94F028" w:rsidRPr="6A52FE79">
        <w:rPr>
          <w:rFonts w:ascii="Calibri" w:eastAsia="Calibri" w:hAnsi="Calibri" w:cs="Calibri"/>
        </w:rPr>
        <w:t xml:space="preserve"> in the home </w:t>
      </w:r>
      <w:r w:rsidR="5EB92943" w:rsidRPr="6A52FE79">
        <w:rPr>
          <w:rFonts w:ascii="Calibri" w:eastAsia="Calibri" w:hAnsi="Calibri" w:cs="Calibri"/>
        </w:rPr>
        <w:t>and/</w:t>
      </w:r>
      <w:r w:rsidR="5B94F028" w:rsidRPr="6A52FE79">
        <w:rPr>
          <w:rFonts w:ascii="Calibri" w:eastAsia="Calibri" w:hAnsi="Calibri" w:cs="Calibri"/>
        </w:rPr>
        <w:t xml:space="preserve">or community. </w:t>
      </w:r>
      <w:r w:rsidRPr="6A52FE79">
        <w:rPr>
          <w:rFonts w:ascii="Calibri" w:eastAsia="Calibri" w:hAnsi="Calibri" w:cs="Calibri"/>
        </w:rPr>
        <w:t xml:space="preserve"> Mary’s role is </w:t>
      </w:r>
      <w:r w:rsidR="2D895F87" w:rsidRPr="6A52FE79">
        <w:rPr>
          <w:rFonts w:ascii="Calibri" w:eastAsia="Calibri" w:hAnsi="Calibri" w:cs="Calibri"/>
        </w:rPr>
        <w:t xml:space="preserve">more contemplative, to </w:t>
      </w:r>
      <w:r w:rsidRPr="6A52FE79">
        <w:rPr>
          <w:rFonts w:ascii="Calibri" w:eastAsia="Calibri" w:hAnsi="Calibri" w:cs="Calibri"/>
        </w:rPr>
        <w:t xml:space="preserve">have quiet time with Jesus. </w:t>
      </w:r>
      <w:r w:rsidR="7547991F" w:rsidRPr="6A52FE79">
        <w:rPr>
          <w:rFonts w:ascii="Calibri" w:eastAsia="Calibri" w:hAnsi="Calibri" w:cs="Calibri"/>
        </w:rPr>
        <w:t>B</w:t>
      </w:r>
      <w:r w:rsidRPr="6A52FE79">
        <w:rPr>
          <w:rFonts w:ascii="Calibri" w:eastAsia="Calibri" w:hAnsi="Calibri" w:cs="Calibri"/>
        </w:rPr>
        <w:t xml:space="preserve">y becoming </w:t>
      </w:r>
      <w:r w:rsidR="66D3F0CA" w:rsidRPr="6A52FE79">
        <w:rPr>
          <w:rFonts w:ascii="Calibri" w:eastAsia="Calibri" w:hAnsi="Calibri" w:cs="Calibri"/>
        </w:rPr>
        <w:t>overly focused on her role, Martha</w:t>
      </w:r>
      <w:r w:rsidRPr="6A52FE79">
        <w:rPr>
          <w:rFonts w:ascii="Calibri" w:eastAsia="Calibri" w:hAnsi="Calibri" w:cs="Calibri"/>
        </w:rPr>
        <w:t xml:space="preserve"> has missed an opportunity to not only connect with Jesus, but also with her sister. </w:t>
      </w:r>
      <w:r w:rsidR="1E757931" w:rsidRPr="6A52FE79">
        <w:rPr>
          <w:rFonts w:ascii="Calibri" w:eastAsia="Calibri" w:hAnsi="Calibri" w:cs="Calibri"/>
        </w:rPr>
        <w:t xml:space="preserve">The point of this story is not that we should be still and listen 100% of the time. Rather, </w:t>
      </w:r>
      <w:r w:rsidR="33BF3100" w:rsidRPr="6A52FE79">
        <w:rPr>
          <w:rFonts w:ascii="Calibri" w:eastAsia="Calibri" w:hAnsi="Calibri" w:cs="Calibri"/>
        </w:rPr>
        <w:t>w</w:t>
      </w:r>
      <w:r w:rsidRPr="6A52FE79">
        <w:rPr>
          <w:rFonts w:ascii="Calibri" w:eastAsia="Calibri" w:hAnsi="Calibri" w:cs="Calibri"/>
        </w:rPr>
        <w:t>hen we are willing to think</w:t>
      </w:r>
      <w:r w:rsidR="193A946E" w:rsidRPr="6A52FE79">
        <w:rPr>
          <w:rFonts w:ascii="Calibri" w:eastAsia="Calibri" w:hAnsi="Calibri" w:cs="Calibri"/>
        </w:rPr>
        <w:t xml:space="preserve"> critically about</w:t>
      </w:r>
      <w:r w:rsidRPr="6A52FE79">
        <w:rPr>
          <w:rFonts w:ascii="Calibri" w:eastAsia="Calibri" w:hAnsi="Calibri" w:cs="Calibri"/>
        </w:rPr>
        <w:t xml:space="preserve"> our roles, we </w:t>
      </w:r>
      <w:r w:rsidR="67777E38" w:rsidRPr="6A52FE79">
        <w:rPr>
          <w:rFonts w:ascii="Calibri" w:eastAsia="Calibri" w:hAnsi="Calibri" w:cs="Calibri"/>
        </w:rPr>
        <w:t>need not always get caught up in them. We can be intentional about when it is important to prioritize other things</w:t>
      </w:r>
      <w:r w:rsidR="39E30702" w:rsidRPr="6A52FE79">
        <w:rPr>
          <w:rFonts w:ascii="Calibri" w:eastAsia="Calibri" w:hAnsi="Calibri" w:cs="Calibri"/>
        </w:rPr>
        <w:t>, particularly time with those closest to us</w:t>
      </w:r>
      <w:r w:rsidRPr="6A52FE79">
        <w:rPr>
          <w:rFonts w:ascii="Calibri" w:eastAsia="Calibri" w:hAnsi="Calibri" w:cs="Calibri"/>
        </w:rPr>
        <w:t>.</w:t>
      </w:r>
      <w:r w:rsidR="06923EC9" w:rsidRPr="6A52FE79">
        <w:rPr>
          <w:rFonts w:ascii="Calibri" w:eastAsia="Calibri" w:hAnsi="Calibri" w:cs="Calibri"/>
        </w:rPr>
        <w:t xml:space="preserve"> </w:t>
      </w:r>
    </w:p>
    <w:p w14:paraId="5442AD52" w14:textId="77777777" w:rsidR="00C03AB4" w:rsidRDefault="00C03AB4" w:rsidP="005339B5">
      <w:pPr>
        <w:spacing w:after="0" w:line="240" w:lineRule="auto"/>
        <w:contextualSpacing/>
        <w:rPr>
          <w:rFonts w:ascii="Franklin Gothic Book" w:hAnsi="Franklin Gothic Book" w:cstheme="minorHAnsi"/>
          <w:sz w:val="28"/>
          <w:szCs w:val="28"/>
        </w:rPr>
      </w:pPr>
    </w:p>
    <w:p w14:paraId="37D66B3B" w14:textId="68D441CD" w:rsidR="00C03AB4" w:rsidRDefault="00C03AB4" w:rsidP="005339B5">
      <w:pPr>
        <w:spacing w:after="0" w:line="240" w:lineRule="auto"/>
        <w:contextualSpacing/>
        <w:rPr>
          <w:rFonts w:ascii="Calibri" w:eastAsia="Calibri" w:hAnsi="Calibri" w:cs="Calibri"/>
        </w:rPr>
      </w:pPr>
      <w:r w:rsidRPr="005339B5">
        <w:rPr>
          <w:rFonts w:cstheme="minorHAnsi"/>
          <w:b/>
          <w:bCs/>
          <w:color w:val="EC90B5"/>
          <w:sz w:val="24"/>
          <w:szCs w:val="24"/>
        </w:rPr>
        <w:t>YOU:</w:t>
      </w:r>
      <w:r w:rsidR="005339B5">
        <w:rPr>
          <w:rFonts w:cstheme="minorHAnsi"/>
          <w:b/>
          <w:bCs/>
          <w:color w:val="EC90B5"/>
          <w:sz w:val="24"/>
          <w:szCs w:val="24"/>
        </w:rPr>
        <w:t xml:space="preserve"> </w:t>
      </w:r>
      <w:r w:rsidR="7AD0B23A" w:rsidRPr="6A52FE79">
        <w:rPr>
          <w:rFonts w:ascii="Calibri" w:eastAsia="Calibri" w:hAnsi="Calibri" w:cs="Calibri"/>
        </w:rPr>
        <w:t>This is an opportunity to look at what roles we have in our families and communities</w:t>
      </w:r>
      <w:r w:rsidR="1ED70A0A" w:rsidRPr="6A52FE79">
        <w:rPr>
          <w:rFonts w:ascii="Calibri" w:eastAsia="Calibri" w:hAnsi="Calibri" w:cs="Calibri"/>
        </w:rPr>
        <w:t>,</w:t>
      </w:r>
      <w:r w:rsidR="7AD0B23A" w:rsidRPr="6A52FE79">
        <w:rPr>
          <w:rFonts w:ascii="Calibri" w:eastAsia="Calibri" w:hAnsi="Calibri" w:cs="Calibri"/>
        </w:rPr>
        <w:t xml:space="preserve"> as well as</w:t>
      </w:r>
      <w:r w:rsidR="47093C06" w:rsidRPr="6A52FE79">
        <w:rPr>
          <w:rFonts w:ascii="Calibri" w:eastAsia="Calibri" w:hAnsi="Calibri" w:cs="Calibri"/>
        </w:rPr>
        <w:t xml:space="preserve"> to</w:t>
      </w:r>
      <w:r w:rsidR="7AD0B23A" w:rsidRPr="6A52FE79">
        <w:rPr>
          <w:rFonts w:ascii="Calibri" w:eastAsia="Calibri" w:hAnsi="Calibri" w:cs="Calibri"/>
        </w:rPr>
        <w:t xml:space="preserve"> recognize the roles</w:t>
      </w:r>
      <w:r w:rsidR="1D3EA158" w:rsidRPr="6A52FE79">
        <w:rPr>
          <w:rFonts w:ascii="Calibri" w:eastAsia="Calibri" w:hAnsi="Calibri" w:cs="Calibri"/>
        </w:rPr>
        <w:t xml:space="preserve"> of</w:t>
      </w:r>
      <w:r w:rsidR="7AD0B23A" w:rsidRPr="6A52FE79">
        <w:rPr>
          <w:rFonts w:ascii="Calibri" w:eastAsia="Calibri" w:hAnsi="Calibri" w:cs="Calibri"/>
        </w:rPr>
        <w:t xml:space="preserve"> others. If we find ourselves distracted or dissatisfied</w:t>
      </w:r>
      <w:r w:rsidR="4254AD41" w:rsidRPr="6A52FE79">
        <w:rPr>
          <w:rFonts w:ascii="Calibri" w:eastAsia="Calibri" w:hAnsi="Calibri" w:cs="Calibri"/>
        </w:rPr>
        <w:t>,</w:t>
      </w:r>
      <w:r w:rsidR="7AD0B23A" w:rsidRPr="6A52FE79">
        <w:rPr>
          <w:rFonts w:ascii="Calibri" w:eastAsia="Calibri" w:hAnsi="Calibri" w:cs="Calibri"/>
        </w:rPr>
        <w:t xml:space="preserve"> may</w:t>
      </w:r>
      <w:r w:rsidR="2E36B3C0" w:rsidRPr="6A52FE79">
        <w:rPr>
          <w:rFonts w:ascii="Calibri" w:eastAsia="Calibri" w:hAnsi="Calibri" w:cs="Calibri"/>
        </w:rPr>
        <w:t>be</w:t>
      </w:r>
      <w:r w:rsidR="7AD0B23A" w:rsidRPr="6A52FE79">
        <w:rPr>
          <w:rFonts w:ascii="Calibri" w:eastAsia="Calibri" w:hAnsi="Calibri" w:cs="Calibri"/>
        </w:rPr>
        <w:t xml:space="preserve"> this is a chance to change the ways we usually interact with family.</w:t>
      </w:r>
    </w:p>
    <w:p w14:paraId="31ED3D79" w14:textId="77777777" w:rsidR="005339B5" w:rsidRDefault="005339B5" w:rsidP="005339B5">
      <w:pPr>
        <w:spacing w:after="0" w:line="240" w:lineRule="auto"/>
        <w:contextualSpacing/>
        <w:rPr>
          <w:rFonts w:ascii="Franklin Gothic Book" w:hAnsi="Franklin Gothic Book"/>
          <w:sz w:val="28"/>
          <w:szCs w:val="28"/>
        </w:rPr>
      </w:pPr>
    </w:p>
    <w:p w14:paraId="78BE6243" w14:textId="6BA8F005" w:rsidR="00C03AB4" w:rsidRDefault="00C03AB4" w:rsidP="3262BB81">
      <w:pPr>
        <w:spacing w:line="240" w:lineRule="auto"/>
        <w:rPr>
          <w:rFonts w:ascii="Franklin Gothic Book" w:hAnsi="Franklin Gothic Book"/>
          <w:sz w:val="28"/>
          <w:szCs w:val="28"/>
        </w:rPr>
      </w:pPr>
      <w:r w:rsidRPr="005339B5">
        <w:rPr>
          <w:rFonts w:cstheme="minorHAnsi"/>
          <w:b/>
          <w:bCs/>
          <w:color w:val="EC90B5"/>
          <w:sz w:val="24"/>
          <w:szCs w:val="24"/>
        </w:rPr>
        <w:t>WE:</w:t>
      </w:r>
      <w:r w:rsidR="005339B5" w:rsidRPr="005339B5">
        <w:rPr>
          <w:rFonts w:ascii="Franklin Gothic Book" w:hAnsi="Franklin Gothic Book"/>
          <w:color w:val="EC90B5"/>
          <w:sz w:val="28"/>
          <w:szCs w:val="28"/>
        </w:rPr>
        <w:t xml:space="preserve"> </w:t>
      </w:r>
      <w:r w:rsidR="63CC4C31" w:rsidRPr="5203AFDC">
        <w:rPr>
          <w:rFonts w:ascii="Calibri" w:eastAsia="Calibri" w:hAnsi="Calibri" w:cs="Calibri"/>
        </w:rPr>
        <w:t>Sometimes we have opportunities to share in service</w:t>
      </w:r>
      <w:r w:rsidR="0034AB2F" w:rsidRPr="5203AFDC">
        <w:rPr>
          <w:rFonts w:ascii="Calibri" w:eastAsia="Calibri" w:hAnsi="Calibri" w:cs="Calibri"/>
        </w:rPr>
        <w:t>,</w:t>
      </w:r>
      <w:r w:rsidR="63CC4C31" w:rsidRPr="5203AFDC">
        <w:rPr>
          <w:rFonts w:ascii="Calibri" w:eastAsia="Calibri" w:hAnsi="Calibri" w:cs="Calibri"/>
        </w:rPr>
        <w:t xml:space="preserve"> but default to our usual roles. How might we as a church family explore how to better appreciate how others serve</w:t>
      </w:r>
      <w:r w:rsidR="26347A5B" w:rsidRPr="5203AFDC">
        <w:rPr>
          <w:rFonts w:ascii="Calibri" w:eastAsia="Calibri" w:hAnsi="Calibri" w:cs="Calibri"/>
        </w:rPr>
        <w:t xml:space="preserve"> (be it through study and contemplation, hands-on mission, </w:t>
      </w:r>
      <w:r w:rsidR="7A5F1E9B" w:rsidRPr="5203AFDC">
        <w:rPr>
          <w:rFonts w:ascii="Calibri" w:eastAsia="Calibri" w:hAnsi="Calibri" w:cs="Calibri"/>
        </w:rPr>
        <w:t>leading worship, taking care of the building, etc.)</w:t>
      </w:r>
      <w:r w:rsidR="63CC4C31" w:rsidRPr="5203AFDC">
        <w:rPr>
          <w:rFonts w:ascii="Calibri" w:eastAsia="Calibri" w:hAnsi="Calibri" w:cs="Calibri"/>
        </w:rPr>
        <w:t xml:space="preserve">. How can we join our gifts together to better serve Jesus?  </w:t>
      </w:r>
      <w:r w:rsidR="203C7504" w:rsidRPr="5203AFDC">
        <w:rPr>
          <w:rFonts w:ascii="Calibri" w:eastAsia="Calibri" w:hAnsi="Calibri" w:cs="Calibri"/>
        </w:rPr>
        <w:t xml:space="preserve">How might we experiment with doing something outside of our ordinary roles so we can experience </w:t>
      </w:r>
      <w:r w:rsidR="4924DF0A" w:rsidRPr="5203AFDC">
        <w:rPr>
          <w:rFonts w:ascii="Calibri" w:eastAsia="Calibri" w:hAnsi="Calibri" w:cs="Calibri"/>
        </w:rPr>
        <w:t xml:space="preserve">Jesus more fully and in different ways? </w:t>
      </w:r>
      <w:r w:rsidR="63CC4C31" w:rsidRPr="5203AFDC">
        <w:rPr>
          <w:rFonts w:ascii="Calibri" w:eastAsia="Calibri" w:hAnsi="Calibri" w:cs="Calibri"/>
        </w:rPr>
        <w:t>Lift up</w:t>
      </w:r>
      <w:r w:rsidR="31C171DB" w:rsidRPr="5203AFDC">
        <w:rPr>
          <w:rFonts w:ascii="Calibri" w:eastAsia="Calibri" w:hAnsi="Calibri" w:cs="Calibri"/>
        </w:rPr>
        <w:t xml:space="preserve"> the</w:t>
      </w:r>
      <w:r w:rsidR="63CC4C31" w:rsidRPr="5203AFDC">
        <w:rPr>
          <w:rFonts w:ascii="Calibri" w:eastAsia="Calibri" w:hAnsi="Calibri" w:cs="Calibri"/>
        </w:rPr>
        <w:t xml:space="preserve"> different ways people with different gifts could work cooperatively to serve.</w:t>
      </w:r>
    </w:p>
    <w:p w14:paraId="64741DFA" w14:textId="46049981" w:rsidR="00D53ACC" w:rsidRPr="005339B5" w:rsidRDefault="00466BD4" w:rsidP="005339B5">
      <w:pPr>
        <w:jc w:val="center"/>
        <w:rPr>
          <w:rFonts w:ascii="Franklin Gothic Book" w:hAnsi="Franklin Gothic Book" w:cstheme="minorHAnsi"/>
          <w:sz w:val="28"/>
          <w:szCs w:val="28"/>
        </w:rPr>
      </w:pPr>
      <w:r>
        <w:rPr>
          <w:rFonts w:ascii="Franklin Gothic Book" w:hAnsi="Franklin Gothic Book" w:cstheme="minorHAnsi"/>
          <w:sz w:val="28"/>
          <w:szCs w:val="28"/>
        </w:rPr>
        <w:br w:type="page"/>
      </w:r>
      <w:r w:rsidR="001E4DE4" w:rsidRPr="005339B5">
        <w:rPr>
          <w:rFonts w:ascii="Franklin Gothic Book" w:hAnsi="Franklin Gothic Book"/>
          <w:b/>
          <w:bCs/>
          <w:color w:val="EC90B5"/>
          <w:sz w:val="28"/>
          <w:szCs w:val="28"/>
        </w:rPr>
        <w:lastRenderedPageBreak/>
        <w:t>Week 4 Preaching Resources</w:t>
      </w:r>
      <w:r w:rsidR="00D53ACC" w:rsidRPr="005339B5">
        <w:rPr>
          <w:rFonts w:ascii="Franklin Gothic Book" w:hAnsi="Franklin Gothic Book"/>
          <w:b/>
          <w:bCs/>
          <w:color w:val="EC90B5"/>
          <w:sz w:val="28"/>
          <w:szCs w:val="28"/>
        </w:rPr>
        <w:t xml:space="preserve">: </w:t>
      </w:r>
      <w:r w:rsidR="1F7FBB41" w:rsidRPr="005339B5">
        <w:rPr>
          <w:rFonts w:ascii="Franklin Gothic Book" w:hAnsi="Franklin Gothic Book"/>
          <w:b/>
          <w:bCs/>
          <w:color w:val="EC90B5"/>
          <w:sz w:val="28"/>
          <w:szCs w:val="28"/>
        </w:rPr>
        <w:t>Loving God</w:t>
      </w:r>
    </w:p>
    <w:p w14:paraId="4012DB06" w14:textId="77777777" w:rsidR="005339B5" w:rsidRDefault="005339B5" w:rsidP="005339B5">
      <w:pPr>
        <w:spacing w:after="0" w:line="240" w:lineRule="auto"/>
        <w:contextualSpacing/>
        <w:rPr>
          <w:rFonts w:cstheme="minorHAnsi"/>
          <w:b/>
          <w:bCs/>
          <w:color w:val="EC90B5"/>
          <w:sz w:val="24"/>
          <w:szCs w:val="24"/>
        </w:rPr>
      </w:pPr>
    </w:p>
    <w:p w14:paraId="6CB30E81" w14:textId="3981B53E" w:rsidR="00C03AB4" w:rsidRDefault="00C03AB4" w:rsidP="005339B5">
      <w:pPr>
        <w:spacing w:after="0" w:line="240" w:lineRule="auto"/>
        <w:contextualSpacing/>
        <w:rPr>
          <w:rFonts w:eastAsia="Calibri" w:cstheme="minorHAnsi"/>
          <w:color w:val="000000" w:themeColor="text1"/>
        </w:rPr>
      </w:pPr>
      <w:r w:rsidRPr="005339B5">
        <w:rPr>
          <w:rFonts w:cstheme="minorHAnsi"/>
          <w:b/>
          <w:bCs/>
          <w:color w:val="EC90B5"/>
          <w:sz w:val="24"/>
          <w:szCs w:val="24"/>
        </w:rPr>
        <w:t>Scripture Passage:</w:t>
      </w:r>
      <w:r w:rsidR="005339B5">
        <w:rPr>
          <w:rFonts w:cstheme="minorHAnsi"/>
          <w:b/>
          <w:bCs/>
          <w:color w:val="EC90B5"/>
          <w:sz w:val="24"/>
          <w:szCs w:val="24"/>
        </w:rPr>
        <w:t xml:space="preserve"> </w:t>
      </w:r>
      <w:r w:rsidR="7F8B43DA" w:rsidRPr="005339B5">
        <w:rPr>
          <w:rFonts w:eastAsia="Calibri" w:cstheme="minorHAnsi"/>
          <w:color w:val="000000" w:themeColor="text1"/>
        </w:rPr>
        <w:t>Mark 2:23-28</w:t>
      </w:r>
      <w:r w:rsidRPr="005339B5">
        <w:rPr>
          <w:rFonts w:cstheme="minorHAnsi"/>
        </w:rPr>
        <w:br/>
      </w:r>
      <w:r w:rsidRPr="005339B5">
        <w:rPr>
          <w:rFonts w:cstheme="minorHAnsi"/>
        </w:rPr>
        <w:br/>
      </w:r>
      <w:r w:rsidRPr="005339B5">
        <w:rPr>
          <w:rFonts w:cstheme="minorHAnsi"/>
          <w:b/>
          <w:bCs/>
          <w:color w:val="EC90B5"/>
          <w:sz w:val="24"/>
          <w:szCs w:val="24"/>
        </w:rPr>
        <w:t>Focus Statement:</w:t>
      </w:r>
      <w:r w:rsidR="005339B5">
        <w:rPr>
          <w:rFonts w:cstheme="minorHAnsi"/>
          <w:b/>
          <w:bCs/>
          <w:color w:val="EC90B5"/>
          <w:sz w:val="24"/>
          <w:szCs w:val="24"/>
        </w:rPr>
        <w:t xml:space="preserve"> </w:t>
      </w:r>
      <w:r w:rsidR="054223F1" w:rsidRPr="005339B5">
        <w:rPr>
          <w:rFonts w:eastAsia="Calibri" w:cstheme="minorHAnsi"/>
          <w:color w:val="000000" w:themeColor="text1"/>
        </w:rPr>
        <w:t>To regularly set aside time to rest and worship demonstrates our love for God.</w:t>
      </w:r>
      <w:r w:rsidR="08B58F01" w:rsidRPr="005339B5">
        <w:rPr>
          <w:rFonts w:eastAsia="Calibri" w:cstheme="minorHAnsi"/>
          <w:color w:val="000000" w:themeColor="text1"/>
        </w:rPr>
        <w:t xml:space="preserve">   </w:t>
      </w:r>
    </w:p>
    <w:p w14:paraId="085C1806" w14:textId="77777777" w:rsidR="005339B5" w:rsidRPr="005339B5" w:rsidRDefault="005339B5" w:rsidP="005339B5">
      <w:pPr>
        <w:spacing w:after="0" w:line="240" w:lineRule="auto"/>
        <w:contextualSpacing/>
        <w:rPr>
          <w:rFonts w:eastAsia="Calibri" w:cstheme="minorHAnsi"/>
          <w:color w:val="000000" w:themeColor="text1"/>
          <w:sz w:val="24"/>
          <w:szCs w:val="24"/>
        </w:rPr>
      </w:pPr>
    </w:p>
    <w:p w14:paraId="511591B9" w14:textId="6B8E17C9" w:rsidR="00C03AB4" w:rsidRPr="005339B5" w:rsidRDefault="00C03AB4" w:rsidP="005339B5">
      <w:pPr>
        <w:spacing w:after="0" w:line="240" w:lineRule="auto"/>
        <w:contextualSpacing/>
        <w:rPr>
          <w:rFonts w:eastAsia="Calibri" w:cstheme="minorHAnsi"/>
          <w:color w:val="000000" w:themeColor="text1"/>
          <w:sz w:val="24"/>
          <w:szCs w:val="24"/>
        </w:rPr>
      </w:pPr>
      <w:r w:rsidRPr="005339B5">
        <w:rPr>
          <w:rFonts w:cstheme="minorHAnsi"/>
          <w:b/>
          <w:bCs/>
          <w:color w:val="EC90B5"/>
          <w:sz w:val="24"/>
          <w:szCs w:val="24"/>
        </w:rPr>
        <w:t>ME:</w:t>
      </w:r>
      <w:r w:rsidR="005339B5">
        <w:rPr>
          <w:rFonts w:cstheme="minorHAnsi"/>
        </w:rPr>
        <w:t xml:space="preserve"> </w:t>
      </w:r>
      <w:r w:rsidR="54472FC7" w:rsidRPr="005339B5">
        <w:rPr>
          <w:rFonts w:eastAsia="Calibri" w:cstheme="minorHAnsi"/>
          <w:color w:val="000000" w:themeColor="text1"/>
          <w:sz w:val="24"/>
          <w:szCs w:val="24"/>
        </w:rPr>
        <w:t>Tell a story about when you took time in the midst of a busy schedule to rest. How did that help you prepare you for the work ahead? This might be a good time to share how little breaks can matter. You do not need a big vacation</w:t>
      </w:r>
      <w:r w:rsidR="5A167614" w:rsidRPr="005339B5">
        <w:rPr>
          <w:rFonts w:eastAsia="Calibri" w:cstheme="minorHAnsi"/>
          <w:color w:val="000000" w:themeColor="text1"/>
          <w:sz w:val="24"/>
          <w:szCs w:val="24"/>
        </w:rPr>
        <w:t xml:space="preserve">. </w:t>
      </w:r>
    </w:p>
    <w:p w14:paraId="2F00AA54" w14:textId="453364F1" w:rsidR="00C03AB4" w:rsidRDefault="00C03AB4" w:rsidP="005339B5">
      <w:pPr>
        <w:spacing w:after="0" w:line="240" w:lineRule="auto"/>
        <w:contextualSpacing/>
        <w:rPr>
          <w:rFonts w:eastAsia="Calibri" w:cstheme="minorHAnsi"/>
          <w:color w:val="000000" w:themeColor="text1"/>
          <w:sz w:val="24"/>
          <w:szCs w:val="24"/>
        </w:rPr>
      </w:pPr>
      <w:r w:rsidRPr="005339B5">
        <w:rPr>
          <w:rFonts w:cstheme="minorHAnsi"/>
        </w:rPr>
        <w:br/>
      </w:r>
      <w:r w:rsidRPr="005339B5">
        <w:rPr>
          <w:rFonts w:cstheme="minorHAnsi"/>
          <w:b/>
          <w:bCs/>
          <w:color w:val="EC90B5"/>
          <w:sz w:val="24"/>
          <w:szCs w:val="24"/>
        </w:rPr>
        <w:t>WE:</w:t>
      </w:r>
      <w:r w:rsidR="7C15AA19" w:rsidRPr="005339B5">
        <w:rPr>
          <w:rFonts w:cstheme="minorHAnsi"/>
          <w:color w:val="EC90B5"/>
          <w:sz w:val="28"/>
          <w:szCs w:val="28"/>
        </w:rPr>
        <w:t xml:space="preserve"> </w:t>
      </w:r>
      <w:r w:rsidR="791E6E6E" w:rsidRPr="005339B5">
        <w:rPr>
          <w:rFonts w:eastAsia="Calibri" w:cstheme="minorHAnsi"/>
          <w:color w:val="000000" w:themeColor="text1"/>
          <w:sz w:val="24"/>
          <w:szCs w:val="24"/>
        </w:rPr>
        <w:t>As a society, we tend to overschedule. Share a story about how you have seen where people are finding good ways to rest and find restoration.</w:t>
      </w:r>
      <w:r w:rsidR="53411706" w:rsidRPr="005339B5">
        <w:rPr>
          <w:rFonts w:eastAsia="Calibri" w:cstheme="minorHAnsi"/>
          <w:color w:val="000000" w:themeColor="text1"/>
          <w:sz w:val="24"/>
          <w:szCs w:val="24"/>
        </w:rPr>
        <w:t xml:space="preserve"> </w:t>
      </w:r>
      <w:r w:rsidR="060BCA3C" w:rsidRPr="005339B5">
        <w:rPr>
          <w:rFonts w:eastAsia="Calibri" w:cstheme="minorHAnsi"/>
          <w:color w:val="000000" w:themeColor="text1"/>
          <w:sz w:val="24"/>
          <w:szCs w:val="24"/>
        </w:rPr>
        <w:t xml:space="preserve">  </w:t>
      </w:r>
    </w:p>
    <w:p w14:paraId="5FB4532E" w14:textId="77777777" w:rsidR="005339B5" w:rsidRPr="005339B5" w:rsidRDefault="005339B5" w:rsidP="005339B5">
      <w:pPr>
        <w:spacing w:after="0" w:line="240" w:lineRule="auto"/>
        <w:contextualSpacing/>
        <w:rPr>
          <w:rFonts w:cstheme="minorHAnsi"/>
        </w:rPr>
      </w:pPr>
    </w:p>
    <w:p w14:paraId="6ACD9F23" w14:textId="23E7FF8D" w:rsidR="00C03AB4" w:rsidRDefault="00C03AB4" w:rsidP="005339B5">
      <w:pPr>
        <w:spacing w:after="0" w:line="240" w:lineRule="auto"/>
        <w:contextualSpacing/>
        <w:rPr>
          <w:rFonts w:eastAsia="Calibri" w:cstheme="minorHAnsi"/>
          <w:color w:val="000000" w:themeColor="text1"/>
          <w:sz w:val="24"/>
          <w:szCs w:val="24"/>
        </w:rPr>
      </w:pPr>
      <w:r w:rsidRPr="005339B5">
        <w:rPr>
          <w:rFonts w:cstheme="minorHAnsi"/>
          <w:b/>
          <w:bCs/>
          <w:color w:val="EC90B5"/>
          <w:sz w:val="24"/>
          <w:szCs w:val="24"/>
        </w:rPr>
        <w:t>GOD:</w:t>
      </w:r>
      <w:r w:rsidRPr="005339B5">
        <w:rPr>
          <w:rFonts w:cstheme="minorHAnsi"/>
        </w:rPr>
        <w:br/>
      </w:r>
      <w:r w:rsidR="3F9CDF97" w:rsidRPr="005339B5">
        <w:rPr>
          <w:rFonts w:eastAsia="Calibri" w:cstheme="minorHAnsi"/>
          <w:color w:val="000000" w:themeColor="text1"/>
          <w:sz w:val="24"/>
          <w:szCs w:val="24"/>
        </w:rPr>
        <w:t xml:space="preserve">By the time Jesus began teaching, Sabbath rest had become a very stringent, legalized practice. There were several hundred things a law-abiding Jew could not do on the Sabbath. Throughout the Bible, Jesus has various encounters with the Pharisees concerning the Sabbath. </w:t>
      </w:r>
    </w:p>
    <w:p w14:paraId="16439705" w14:textId="77777777" w:rsidR="005339B5" w:rsidRPr="005339B5" w:rsidRDefault="005339B5" w:rsidP="005339B5">
      <w:pPr>
        <w:spacing w:after="0" w:line="240" w:lineRule="auto"/>
        <w:contextualSpacing/>
        <w:rPr>
          <w:rFonts w:cstheme="minorHAnsi"/>
          <w:sz w:val="28"/>
          <w:szCs w:val="28"/>
        </w:rPr>
      </w:pPr>
    </w:p>
    <w:p w14:paraId="1866130B" w14:textId="3A0569A4" w:rsidR="00C03AB4" w:rsidRDefault="3F9CDF97" w:rsidP="005339B5">
      <w:pPr>
        <w:spacing w:after="0" w:line="240" w:lineRule="auto"/>
        <w:contextualSpacing/>
        <w:rPr>
          <w:rFonts w:eastAsia="Calibri" w:cstheme="minorHAnsi"/>
          <w:color w:val="000000" w:themeColor="text1"/>
          <w:sz w:val="24"/>
          <w:szCs w:val="24"/>
        </w:rPr>
      </w:pPr>
      <w:r w:rsidRPr="005339B5">
        <w:rPr>
          <w:rFonts w:eastAsia="Calibri" w:cstheme="minorHAnsi"/>
          <w:color w:val="000000" w:themeColor="text1"/>
          <w:sz w:val="24"/>
          <w:szCs w:val="24"/>
        </w:rPr>
        <w:t>Jesus did not see Sabbath as a restrictive, joyless practice; instead</w:t>
      </w:r>
      <w:r w:rsidR="06349B1B" w:rsidRPr="005339B5">
        <w:rPr>
          <w:rFonts w:eastAsia="Calibri" w:cstheme="minorHAnsi"/>
          <w:color w:val="000000" w:themeColor="text1"/>
          <w:sz w:val="24"/>
          <w:szCs w:val="24"/>
        </w:rPr>
        <w:t>,</w:t>
      </w:r>
      <w:r w:rsidRPr="005339B5">
        <w:rPr>
          <w:rFonts w:eastAsia="Calibri" w:cstheme="minorHAnsi"/>
          <w:color w:val="000000" w:themeColor="text1"/>
          <w:sz w:val="24"/>
          <w:szCs w:val="24"/>
        </w:rPr>
        <w:t xml:space="preserve"> it was a time to share with others, a time of healing, a time to extend love and grace. Consider ways Jesus invites people into Sabbath (for example: quietness, being apart, prayer, and fellowship). In his book, </w:t>
      </w:r>
      <w:r w:rsidRPr="005339B5">
        <w:rPr>
          <w:rFonts w:eastAsia="Calibri" w:cstheme="minorHAnsi"/>
          <w:i/>
          <w:iCs/>
          <w:color w:val="000000" w:themeColor="text1"/>
          <w:sz w:val="24"/>
          <w:szCs w:val="24"/>
        </w:rPr>
        <w:t xml:space="preserve">Wrestling with Rest, </w:t>
      </w:r>
      <w:r w:rsidRPr="005339B5">
        <w:rPr>
          <w:rFonts w:eastAsia="Calibri" w:cstheme="minorHAnsi"/>
          <w:color w:val="000000" w:themeColor="text1"/>
          <w:sz w:val="24"/>
          <w:szCs w:val="24"/>
        </w:rPr>
        <w:t xml:space="preserve">Nathan Stucky notes that Jesus only spends one Sabbath day alone – he spends the rest in various types of community. So being with others in fellowship, particularly centered around Jesus, is one way for people to find Sabbath rest and even healing (another of Jesus’ favorite Sabbath activities). </w:t>
      </w:r>
    </w:p>
    <w:p w14:paraId="7CB295B6" w14:textId="77777777" w:rsidR="005339B5" w:rsidRPr="005339B5" w:rsidRDefault="005339B5" w:rsidP="005339B5">
      <w:pPr>
        <w:spacing w:after="0" w:line="240" w:lineRule="auto"/>
        <w:contextualSpacing/>
        <w:rPr>
          <w:rFonts w:eastAsia="Calibri" w:cstheme="minorHAnsi"/>
          <w:color w:val="000000" w:themeColor="text1"/>
          <w:sz w:val="24"/>
          <w:szCs w:val="24"/>
        </w:rPr>
      </w:pPr>
    </w:p>
    <w:p w14:paraId="0BF33115" w14:textId="55059540" w:rsidR="00C03AB4" w:rsidRPr="005339B5" w:rsidRDefault="3F9CDF97" w:rsidP="005339B5">
      <w:pPr>
        <w:spacing w:after="0" w:line="240" w:lineRule="auto"/>
        <w:contextualSpacing/>
        <w:rPr>
          <w:rFonts w:eastAsia="Calibri" w:cstheme="minorHAnsi"/>
        </w:rPr>
      </w:pPr>
      <w:r w:rsidRPr="005339B5">
        <w:rPr>
          <w:rFonts w:eastAsia="Calibri" w:cstheme="minorHAnsi"/>
          <w:color w:val="000000" w:themeColor="text1"/>
          <w:sz w:val="24"/>
          <w:szCs w:val="24"/>
        </w:rPr>
        <w:t>Jesus also points to Sabbath as a holy time. Sabbath rest helps us create space to honor God, to set time apart to build a loving relationship with God. The gospels also indicate that Jesus worships on the Sabbath (e.g.</w:t>
      </w:r>
      <w:r w:rsidR="64CD7CA7" w:rsidRPr="005339B5">
        <w:rPr>
          <w:rFonts w:eastAsia="Calibri" w:cstheme="minorHAnsi"/>
          <w:color w:val="000000" w:themeColor="text1"/>
          <w:sz w:val="24"/>
          <w:szCs w:val="24"/>
        </w:rPr>
        <w:t>,</w:t>
      </w:r>
      <w:r w:rsidRPr="005339B5">
        <w:rPr>
          <w:rFonts w:eastAsia="Calibri" w:cstheme="minorHAnsi"/>
          <w:color w:val="000000" w:themeColor="text1"/>
          <w:sz w:val="24"/>
          <w:szCs w:val="24"/>
        </w:rPr>
        <w:t xml:space="preserve"> Luke 4:16). At other times, he recharges by spending time in prayerful solitude (e.g.</w:t>
      </w:r>
      <w:r w:rsidR="593E130D" w:rsidRPr="005339B5">
        <w:rPr>
          <w:rFonts w:eastAsia="Calibri" w:cstheme="minorHAnsi"/>
          <w:color w:val="000000" w:themeColor="text1"/>
          <w:sz w:val="24"/>
          <w:szCs w:val="24"/>
        </w:rPr>
        <w:t>,</w:t>
      </w:r>
      <w:r w:rsidRPr="005339B5">
        <w:rPr>
          <w:rFonts w:eastAsia="Calibri" w:cstheme="minorHAnsi"/>
          <w:color w:val="000000" w:themeColor="text1"/>
          <w:sz w:val="24"/>
          <w:szCs w:val="24"/>
        </w:rPr>
        <w:t xml:space="preserve"> Matt 14:22-23). We can see that there are different ways to Sabbath at different times, and when we have different needs.  </w:t>
      </w:r>
      <w:r w:rsidR="00C03AB4" w:rsidRPr="005339B5">
        <w:rPr>
          <w:rFonts w:cstheme="minorHAnsi"/>
        </w:rPr>
        <w:br/>
      </w:r>
    </w:p>
    <w:p w14:paraId="2EE1FEF9" w14:textId="5D11B539" w:rsidR="00C03AB4" w:rsidRPr="005339B5" w:rsidRDefault="00C03AB4" w:rsidP="005339B5">
      <w:pPr>
        <w:spacing w:after="0" w:line="240" w:lineRule="auto"/>
        <w:contextualSpacing/>
        <w:rPr>
          <w:rFonts w:cstheme="minorHAnsi"/>
          <w:sz w:val="28"/>
          <w:szCs w:val="28"/>
        </w:rPr>
      </w:pPr>
      <w:r w:rsidRPr="005339B5">
        <w:rPr>
          <w:rFonts w:cstheme="minorHAnsi"/>
          <w:b/>
          <w:bCs/>
          <w:color w:val="EC90B5"/>
          <w:sz w:val="24"/>
          <w:szCs w:val="24"/>
        </w:rPr>
        <w:t>YOU:</w:t>
      </w:r>
      <w:r w:rsidR="005339B5">
        <w:rPr>
          <w:rFonts w:cstheme="minorHAnsi"/>
          <w:b/>
          <w:bCs/>
          <w:color w:val="EC90B5"/>
          <w:sz w:val="24"/>
          <w:szCs w:val="24"/>
        </w:rPr>
        <w:t xml:space="preserve"> </w:t>
      </w:r>
      <w:r w:rsidR="1A470C4B" w:rsidRPr="005339B5">
        <w:rPr>
          <w:rFonts w:eastAsia="Calibri" w:cstheme="minorHAnsi"/>
          <w:color w:val="000000" w:themeColor="text1"/>
          <w:sz w:val="24"/>
          <w:szCs w:val="24"/>
        </w:rPr>
        <w:t>Each of us has the ability to take time apart with God. Making time for Sabbath is at least</w:t>
      </w:r>
      <w:r w:rsidR="51BAC5E8" w:rsidRPr="005339B5">
        <w:rPr>
          <w:rFonts w:eastAsia="Calibri" w:cstheme="minorHAnsi"/>
          <w:color w:val="000000" w:themeColor="text1"/>
          <w:sz w:val="24"/>
          <w:szCs w:val="24"/>
        </w:rPr>
        <w:t xml:space="preserve"> </w:t>
      </w:r>
      <w:r w:rsidR="1A470C4B" w:rsidRPr="005339B5">
        <w:rPr>
          <w:rFonts w:eastAsia="Calibri" w:cstheme="minorHAnsi"/>
          <w:color w:val="000000" w:themeColor="text1"/>
          <w:sz w:val="24"/>
          <w:szCs w:val="24"/>
        </w:rPr>
        <w:t xml:space="preserve">as important as scheduling other tasks. Ask the congregation to consider </w:t>
      </w:r>
      <w:r w:rsidR="6A86CDA3" w:rsidRPr="005339B5">
        <w:rPr>
          <w:rFonts w:eastAsia="Calibri" w:cstheme="minorHAnsi"/>
          <w:color w:val="000000" w:themeColor="text1"/>
          <w:sz w:val="24"/>
          <w:szCs w:val="24"/>
        </w:rPr>
        <w:t>h</w:t>
      </w:r>
      <w:r w:rsidR="1A470C4B" w:rsidRPr="005339B5">
        <w:rPr>
          <w:rFonts w:eastAsia="Calibri" w:cstheme="minorHAnsi"/>
          <w:color w:val="000000" w:themeColor="text1"/>
          <w:sz w:val="24"/>
          <w:szCs w:val="24"/>
        </w:rPr>
        <w:t>ow they are going to spend some quality time with God and also rest? Give some examples.</w:t>
      </w:r>
    </w:p>
    <w:p w14:paraId="46F9020A" w14:textId="77777777" w:rsidR="00C03AB4" w:rsidRPr="005339B5" w:rsidRDefault="00C03AB4" w:rsidP="005339B5">
      <w:pPr>
        <w:spacing w:after="0" w:line="240" w:lineRule="auto"/>
        <w:contextualSpacing/>
        <w:rPr>
          <w:rFonts w:cstheme="minorHAnsi"/>
          <w:sz w:val="28"/>
          <w:szCs w:val="28"/>
        </w:rPr>
      </w:pPr>
    </w:p>
    <w:p w14:paraId="2E47BD70" w14:textId="5218BD12" w:rsidR="00AD4B7C" w:rsidRPr="005339B5" w:rsidRDefault="00C03AB4" w:rsidP="005339B5">
      <w:pPr>
        <w:spacing w:after="0" w:line="240" w:lineRule="auto"/>
        <w:contextualSpacing/>
        <w:rPr>
          <w:rFonts w:cstheme="minorHAnsi"/>
          <w:sz w:val="28"/>
          <w:szCs w:val="28"/>
        </w:rPr>
      </w:pPr>
      <w:r w:rsidRPr="005339B5">
        <w:rPr>
          <w:rFonts w:cstheme="minorHAnsi"/>
          <w:b/>
          <w:bCs/>
          <w:color w:val="EC90B5"/>
          <w:sz w:val="24"/>
          <w:szCs w:val="24"/>
        </w:rPr>
        <w:t>WE:</w:t>
      </w:r>
      <w:r w:rsidR="005339B5">
        <w:rPr>
          <w:rFonts w:cstheme="minorHAnsi"/>
          <w:b/>
          <w:bCs/>
          <w:color w:val="EC90B5"/>
          <w:sz w:val="24"/>
          <w:szCs w:val="24"/>
        </w:rPr>
        <w:t xml:space="preserve"> </w:t>
      </w:r>
      <w:r w:rsidR="4747901C" w:rsidRPr="005339B5">
        <w:rPr>
          <w:rFonts w:eastAsia="Calibri" w:cstheme="minorHAnsi"/>
          <w:color w:val="000000" w:themeColor="text1"/>
          <w:sz w:val="24"/>
          <w:szCs w:val="24"/>
        </w:rPr>
        <w:t>What does it mean to take a Sabbath? Ask the congregation how they might need to let some things go to make space and time to spend time with God. Consider practices that would help the congregation build their relationship with God, such as more times for community prayer or a congregational retreat.</w:t>
      </w:r>
    </w:p>
    <w:p w14:paraId="0AC822D5" w14:textId="743AA1A0" w:rsidR="3D628BCE" w:rsidRDefault="3D628BCE" w:rsidP="1A65423E">
      <w:pPr>
        <w:rPr>
          <w:rFonts w:ascii="Calibri" w:eastAsia="Calibri" w:hAnsi="Calibri" w:cs="Calibri"/>
          <w:color w:val="000000" w:themeColor="text1"/>
          <w:sz w:val="24"/>
          <w:szCs w:val="24"/>
        </w:rPr>
      </w:pPr>
    </w:p>
    <w:sectPr w:rsidR="3D628BCE" w:rsidSect="005339B5">
      <w:headerReference w:type="default" r:id="rId7"/>
      <w:footerReference w:type="default" r:id="rId8"/>
      <w:pgSz w:w="12240" w:h="15840"/>
      <w:pgMar w:top="720" w:right="720" w:bottom="720" w:left="720" w:header="720" w:footer="1008" w:gutter="0"/>
      <w:pgBorders w:offsetFrom="page">
        <w:top w:val="single" w:sz="12" w:space="24" w:color="D22E33"/>
        <w:left w:val="single" w:sz="12" w:space="24" w:color="D22E33"/>
        <w:bottom w:val="single" w:sz="12" w:space="24" w:color="D22E33"/>
        <w:right w:val="single" w:sz="12" w:space="24" w:color="D22E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14F18" w14:textId="77777777" w:rsidR="0060342A" w:rsidRDefault="0060342A" w:rsidP="00BC6670">
      <w:pPr>
        <w:spacing w:after="0" w:line="240" w:lineRule="auto"/>
      </w:pPr>
      <w:r>
        <w:separator/>
      </w:r>
    </w:p>
  </w:endnote>
  <w:endnote w:type="continuationSeparator" w:id="0">
    <w:p w14:paraId="058340B8" w14:textId="77777777" w:rsidR="0060342A" w:rsidRDefault="0060342A"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8EEA" w14:textId="7E5220DB" w:rsidR="00645502" w:rsidRDefault="005339B5">
    <w:pPr>
      <w:pStyle w:val="Footer"/>
    </w:pPr>
    <w:r w:rsidRPr="005339B5">
      <w:rPr>
        <w:noProof/>
      </w:rPr>
      <w:drawing>
        <wp:anchor distT="0" distB="0" distL="114300" distR="114300" simplePos="0" relativeHeight="251660288" behindDoc="0" locked="0" layoutInCell="1" allowOverlap="1" wp14:anchorId="2B618CD7" wp14:editId="2DDE4485">
          <wp:simplePos x="0" y="0"/>
          <wp:positionH relativeFrom="margin">
            <wp:posOffset>5303520</wp:posOffset>
          </wp:positionH>
          <wp:positionV relativeFrom="paragraph">
            <wp:posOffset>8890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5339B5">
      <w:rPr>
        <w:noProof/>
      </w:rPr>
      <w:drawing>
        <wp:anchor distT="0" distB="0" distL="114300" distR="114300" simplePos="0" relativeHeight="251659264" behindDoc="0" locked="0" layoutInCell="1" allowOverlap="0" wp14:anchorId="474A0358" wp14:editId="1EF9E46E">
          <wp:simplePos x="0" y="0"/>
          <wp:positionH relativeFrom="margin">
            <wp:posOffset>361315</wp:posOffset>
          </wp:positionH>
          <wp:positionV relativeFrom="page">
            <wp:posOffset>9356090</wp:posOffset>
          </wp:positionV>
          <wp:extent cx="1600835" cy="328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003340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7E389" w14:textId="77777777" w:rsidR="0060342A" w:rsidRDefault="0060342A" w:rsidP="00BC6670">
      <w:pPr>
        <w:spacing w:after="0" w:line="240" w:lineRule="auto"/>
      </w:pPr>
      <w:r>
        <w:separator/>
      </w:r>
    </w:p>
  </w:footnote>
  <w:footnote w:type="continuationSeparator" w:id="0">
    <w:p w14:paraId="776B28FF" w14:textId="77777777" w:rsidR="0060342A" w:rsidRDefault="0060342A"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128F" w14:textId="00A66E9F" w:rsidR="00645502" w:rsidRDefault="005339B5" w:rsidP="005339B5">
    <w:pPr>
      <w:pStyle w:val="Header"/>
      <w:jc w:val="center"/>
    </w:pPr>
    <w:r>
      <w:rPr>
        <w:noProof/>
      </w:rPr>
      <w:drawing>
        <wp:inline distT="0" distB="0" distL="0" distR="0" wp14:anchorId="7263CA68" wp14:editId="39C61F2A">
          <wp:extent cx="21336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45131" cy="1206636"/>
                  </a:xfrm>
                  <a:prstGeom prst="rect">
                    <a:avLst/>
                  </a:prstGeom>
                </pic:spPr>
              </pic:pic>
            </a:graphicData>
          </a:graphic>
        </wp:inline>
      </w:drawing>
    </w:r>
  </w:p>
  <w:p w14:paraId="0BEE6D82" w14:textId="77777777" w:rsidR="005339B5" w:rsidRPr="005339B5" w:rsidRDefault="005339B5" w:rsidP="005339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7"/>
  </w:num>
  <w:num w:numId="5">
    <w:abstractNumId w:val="13"/>
  </w:num>
  <w:num w:numId="6">
    <w:abstractNumId w:val="3"/>
  </w:num>
  <w:num w:numId="7">
    <w:abstractNumId w:val="9"/>
  </w:num>
  <w:num w:numId="8">
    <w:abstractNumId w:val="4"/>
  </w:num>
  <w:num w:numId="9">
    <w:abstractNumId w:val="0"/>
  </w:num>
  <w:num w:numId="10">
    <w:abstractNumId w:val="11"/>
  </w:num>
  <w:num w:numId="11">
    <w:abstractNumId w:val="6"/>
  </w:num>
  <w:num w:numId="12">
    <w:abstractNumId w:val="2"/>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24D30"/>
    <w:rsid w:val="00060DE0"/>
    <w:rsid w:val="00090984"/>
    <w:rsid w:val="000A6ABF"/>
    <w:rsid w:val="000B6A02"/>
    <w:rsid w:val="001E4DE4"/>
    <w:rsid w:val="001E62E0"/>
    <w:rsid w:val="002B7C44"/>
    <w:rsid w:val="00318083"/>
    <w:rsid w:val="003340F7"/>
    <w:rsid w:val="0034AB2F"/>
    <w:rsid w:val="00376958"/>
    <w:rsid w:val="00466BD4"/>
    <w:rsid w:val="004D1AA9"/>
    <w:rsid w:val="004E15DD"/>
    <w:rsid w:val="005339B5"/>
    <w:rsid w:val="005D36E7"/>
    <w:rsid w:val="005ED2F0"/>
    <w:rsid w:val="0060342A"/>
    <w:rsid w:val="00635F45"/>
    <w:rsid w:val="006410E6"/>
    <w:rsid w:val="00645502"/>
    <w:rsid w:val="006C1D3C"/>
    <w:rsid w:val="006C5499"/>
    <w:rsid w:val="006D1496"/>
    <w:rsid w:val="006D202D"/>
    <w:rsid w:val="0072668F"/>
    <w:rsid w:val="00795BE0"/>
    <w:rsid w:val="007B1E67"/>
    <w:rsid w:val="007D19E8"/>
    <w:rsid w:val="007E0387"/>
    <w:rsid w:val="008122BE"/>
    <w:rsid w:val="00885A7F"/>
    <w:rsid w:val="008A06E6"/>
    <w:rsid w:val="008C74CE"/>
    <w:rsid w:val="008F5CA5"/>
    <w:rsid w:val="00922AE2"/>
    <w:rsid w:val="0094C40B"/>
    <w:rsid w:val="009E3A05"/>
    <w:rsid w:val="00A3466F"/>
    <w:rsid w:val="00A36D06"/>
    <w:rsid w:val="00A8280A"/>
    <w:rsid w:val="00AA1077"/>
    <w:rsid w:val="00AD4B7C"/>
    <w:rsid w:val="00AF5FDE"/>
    <w:rsid w:val="00B50C71"/>
    <w:rsid w:val="00BC6670"/>
    <w:rsid w:val="00C03AB4"/>
    <w:rsid w:val="00C720FF"/>
    <w:rsid w:val="00C850B1"/>
    <w:rsid w:val="00D53ACC"/>
    <w:rsid w:val="00D637CD"/>
    <w:rsid w:val="00D6572E"/>
    <w:rsid w:val="00E021AE"/>
    <w:rsid w:val="00E5DC35"/>
    <w:rsid w:val="00ED7492"/>
    <w:rsid w:val="00FC145C"/>
    <w:rsid w:val="01BC6705"/>
    <w:rsid w:val="01CDA940"/>
    <w:rsid w:val="01D1CE15"/>
    <w:rsid w:val="023DCB6F"/>
    <w:rsid w:val="026D62BB"/>
    <w:rsid w:val="02B74AB5"/>
    <w:rsid w:val="02CC08D7"/>
    <w:rsid w:val="02CEA625"/>
    <w:rsid w:val="02EBE213"/>
    <w:rsid w:val="0303A9C9"/>
    <w:rsid w:val="030E8EBB"/>
    <w:rsid w:val="0355201A"/>
    <w:rsid w:val="03933DFB"/>
    <w:rsid w:val="0396CC6F"/>
    <w:rsid w:val="03C774DF"/>
    <w:rsid w:val="03D132FA"/>
    <w:rsid w:val="03E0EFAD"/>
    <w:rsid w:val="0403E2E7"/>
    <w:rsid w:val="04278654"/>
    <w:rsid w:val="049100E0"/>
    <w:rsid w:val="0496A32C"/>
    <w:rsid w:val="04A4A6E6"/>
    <w:rsid w:val="04D8715F"/>
    <w:rsid w:val="04F37753"/>
    <w:rsid w:val="052CDC61"/>
    <w:rsid w:val="054223F1"/>
    <w:rsid w:val="05564E21"/>
    <w:rsid w:val="058A1E60"/>
    <w:rsid w:val="05B61689"/>
    <w:rsid w:val="060BCA3C"/>
    <w:rsid w:val="06349B1B"/>
    <w:rsid w:val="068AB11C"/>
    <w:rsid w:val="06923EC9"/>
    <w:rsid w:val="06CA3016"/>
    <w:rsid w:val="0717D9FF"/>
    <w:rsid w:val="0725BE0B"/>
    <w:rsid w:val="072E9B6A"/>
    <w:rsid w:val="07A846A0"/>
    <w:rsid w:val="081603C5"/>
    <w:rsid w:val="081F1B55"/>
    <w:rsid w:val="082F30ED"/>
    <w:rsid w:val="084C6FFF"/>
    <w:rsid w:val="085C6240"/>
    <w:rsid w:val="087B5267"/>
    <w:rsid w:val="088B7E5B"/>
    <w:rsid w:val="08B3540B"/>
    <w:rsid w:val="08B58F01"/>
    <w:rsid w:val="08D2BC7F"/>
    <w:rsid w:val="093B9519"/>
    <w:rsid w:val="095210BB"/>
    <w:rsid w:val="095BCE63"/>
    <w:rsid w:val="099093C0"/>
    <w:rsid w:val="09F81C8F"/>
    <w:rsid w:val="0A7CC9DC"/>
    <w:rsid w:val="0ADBAEFB"/>
    <w:rsid w:val="0AEA47F5"/>
    <w:rsid w:val="0B645A1C"/>
    <w:rsid w:val="0BBEC746"/>
    <w:rsid w:val="0C2772A4"/>
    <w:rsid w:val="0C2B8D1E"/>
    <w:rsid w:val="0D1B585E"/>
    <w:rsid w:val="0D1F7A63"/>
    <w:rsid w:val="0D8AEA6E"/>
    <w:rsid w:val="0DC24F39"/>
    <w:rsid w:val="0DCC4CAA"/>
    <w:rsid w:val="0E426237"/>
    <w:rsid w:val="0E6D14F3"/>
    <w:rsid w:val="0E75B384"/>
    <w:rsid w:val="0F03C5FB"/>
    <w:rsid w:val="0F1B647B"/>
    <w:rsid w:val="0F2815E9"/>
    <w:rsid w:val="0F3C25A4"/>
    <w:rsid w:val="0F4E6B46"/>
    <w:rsid w:val="0F66304F"/>
    <w:rsid w:val="0F881E6E"/>
    <w:rsid w:val="0F98B262"/>
    <w:rsid w:val="0FB24EBD"/>
    <w:rsid w:val="0FBD33F0"/>
    <w:rsid w:val="1012F04E"/>
    <w:rsid w:val="10338C99"/>
    <w:rsid w:val="10502DE0"/>
    <w:rsid w:val="1063D5D2"/>
    <w:rsid w:val="107BA16D"/>
    <w:rsid w:val="115FC669"/>
    <w:rsid w:val="117FAFA1"/>
    <w:rsid w:val="11856844"/>
    <w:rsid w:val="11BDF629"/>
    <w:rsid w:val="11DAE31E"/>
    <w:rsid w:val="11DD5B7D"/>
    <w:rsid w:val="125026DB"/>
    <w:rsid w:val="12921B92"/>
    <w:rsid w:val="1296B9B3"/>
    <w:rsid w:val="12B8EEBF"/>
    <w:rsid w:val="12DC2225"/>
    <w:rsid w:val="135B2A07"/>
    <w:rsid w:val="13985A7F"/>
    <w:rsid w:val="140D5B30"/>
    <w:rsid w:val="1492030F"/>
    <w:rsid w:val="14D1A57C"/>
    <w:rsid w:val="14D3966A"/>
    <w:rsid w:val="14D85BFA"/>
    <w:rsid w:val="14DE1B0A"/>
    <w:rsid w:val="14E8397B"/>
    <w:rsid w:val="1599729A"/>
    <w:rsid w:val="15C320CB"/>
    <w:rsid w:val="15F47716"/>
    <w:rsid w:val="16321536"/>
    <w:rsid w:val="164A6220"/>
    <w:rsid w:val="1742B5A0"/>
    <w:rsid w:val="17450FE4"/>
    <w:rsid w:val="178E14F0"/>
    <w:rsid w:val="1797D2FE"/>
    <w:rsid w:val="17C80BD7"/>
    <w:rsid w:val="17EAD7EA"/>
    <w:rsid w:val="180D214B"/>
    <w:rsid w:val="184ADB08"/>
    <w:rsid w:val="185D58DF"/>
    <w:rsid w:val="18695F12"/>
    <w:rsid w:val="1896B679"/>
    <w:rsid w:val="18DB3293"/>
    <w:rsid w:val="1922A637"/>
    <w:rsid w:val="193A946E"/>
    <w:rsid w:val="194AC19D"/>
    <w:rsid w:val="198B05F0"/>
    <w:rsid w:val="199B30E8"/>
    <w:rsid w:val="19AA9570"/>
    <w:rsid w:val="19EAE038"/>
    <w:rsid w:val="1A470C4B"/>
    <w:rsid w:val="1A631FC8"/>
    <w:rsid w:val="1A65423E"/>
    <w:rsid w:val="1ADA0B9E"/>
    <w:rsid w:val="1AF061B0"/>
    <w:rsid w:val="1B0C2660"/>
    <w:rsid w:val="1B358334"/>
    <w:rsid w:val="1B397D95"/>
    <w:rsid w:val="1BC09E2C"/>
    <w:rsid w:val="1C20E173"/>
    <w:rsid w:val="1C218E8E"/>
    <w:rsid w:val="1C51DF39"/>
    <w:rsid w:val="1CA3F37C"/>
    <w:rsid w:val="1CEDDDE5"/>
    <w:rsid w:val="1CF5BD7A"/>
    <w:rsid w:val="1D1FF875"/>
    <w:rsid w:val="1D3EA158"/>
    <w:rsid w:val="1D777863"/>
    <w:rsid w:val="1D8D8BAD"/>
    <w:rsid w:val="1DF2EB5A"/>
    <w:rsid w:val="1E1BA91A"/>
    <w:rsid w:val="1E29EE44"/>
    <w:rsid w:val="1E703FA7"/>
    <w:rsid w:val="1E757931"/>
    <w:rsid w:val="1E7A659F"/>
    <w:rsid w:val="1E809946"/>
    <w:rsid w:val="1ED1E751"/>
    <w:rsid w:val="1ED70A0A"/>
    <w:rsid w:val="1EDE0F4C"/>
    <w:rsid w:val="1F0E55D1"/>
    <w:rsid w:val="1F1C0F3E"/>
    <w:rsid w:val="1F742ED7"/>
    <w:rsid w:val="1F7FBB41"/>
    <w:rsid w:val="1F8F0A93"/>
    <w:rsid w:val="1FAE8E7A"/>
    <w:rsid w:val="1FB800FB"/>
    <w:rsid w:val="203C7504"/>
    <w:rsid w:val="208E939E"/>
    <w:rsid w:val="20E945E1"/>
    <w:rsid w:val="21246A9C"/>
    <w:rsid w:val="217629B7"/>
    <w:rsid w:val="217FE10A"/>
    <w:rsid w:val="219A3868"/>
    <w:rsid w:val="22328A72"/>
    <w:rsid w:val="22592076"/>
    <w:rsid w:val="2267BBE9"/>
    <w:rsid w:val="228BFCCC"/>
    <w:rsid w:val="22A58772"/>
    <w:rsid w:val="22AFC273"/>
    <w:rsid w:val="22C36F88"/>
    <w:rsid w:val="22D77D1F"/>
    <w:rsid w:val="233E2736"/>
    <w:rsid w:val="23462869"/>
    <w:rsid w:val="238C83CE"/>
    <w:rsid w:val="23E2D8A1"/>
    <w:rsid w:val="23EEEF91"/>
    <w:rsid w:val="242C669E"/>
    <w:rsid w:val="2447595C"/>
    <w:rsid w:val="244E1482"/>
    <w:rsid w:val="248F9905"/>
    <w:rsid w:val="25275880"/>
    <w:rsid w:val="253F185E"/>
    <w:rsid w:val="25A24FE5"/>
    <w:rsid w:val="25DF71CE"/>
    <w:rsid w:val="2622BBD1"/>
    <w:rsid w:val="26347A5B"/>
    <w:rsid w:val="26427DA4"/>
    <w:rsid w:val="264C0F6F"/>
    <w:rsid w:val="267EC0C2"/>
    <w:rsid w:val="267FFB95"/>
    <w:rsid w:val="26B5CD73"/>
    <w:rsid w:val="26C481F3"/>
    <w:rsid w:val="26EF7EE4"/>
    <w:rsid w:val="270DF448"/>
    <w:rsid w:val="2760D803"/>
    <w:rsid w:val="280BF10D"/>
    <w:rsid w:val="28DFDABF"/>
    <w:rsid w:val="28FC0638"/>
    <w:rsid w:val="28FDDCEC"/>
    <w:rsid w:val="29166754"/>
    <w:rsid w:val="295BE466"/>
    <w:rsid w:val="296BDB01"/>
    <w:rsid w:val="299C4190"/>
    <w:rsid w:val="2A106D61"/>
    <w:rsid w:val="2A1C6650"/>
    <w:rsid w:val="2AC69CC1"/>
    <w:rsid w:val="2B74D967"/>
    <w:rsid w:val="2D6F4873"/>
    <w:rsid w:val="2D7724D6"/>
    <w:rsid w:val="2D895F87"/>
    <w:rsid w:val="2E083074"/>
    <w:rsid w:val="2E36B3C0"/>
    <w:rsid w:val="2E971D14"/>
    <w:rsid w:val="2EB89185"/>
    <w:rsid w:val="2EC3519C"/>
    <w:rsid w:val="2F0B7244"/>
    <w:rsid w:val="2F5ABED2"/>
    <w:rsid w:val="2F6D384C"/>
    <w:rsid w:val="2F7236D7"/>
    <w:rsid w:val="2F7A25AE"/>
    <w:rsid w:val="300D9CCF"/>
    <w:rsid w:val="30128E27"/>
    <w:rsid w:val="3015D690"/>
    <w:rsid w:val="30745A4E"/>
    <w:rsid w:val="3173FA44"/>
    <w:rsid w:val="31C171DB"/>
    <w:rsid w:val="3207D6F9"/>
    <w:rsid w:val="322A22B3"/>
    <w:rsid w:val="325388D4"/>
    <w:rsid w:val="3262BB81"/>
    <w:rsid w:val="32640BB6"/>
    <w:rsid w:val="32CEFE7B"/>
    <w:rsid w:val="32FE2FA4"/>
    <w:rsid w:val="337FBA20"/>
    <w:rsid w:val="33BF3100"/>
    <w:rsid w:val="342042BD"/>
    <w:rsid w:val="3438851C"/>
    <w:rsid w:val="3455BD5E"/>
    <w:rsid w:val="34B0E021"/>
    <w:rsid w:val="34CA79C5"/>
    <w:rsid w:val="34CE9388"/>
    <w:rsid w:val="34E5D26F"/>
    <w:rsid w:val="34ED6D82"/>
    <w:rsid w:val="34EEB3D3"/>
    <w:rsid w:val="34FD02CD"/>
    <w:rsid w:val="3509F062"/>
    <w:rsid w:val="3518504B"/>
    <w:rsid w:val="351A31A2"/>
    <w:rsid w:val="353F4C3B"/>
    <w:rsid w:val="355DE159"/>
    <w:rsid w:val="357DA3F4"/>
    <w:rsid w:val="358E10D5"/>
    <w:rsid w:val="36024E4A"/>
    <w:rsid w:val="361D0AEE"/>
    <w:rsid w:val="36549B46"/>
    <w:rsid w:val="366BC839"/>
    <w:rsid w:val="369AFF8C"/>
    <w:rsid w:val="36A5382F"/>
    <w:rsid w:val="36E6C899"/>
    <w:rsid w:val="37B8DB4F"/>
    <w:rsid w:val="37DA7035"/>
    <w:rsid w:val="37F3C03A"/>
    <w:rsid w:val="388D351A"/>
    <w:rsid w:val="38B4EB8F"/>
    <w:rsid w:val="38CEFF5A"/>
    <w:rsid w:val="392F176A"/>
    <w:rsid w:val="393410CD"/>
    <w:rsid w:val="3950C2D2"/>
    <w:rsid w:val="396E1B15"/>
    <w:rsid w:val="39B19C0C"/>
    <w:rsid w:val="39B9371E"/>
    <w:rsid w:val="39BFF43B"/>
    <w:rsid w:val="39E30702"/>
    <w:rsid w:val="39E7C837"/>
    <w:rsid w:val="3A4937F1"/>
    <w:rsid w:val="3B425E07"/>
    <w:rsid w:val="3B672DEB"/>
    <w:rsid w:val="3B811F3A"/>
    <w:rsid w:val="3BA143CC"/>
    <w:rsid w:val="3C28D051"/>
    <w:rsid w:val="3C8C719C"/>
    <w:rsid w:val="3D01C20A"/>
    <w:rsid w:val="3D628BCE"/>
    <w:rsid w:val="3D6BEB0C"/>
    <w:rsid w:val="3E553EE1"/>
    <w:rsid w:val="3ED43E10"/>
    <w:rsid w:val="3F07534A"/>
    <w:rsid w:val="3F5C0F0E"/>
    <w:rsid w:val="3F9CDF97"/>
    <w:rsid w:val="3FE4A5C8"/>
    <w:rsid w:val="4032A3D0"/>
    <w:rsid w:val="409239AA"/>
    <w:rsid w:val="40B9331B"/>
    <w:rsid w:val="40DBC635"/>
    <w:rsid w:val="40EB0AD6"/>
    <w:rsid w:val="40F39D7A"/>
    <w:rsid w:val="4151C652"/>
    <w:rsid w:val="41A10F47"/>
    <w:rsid w:val="4254AD41"/>
    <w:rsid w:val="426CCCE6"/>
    <w:rsid w:val="42A24671"/>
    <w:rsid w:val="42A72C9F"/>
    <w:rsid w:val="42BBF39C"/>
    <w:rsid w:val="42C355FE"/>
    <w:rsid w:val="431E021A"/>
    <w:rsid w:val="43322575"/>
    <w:rsid w:val="4347A393"/>
    <w:rsid w:val="43528509"/>
    <w:rsid w:val="43CE5A96"/>
    <w:rsid w:val="441C84F3"/>
    <w:rsid w:val="4433E236"/>
    <w:rsid w:val="44D7EAFD"/>
    <w:rsid w:val="4513388F"/>
    <w:rsid w:val="4537900D"/>
    <w:rsid w:val="45933F97"/>
    <w:rsid w:val="45C99F62"/>
    <w:rsid w:val="463BD254"/>
    <w:rsid w:val="464AD8DE"/>
    <w:rsid w:val="464C569D"/>
    <w:rsid w:val="469A527A"/>
    <w:rsid w:val="46B1CC44"/>
    <w:rsid w:val="46CA7F55"/>
    <w:rsid w:val="47093C06"/>
    <w:rsid w:val="4747901C"/>
    <w:rsid w:val="47B80835"/>
    <w:rsid w:val="480F3CC2"/>
    <w:rsid w:val="486AEEEE"/>
    <w:rsid w:val="48B5521F"/>
    <w:rsid w:val="48CEDD92"/>
    <w:rsid w:val="48D2E3B0"/>
    <w:rsid w:val="4924DF0A"/>
    <w:rsid w:val="496387CD"/>
    <w:rsid w:val="4969657A"/>
    <w:rsid w:val="49796181"/>
    <w:rsid w:val="4A78E5C0"/>
    <w:rsid w:val="4AA14CC9"/>
    <w:rsid w:val="4AC92ADE"/>
    <w:rsid w:val="4B02723A"/>
    <w:rsid w:val="4B47E932"/>
    <w:rsid w:val="4B73F6B6"/>
    <w:rsid w:val="4BFA53BA"/>
    <w:rsid w:val="4C80961A"/>
    <w:rsid w:val="4CD93F0A"/>
    <w:rsid w:val="4D0165E4"/>
    <w:rsid w:val="4D2F384F"/>
    <w:rsid w:val="4DAEE60D"/>
    <w:rsid w:val="4DF326A7"/>
    <w:rsid w:val="4E1B91A6"/>
    <w:rsid w:val="4E79CF10"/>
    <w:rsid w:val="4EB80ABE"/>
    <w:rsid w:val="4F112AA7"/>
    <w:rsid w:val="4F406B8D"/>
    <w:rsid w:val="4F98F9BE"/>
    <w:rsid w:val="4FCC1F80"/>
    <w:rsid w:val="4FE25CE4"/>
    <w:rsid w:val="5025B9A1"/>
    <w:rsid w:val="503F2C69"/>
    <w:rsid w:val="505AB910"/>
    <w:rsid w:val="507E40DE"/>
    <w:rsid w:val="509670B0"/>
    <w:rsid w:val="51BAC5E8"/>
    <w:rsid w:val="51F71309"/>
    <w:rsid w:val="5203AFDC"/>
    <w:rsid w:val="520DBBAB"/>
    <w:rsid w:val="52507BF5"/>
    <w:rsid w:val="52775692"/>
    <w:rsid w:val="52AD66A1"/>
    <w:rsid w:val="52C08FD2"/>
    <w:rsid w:val="531E0D62"/>
    <w:rsid w:val="53411706"/>
    <w:rsid w:val="53BBFB23"/>
    <w:rsid w:val="53D6FF34"/>
    <w:rsid w:val="5407FB0D"/>
    <w:rsid w:val="54140615"/>
    <w:rsid w:val="54472FC7"/>
    <w:rsid w:val="54757FED"/>
    <w:rsid w:val="547BA86E"/>
    <w:rsid w:val="55148B96"/>
    <w:rsid w:val="5547B426"/>
    <w:rsid w:val="55533B00"/>
    <w:rsid w:val="557928B6"/>
    <w:rsid w:val="55E8ABD6"/>
    <w:rsid w:val="55FC1DC3"/>
    <w:rsid w:val="5614DCE0"/>
    <w:rsid w:val="5671DB9D"/>
    <w:rsid w:val="5689D6C9"/>
    <w:rsid w:val="56969444"/>
    <w:rsid w:val="569C8226"/>
    <w:rsid w:val="56A2F1A2"/>
    <w:rsid w:val="56CEBDA3"/>
    <w:rsid w:val="578EC8D3"/>
    <w:rsid w:val="57ACCE8D"/>
    <w:rsid w:val="57E087CE"/>
    <w:rsid w:val="58031190"/>
    <w:rsid w:val="584D73D1"/>
    <w:rsid w:val="585706B1"/>
    <w:rsid w:val="586001EC"/>
    <w:rsid w:val="589DA77B"/>
    <w:rsid w:val="58A5714F"/>
    <w:rsid w:val="58E27A21"/>
    <w:rsid w:val="58EC3CFE"/>
    <w:rsid w:val="590146FB"/>
    <w:rsid w:val="593E130D"/>
    <w:rsid w:val="5972377D"/>
    <w:rsid w:val="5A167614"/>
    <w:rsid w:val="5A2229E1"/>
    <w:rsid w:val="5A605C09"/>
    <w:rsid w:val="5AB94CE1"/>
    <w:rsid w:val="5AC1350A"/>
    <w:rsid w:val="5ACCFCA1"/>
    <w:rsid w:val="5AD09C43"/>
    <w:rsid w:val="5B50C4DA"/>
    <w:rsid w:val="5B94F028"/>
    <w:rsid w:val="5C08EE0E"/>
    <w:rsid w:val="5C845820"/>
    <w:rsid w:val="5C92129C"/>
    <w:rsid w:val="5CC1F940"/>
    <w:rsid w:val="5CCC53FE"/>
    <w:rsid w:val="5CE502B2"/>
    <w:rsid w:val="5D17466B"/>
    <w:rsid w:val="5D176890"/>
    <w:rsid w:val="5D4AB646"/>
    <w:rsid w:val="5D566E43"/>
    <w:rsid w:val="5D5CD0DC"/>
    <w:rsid w:val="5DDFAD6F"/>
    <w:rsid w:val="5DE36E03"/>
    <w:rsid w:val="5DF33AB1"/>
    <w:rsid w:val="5E1AFC78"/>
    <w:rsid w:val="5E338F80"/>
    <w:rsid w:val="5E370B5A"/>
    <w:rsid w:val="5E4EBC54"/>
    <w:rsid w:val="5E7D6C1D"/>
    <w:rsid w:val="5EB92943"/>
    <w:rsid w:val="5F478C4E"/>
    <w:rsid w:val="5F7B7DD0"/>
    <w:rsid w:val="5FC2ED55"/>
    <w:rsid w:val="60062551"/>
    <w:rsid w:val="60367CBC"/>
    <w:rsid w:val="603A504C"/>
    <w:rsid w:val="6041EA6B"/>
    <w:rsid w:val="60535E4B"/>
    <w:rsid w:val="60595B87"/>
    <w:rsid w:val="605AC17C"/>
    <w:rsid w:val="60EFBE1E"/>
    <w:rsid w:val="61DB203B"/>
    <w:rsid w:val="61EB8D33"/>
    <w:rsid w:val="6207B8F2"/>
    <w:rsid w:val="620D36E7"/>
    <w:rsid w:val="621C8CCE"/>
    <w:rsid w:val="62631569"/>
    <w:rsid w:val="62682C9B"/>
    <w:rsid w:val="627EE2B1"/>
    <w:rsid w:val="62A40BE9"/>
    <w:rsid w:val="62AF907B"/>
    <w:rsid w:val="6330145F"/>
    <w:rsid w:val="635A62B2"/>
    <w:rsid w:val="63623AF0"/>
    <w:rsid w:val="63A42021"/>
    <w:rsid w:val="63CC4C31"/>
    <w:rsid w:val="63D6CFA6"/>
    <w:rsid w:val="63DD0427"/>
    <w:rsid w:val="640BA3F7"/>
    <w:rsid w:val="642605F3"/>
    <w:rsid w:val="644BE8EF"/>
    <w:rsid w:val="649BE392"/>
    <w:rsid w:val="64ACED23"/>
    <w:rsid w:val="64B6015F"/>
    <w:rsid w:val="64CD7CA7"/>
    <w:rsid w:val="64F20156"/>
    <w:rsid w:val="6528F2C9"/>
    <w:rsid w:val="6564CC84"/>
    <w:rsid w:val="65958E34"/>
    <w:rsid w:val="65BF5E88"/>
    <w:rsid w:val="65C42A92"/>
    <w:rsid w:val="65C49753"/>
    <w:rsid w:val="6623DC77"/>
    <w:rsid w:val="662644BD"/>
    <w:rsid w:val="6643ADD9"/>
    <w:rsid w:val="66939372"/>
    <w:rsid w:val="66C8B878"/>
    <w:rsid w:val="66CD4591"/>
    <w:rsid w:val="66D3F0CA"/>
    <w:rsid w:val="66DE8005"/>
    <w:rsid w:val="66E502D8"/>
    <w:rsid w:val="66F823D7"/>
    <w:rsid w:val="676B0B5C"/>
    <w:rsid w:val="677127EC"/>
    <w:rsid w:val="67777E38"/>
    <w:rsid w:val="67779392"/>
    <w:rsid w:val="67E60BB4"/>
    <w:rsid w:val="688065A6"/>
    <w:rsid w:val="68D688B1"/>
    <w:rsid w:val="68FAFA20"/>
    <w:rsid w:val="696001F2"/>
    <w:rsid w:val="69776D9D"/>
    <w:rsid w:val="69812750"/>
    <w:rsid w:val="6982023D"/>
    <w:rsid w:val="6A52FE79"/>
    <w:rsid w:val="6A86CDA3"/>
    <w:rsid w:val="6AAA7514"/>
    <w:rsid w:val="6AB8FCD1"/>
    <w:rsid w:val="6AECFAA5"/>
    <w:rsid w:val="6AF14579"/>
    <w:rsid w:val="6B3D8D68"/>
    <w:rsid w:val="6B9C3545"/>
    <w:rsid w:val="6BAAFD0C"/>
    <w:rsid w:val="6C42ED4E"/>
    <w:rsid w:val="6C4970AA"/>
    <w:rsid w:val="6C668716"/>
    <w:rsid w:val="6C66FBF6"/>
    <w:rsid w:val="6C9A0AC4"/>
    <w:rsid w:val="6C9CEDD7"/>
    <w:rsid w:val="6CCB60FE"/>
    <w:rsid w:val="6CE3883A"/>
    <w:rsid w:val="6D5E1DC1"/>
    <w:rsid w:val="6DAA5FB1"/>
    <w:rsid w:val="6DBB0C8B"/>
    <w:rsid w:val="6DD24C50"/>
    <w:rsid w:val="6E030850"/>
    <w:rsid w:val="6E8CF6B4"/>
    <w:rsid w:val="6ED9C619"/>
    <w:rsid w:val="6EF0950B"/>
    <w:rsid w:val="6F4B41FD"/>
    <w:rsid w:val="6FF49A5F"/>
    <w:rsid w:val="70058262"/>
    <w:rsid w:val="70146365"/>
    <w:rsid w:val="704D2A01"/>
    <w:rsid w:val="709085F7"/>
    <w:rsid w:val="70A92CD5"/>
    <w:rsid w:val="7100D16D"/>
    <w:rsid w:val="711D89BE"/>
    <w:rsid w:val="71756FC9"/>
    <w:rsid w:val="718398A2"/>
    <w:rsid w:val="7277EF5D"/>
    <w:rsid w:val="72912CEC"/>
    <w:rsid w:val="72AB4A1C"/>
    <w:rsid w:val="72C34D89"/>
    <w:rsid w:val="7381F186"/>
    <w:rsid w:val="73E296B4"/>
    <w:rsid w:val="746487A6"/>
    <w:rsid w:val="7547991F"/>
    <w:rsid w:val="7581359E"/>
    <w:rsid w:val="75AB756C"/>
    <w:rsid w:val="75B2ED76"/>
    <w:rsid w:val="75C38DCD"/>
    <w:rsid w:val="75C55523"/>
    <w:rsid w:val="75D9402F"/>
    <w:rsid w:val="763C7B1B"/>
    <w:rsid w:val="766D26CE"/>
    <w:rsid w:val="76B93EE3"/>
    <w:rsid w:val="7723E1D3"/>
    <w:rsid w:val="77E51872"/>
    <w:rsid w:val="7833BF65"/>
    <w:rsid w:val="78D12D2E"/>
    <w:rsid w:val="78E67322"/>
    <w:rsid w:val="791E6E6E"/>
    <w:rsid w:val="791F0603"/>
    <w:rsid w:val="7978BDAF"/>
    <w:rsid w:val="79E4AE09"/>
    <w:rsid w:val="7A245B54"/>
    <w:rsid w:val="7A5F1E9B"/>
    <w:rsid w:val="7A7FCE6E"/>
    <w:rsid w:val="7ACA1EB2"/>
    <w:rsid w:val="7AD0B23A"/>
    <w:rsid w:val="7B50AD1E"/>
    <w:rsid w:val="7B97910B"/>
    <w:rsid w:val="7BD6BFB7"/>
    <w:rsid w:val="7BE5CA4A"/>
    <w:rsid w:val="7C04C96F"/>
    <w:rsid w:val="7C15AA19"/>
    <w:rsid w:val="7C1B9ECF"/>
    <w:rsid w:val="7C61832B"/>
    <w:rsid w:val="7CB4C04C"/>
    <w:rsid w:val="7CDB9534"/>
    <w:rsid w:val="7D71374F"/>
    <w:rsid w:val="7D7A3918"/>
    <w:rsid w:val="7DA1EBBD"/>
    <w:rsid w:val="7DCAF527"/>
    <w:rsid w:val="7E6FDE37"/>
    <w:rsid w:val="7EBEF407"/>
    <w:rsid w:val="7EE64AA9"/>
    <w:rsid w:val="7EF20D14"/>
    <w:rsid w:val="7F02AA6E"/>
    <w:rsid w:val="7F26AC95"/>
    <w:rsid w:val="7F8B43DA"/>
    <w:rsid w:val="7FB893ED"/>
    <w:rsid w:val="7FCE3EC2"/>
    <w:rsid w:val="7FD5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0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1654</Words>
  <Characters>9430</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3</cp:revision>
  <dcterms:created xsi:type="dcterms:W3CDTF">2021-04-23T16:30:00Z</dcterms:created>
  <dcterms:modified xsi:type="dcterms:W3CDTF">2021-04-23T17:00:00Z</dcterms:modified>
</cp:coreProperties>
</file>