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182AE" w14:textId="70D24E25" w:rsidR="00A3790F" w:rsidRDefault="00A3790F" w:rsidP="00A3790F">
      <w:r>
        <w:t>Please join us to fully prepare for and, then joyfully celebrate Easter.</w:t>
      </w:r>
      <w:r w:rsidR="00703F20">
        <w:t xml:space="preserve"> [if online, change by adding links]</w:t>
      </w:r>
    </w:p>
    <w:p w14:paraId="54E19583" w14:textId="77777777" w:rsidR="00A3790F" w:rsidRDefault="00A3790F" w:rsidP="00A3790F">
      <w:pPr>
        <w:sectPr w:rsidR="00A379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669161" w14:textId="53BF959D" w:rsidR="00A3790F" w:rsidRDefault="00A3790F" w:rsidP="00A3790F">
      <w:pPr>
        <w:spacing w:after="0" w:line="240" w:lineRule="auto"/>
      </w:pPr>
      <w:r>
        <w:t xml:space="preserve">April </w:t>
      </w:r>
      <w:r w:rsidR="00703F20">
        <w:t>1</w:t>
      </w:r>
      <w:r>
        <w:t xml:space="preserve"> – </w:t>
      </w:r>
      <w:r w:rsidRPr="00A3790F">
        <w:rPr>
          <w:b/>
          <w:bCs/>
        </w:rPr>
        <w:t>Maundy Thursday</w:t>
      </w:r>
    </w:p>
    <w:p w14:paraId="35E42AD4" w14:textId="7A328E59" w:rsidR="00A3790F" w:rsidRDefault="00A3790F" w:rsidP="00A3790F">
      <w:pPr>
        <w:spacing w:after="0" w:line="240" w:lineRule="auto"/>
      </w:pPr>
      <w:r>
        <w:t>7:30 p</w:t>
      </w:r>
      <w:r w:rsidR="00703F20">
        <w:t>.</w:t>
      </w:r>
      <w:r>
        <w:t>m</w:t>
      </w:r>
      <w:r w:rsidR="00703F20">
        <w:t>.</w:t>
      </w:r>
      <w:r>
        <w:t xml:space="preserve"> Service of the Upper Room</w:t>
      </w:r>
    </w:p>
    <w:p w14:paraId="5887193A" w14:textId="77777777" w:rsidR="00A3790F" w:rsidRDefault="00A3790F" w:rsidP="00A3790F">
      <w:pPr>
        <w:spacing w:after="0" w:line="240" w:lineRule="auto"/>
      </w:pPr>
    </w:p>
    <w:p w14:paraId="5A190461" w14:textId="651A9B59" w:rsidR="00A3790F" w:rsidRDefault="00A3790F" w:rsidP="00A3790F">
      <w:pPr>
        <w:spacing w:after="0" w:line="240" w:lineRule="auto"/>
      </w:pPr>
      <w:r>
        <w:t xml:space="preserve">April </w:t>
      </w:r>
      <w:r w:rsidR="00703F20">
        <w:t>2</w:t>
      </w:r>
      <w:r>
        <w:t xml:space="preserve"> – </w:t>
      </w:r>
      <w:r w:rsidRPr="00A3790F">
        <w:rPr>
          <w:b/>
          <w:bCs/>
        </w:rPr>
        <w:t>Good Friday</w:t>
      </w:r>
    </w:p>
    <w:p w14:paraId="0CC9D1C3" w14:textId="77777777" w:rsidR="00A3790F" w:rsidRDefault="00A3790F" w:rsidP="00A3790F">
      <w:pPr>
        <w:spacing w:after="0" w:line="240" w:lineRule="auto"/>
      </w:pPr>
      <w:r>
        <w:t>12:00 noon Service of Contemplation</w:t>
      </w:r>
    </w:p>
    <w:p w14:paraId="3580D51F" w14:textId="529FFE75" w:rsidR="00A3790F" w:rsidRDefault="00A3790F" w:rsidP="00A3790F">
      <w:pPr>
        <w:spacing w:after="0" w:line="240" w:lineRule="auto"/>
      </w:pPr>
      <w:r>
        <w:t>7:30 p</w:t>
      </w:r>
      <w:r w:rsidR="00703F20">
        <w:t>.</w:t>
      </w:r>
      <w:r>
        <w:t>m</w:t>
      </w:r>
      <w:r w:rsidR="00703F20">
        <w:t>.</w:t>
      </w:r>
      <w:r>
        <w:t xml:space="preserve"> Good Friday Tenebrae Service</w:t>
      </w:r>
    </w:p>
    <w:p w14:paraId="0E4539F2" w14:textId="77777777" w:rsidR="00A3790F" w:rsidRDefault="00A3790F" w:rsidP="00A3790F">
      <w:pPr>
        <w:spacing w:after="0" w:line="240" w:lineRule="auto"/>
      </w:pPr>
    </w:p>
    <w:p w14:paraId="16AAEDC1" w14:textId="77777777" w:rsidR="00A3790F" w:rsidRDefault="00A3790F" w:rsidP="00A3790F">
      <w:pPr>
        <w:spacing w:after="0" w:line="240" w:lineRule="auto"/>
      </w:pPr>
    </w:p>
    <w:p w14:paraId="3C8A36D4" w14:textId="1206E839" w:rsidR="00A3790F" w:rsidRDefault="00A3790F" w:rsidP="00A3790F">
      <w:pPr>
        <w:spacing w:after="0" w:line="240" w:lineRule="auto"/>
      </w:pPr>
      <w:r>
        <w:t xml:space="preserve">April </w:t>
      </w:r>
      <w:r w:rsidR="00703F20">
        <w:t>4</w:t>
      </w:r>
      <w:r>
        <w:t xml:space="preserve"> – </w:t>
      </w:r>
      <w:r w:rsidRPr="00A3790F">
        <w:rPr>
          <w:b/>
          <w:bCs/>
        </w:rPr>
        <w:t>Easter Sunday</w:t>
      </w:r>
    </w:p>
    <w:p w14:paraId="74EBFE3B" w14:textId="14D8601B" w:rsidR="00A3790F" w:rsidRDefault="00A3790F" w:rsidP="00A3790F">
      <w:pPr>
        <w:spacing w:after="0" w:line="240" w:lineRule="auto"/>
      </w:pPr>
      <w:r>
        <w:t>6:00 a</w:t>
      </w:r>
      <w:r w:rsidR="00703F20">
        <w:t>.</w:t>
      </w:r>
      <w:r>
        <w:t>m</w:t>
      </w:r>
      <w:r w:rsidR="00703F20">
        <w:t>.</w:t>
      </w:r>
      <w:r>
        <w:t xml:space="preserve"> Sunrise Service on front lawn</w:t>
      </w:r>
    </w:p>
    <w:p w14:paraId="36A42C6F" w14:textId="616E2794" w:rsidR="00A3790F" w:rsidRDefault="00A3790F" w:rsidP="00A3790F">
      <w:pPr>
        <w:spacing w:after="0" w:line="240" w:lineRule="auto"/>
      </w:pPr>
      <w:r>
        <w:t>followed by Continental Breakfast in Fellowship Hall</w:t>
      </w:r>
    </w:p>
    <w:p w14:paraId="5349638F" w14:textId="2E0796AC" w:rsidR="00A3790F" w:rsidRDefault="00A3790F" w:rsidP="00A3790F">
      <w:pPr>
        <w:spacing w:after="0" w:line="240" w:lineRule="auto"/>
      </w:pPr>
      <w:r>
        <w:t>9:30 &amp;</w:t>
      </w:r>
      <w:r w:rsidR="00703F20">
        <w:t xml:space="preserve"> </w:t>
      </w:r>
      <w:r>
        <w:t>11:00 a</w:t>
      </w:r>
      <w:r w:rsidR="00703F20">
        <w:t>.</w:t>
      </w:r>
      <w:r>
        <w:t>m</w:t>
      </w:r>
      <w:r w:rsidR="00703F20">
        <w:t>.</w:t>
      </w:r>
      <w:r>
        <w:t xml:space="preserve"> Services of the Resurrection</w:t>
      </w:r>
    </w:p>
    <w:p w14:paraId="417D387F" w14:textId="7D006898" w:rsidR="00A3790F" w:rsidRDefault="00A3790F" w:rsidP="00A3790F">
      <w:pPr>
        <w:spacing w:after="0" w:line="240" w:lineRule="auto"/>
      </w:pPr>
      <w:r>
        <w:t>Children begin in the sanctuary at 9:30</w:t>
      </w:r>
      <w:r w:rsidR="00703F20">
        <w:t xml:space="preserve"> a.m.</w:t>
      </w:r>
    </w:p>
    <w:p w14:paraId="7BED27EA" w14:textId="77777777" w:rsidR="00A3790F" w:rsidRDefault="00A3790F" w:rsidP="00A3790F">
      <w:pPr>
        <w:spacing w:after="0" w:line="240" w:lineRule="auto"/>
      </w:pPr>
      <w:r>
        <w:t>through the Children’s Time and then</w:t>
      </w:r>
    </w:p>
    <w:p w14:paraId="54213CA9" w14:textId="77777777" w:rsidR="00A3790F" w:rsidRDefault="00A3790F" w:rsidP="00A3790F">
      <w:pPr>
        <w:spacing w:after="0" w:line="240" w:lineRule="auto"/>
      </w:pPr>
      <w:r>
        <w:t>participate in an Easter Egg Hunt.</w:t>
      </w:r>
    </w:p>
    <w:p w14:paraId="24508DDE" w14:textId="77777777" w:rsidR="00A3790F" w:rsidRDefault="00A3790F" w:rsidP="00A3790F">
      <w:pPr>
        <w:sectPr w:rsidR="00A3790F" w:rsidSect="00A379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5748AA" w14:textId="6D31A33F" w:rsidR="00A3790F" w:rsidRDefault="00A3790F" w:rsidP="00A3790F"/>
    <w:p w14:paraId="0B818D47" w14:textId="75B36A9E" w:rsidR="00A3790F" w:rsidRDefault="00A3790F" w:rsidP="00A3790F">
      <w:r>
        <w:t>A special Easter offering envelope is enclosed for your use. Our Easter offering gives us an opportunity to say “thank you” to God in a special way for God’s goodness and love. Easter is, most assuredly, a time when we are grateful for God’s gifts to us! We invite you to be generous in your giving.</w:t>
      </w:r>
    </w:p>
    <w:p w14:paraId="06109A5C" w14:textId="79AFD3C8" w:rsidR="00F504F7" w:rsidRPr="00A3790F" w:rsidRDefault="00A3790F" w:rsidP="00A3790F">
      <w:r>
        <w:t>As we celebrate this season, may we remember we are Easter People–who wait collectively and faithfully for the new thing God seeks to birth among us!</w:t>
      </w:r>
    </w:p>
    <w:sectPr w:rsidR="00F504F7" w:rsidRPr="00A3790F" w:rsidSect="00A379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0F"/>
    <w:rsid w:val="00635AC0"/>
    <w:rsid w:val="00703F20"/>
    <w:rsid w:val="008B48B5"/>
    <w:rsid w:val="00A3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34C4"/>
  <w15:chartTrackingRefBased/>
  <w15:docId w15:val="{C8ECA8E2-AE90-4FAC-936E-A350FBE8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Purkis Brash</dc:creator>
  <cp:keywords/>
  <dc:description/>
  <cp:lastModifiedBy>Heather Mistretta</cp:lastModifiedBy>
  <cp:revision>2</cp:revision>
  <dcterms:created xsi:type="dcterms:W3CDTF">2021-03-11T18:37:00Z</dcterms:created>
  <dcterms:modified xsi:type="dcterms:W3CDTF">2021-03-12T13:42:00Z</dcterms:modified>
</cp:coreProperties>
</file>