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89302" w14:textId="770A7DF3" w:rsidR="008A1CB4" w:rsidRPr="001366E3" w:rsidRDefault="008A1CB4">
      <w:pPr>
        <w:jc w:val="center"/>
        <w:rPr>
          <w:rFonts w:ascii="Franklin Gothic Book" w:hAnsi="Franklin Gothic Book" w:cstheme="majorHAnsi"/>
          <w:b/>
          <w:color w:val="E43933"/>
          <w:sz w:val="28"/>
          <w:szCs w:val="28"/>
        </w:rPr>
      </w:pPr>
      <w:r w:rsidRPr="001366E3">
        <w:rPr>
          <w:rFonts w:ascii="Franklin Gothic Book" w:hAnsi="Franklin Gothic Book" w:cstheme="majorHAnsi"/>
          <w:b/>
          <w:color w:val="E43933"/>
          <w:sz w:val="28"/>
          <w:szCs w:val="28"/>
        </w:rPr>
        <w:t>Worship Resource</w:t>
      </w:r>
    </w:p>
    <w:p w14:paraId="7CA3B942" w14:textId="243EB90D" w:rsidR="001366E3" w:rsidRPr="001366E3" w:rsidRDefault="00323D3E">
      <w:pPr>
        <w:rPr>
          <w:rFonts w:asciiTheme="majorHAnsi" w:hAnsiTheme="majorHAnsi" w:cstheme="majorHAnsi"/>
          <w:b/>
          <w:color w:val="E43933"/>
          <w:sz w:val="24"/>
          <w:szCs w:val="24"/>
        </w:rPr>
      </w:pPr>
      <w:r>
        <w:rPr>
          <w:rFonts w:asciiTheme="majorHAnsi" w:hAnsiTheme="majorHAnsi" w:cstheme="majorHAnsi"/>
          <w:b/>
          <w:color w:val="E43933"/>
          <w:sz w:val="24"/>
          <w:szCs w:val="24"/>
        </w:rPr>
        <w:t xml:space="preserve">Scripture: </w:t>
      </w:r>
      <w:r w:rsidR="004346DB" w:rsidRPr="00323D3E">
        <w:rPr>
          <w:rFonts w:asciiTheme="majorHAnsi" w:hAnsiTheme="majorHAnsi" w:cstheme="majorHAnsi"/>
          <w:bCs/>
        </w:rPr>
        <w:t>Psalm</w:t>
      </w:r>
      <w:r w:rsidR="001366E3" w:rsidRPr="00323D3E">
        <w:rPr>
          <w:rFonts w:asciiTheme="majorHAnsi" w:hAnsiTheme="majorHAnsi" w:cstheme="majorHAnsi"/>
          <w:bCs/>
        </w:rPr>
        <w:t>:</w:t>
      </w:r>
      <w:r w:rsidR="004346DB" w:rsidRPr="00323D3E">
        <w:rPr>
          <w:rFonts w:asciiTheme="majorHAnsi" w:hAnsiTheme="majorHAnsi" w:cstheme="majorHAnsi"/>
          <w:bCs/>
        </w:rPr>
        <w:t xml:space="preserve"> 78:1-7a</w:t>
      </w:r>
    </w:p>
    <w:p w14:paraId="691C4AE9" w14:textId="77777777" w:rsidR="00323D3E" w:rsidRDefault="00323D3E">
      <w:pPr>
        <w:shd w:val="clear" w:color="auto" w:fill="FFFFFF"/>
        <w:spacing w:line="240" w:lineRule="auto"/>
        <w:ind w:left="220"/>
        <w:rPr>
          <w:rFonts w:asciiTheme="majorHAnsi" w:eastAsia="Roboto" w:hAnsiTheme="majorHAnsi" w:cstheme="majorHAnsi"/>
          <w:i/>
        </w:rPr>
      </w:pPr>
    </w:p>
    <w:p w14:paraId="4997605D" w14:textId="0CF333F1" w:rsidR="00323D3E" w:rsidRDefault="00323D3E">
      <w:pPr>
        <w:shd w:val="clear" w:color="auto" w:fill="FFFFFF"/>
        <w:spacing w:line="240" w:lineRule="auto"/>
        <w:ind w:left="220"/>
        <w:rPr>
          <w:rFonts w:asciiTheme="majorHAnsi" w:eastAsia="Roboto" w:hAnsiTheme="majorHAnsi" w:cstheme="majorHAnsi"/>
          <w:i/>
        </w:rPr>
        <w:sectPr w:rsidR="00323D3E" w:rsidSect="001366E3">
          <w:headerReference w:type="default" r:id="rId7"/>
          <w:footerReference w:type="default" r:id="rId8"/>
          <w:pgSz w:w="12240" w:h="15840"/>
          <w:pgMar w:top="720" w:right="720" w:bottom="720" w:left="720" w:header="720" w:footer="1008" w:gutter="0"/>
          <w:pgBorders w:offsetFrom="page">
            <w:top w:val="single" w:sz="12" w:space="24" w:color="0F7B50"/>
            <w:left w:val="single" w:sz="12" w:space="24" w:color="0F7B50"/>
            <w:bottom w:val="single" w:sz="12" w:space="24" w:color="0F7B50"/>
            <w:right w:val="single" w:sz="12" w:space="24" w:color="0F7B50"/>
          </w:pgBorders>
          <w:pgNumType w:start="1"/>
          <w:cols w:space="720"/>
          <w:docGrid w:linePitch="299"/>
        </w:sectPr>
      </w:pPr>
    </w:p>
    <w:p w14:paraId="00000005" w14:textId="6C385EBD"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Roboto" w:hAnsiTheme="majorHAnsi" w:cstheme="majorHAnsi"/>
          <w:i/>
        </w:rPr>
        <w:t xml:space="preserve">Give ear, O my people, to my </w:t>
      </w:r>
      <w:proofErr w:type="gramStart"/>
      <w:r w:rsidRPr="001366E3">
        <w:rPr>
          <w:rFonts w:asciiTheme="majorHAnsi" w:eastAsia="Roboto" w:hAnsiTheme="majorHAnsi" w:cstheme="majorHAnsi"/>
          <w:i/>
        </w:rPr>
        <w:t>teaching;</w:t>
      </w:r>
      <w:proofErr w:type="gramEnd"/>
    </w:p>
    <w:p w14:paraId="00000006" w14:textId="77777777"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Courier New" w:hAnsiTheme="majorHAnsi" w:cstheme="majorHAnsi"/>
          <w:i/>
        </w:rPr>
        <w:t xml:space="preserve">    </w:t>
      </w:r>
      <w:r w:rsidRPr="001366E3">
        <w:rPr>
          <w:rFonts w:asciiTheme="majorHAnsi" w:eastAsia="Roboto" w:hAnsiTheme="majorHAnsi" w:cstheme="majorHAnsi"/>
          <w:i/>
        </w:rPr>
        <w:t>incline your ears to the words of my mouth.</w:t>
      </w:r>
    </w:p>
    <w:p w14:paraId="00000007" w14:textId="77777777"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Roboto" w:hAnsiTheme="majorHAnsi" w:cstheme="majorHAnsi"/>
          <w:i/>
        </w:rPr>
        <w:t xml:space="preserve">2 </w:t>
      </w:r>
    </w:p>
    <w:p w14:paraId="00000008" w14:textId="77777777"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Roboto" w:hAnsiTheme="majorHAnsi" w:cstheme="majorHAnsi"/>
          <w:i/>
        </w:rPr>
        <w:t xml:space="preserve">I will open my mouth in a </w:t>
      </w:r>
      <w:proofErr w:type="gramStart"/>
      <w:r w:rsidRPr="001366E3">
        <w:rPr>
          <w:rFonts w:asciiTheme="majorHAnsi" w:eastAsia="Roboto" w:hAnsiTheme="majorHAnsi" w:cstheme="majorHAnsi"/>
          <w:i/>
        </w:rPr>
        <w:t>parable;</w:t>
      </w:r>
      <w:proofErr w:type="gramEnd"/>
    </w:p>
    <w:p w14:paraId="00000009" w14:textId="77777777"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Courier New" w:hAnsiTheme="majorHAnsi" w:cstheme="majorHAnsi"/>
          <w:i/>
        </w:rPr>
        <w:t xml:space="preserve">    </w:t>
      </w:r>
      <w:r w:rsidRPr="001366E3">
        <w:rPr>
          <w:rFonts w:asciiTheme="majorHAnsi" w:eastAsia="Roboto" w:hAnsiTheme="majorHAnsi" w:cstheme="majorHAnsi"/>
          <w:i/>
        </w:rPr>
        <w:t>I will utter dark sayings from of old,</w:t>
      </w:r>
    </w:p>
    <w:p w14:paraId="0000000A" w14:textId="77777777"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Roboto" w:hAnsiTheme="majorHAnsi" w:cstheme="majorHAnsi"/>
          <w:i/>
        </w:rPr>
        <w:t xml:space="preserve">3 </w:t>
      </w:r>
    </w:p>
    <w:p w14:paraId="0000000B" w14:textId="77777777"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Roboto" w:hAnsiTheme="majorHAnsi" w:cstheme="majorHAnsi"/>
          <w:i/>
        </w:rPr>
        <w:t>things that we have heard and known,</w:t>
      </w:r>
    </w:p>
    <w:p w14:paraId="0000000C" w14:textId="77777777"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Courier New" w:hAnsiTheme="majorHAnsi" w:cstheme="majorHAnsi"/>
          <w:i/>
        </w:rPr>
        <w:t xml:space="preserve">    </w:t>
      </w:r>
      <w:r w:rsidRPr="001366E3">
        <w:rPr>
          <w:rFonts w:asciiTheme="majorHAnsi" w:eastAsia="Roboto" w:hAnsiTheme="majorHAnsi" w:cstheme="majorHAnsi"/>
          <w:i/>
        </w:rPr>
        <w:t>that our ancestors have told us.</w:t>
      </w:r>
    </w:p>
    <w:p w14:paraId="0000000D" w14:textId="77777777"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Roboto" w:hAnsiTheme="majorHAnsi" w:cstheme="majorHAnsi"/>
          <w:i/>
        </w:rPr>
        <w:t xml:space="preserve">4 </w:t>
      </w:r>
    </w:p>
    <w:p w14:paraId="0000000E" w14:textId="77777777"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Roboto" w:hAnsiTheme="majorHAnsi" w:cstheme="majorHAnsi"/>
          <w:i/>
        </w:rPr>
        <w:t xml:space="preserve">We will not hide them from their </w:t>
      </w:r>
      <w:proofErr w:type="gramStart"/>
      <w:r w:rsidRPr="001366E3">
        <w:rPr>
          <w:rFonts w:asciiTheme="majorHAnsi" w:eastAsia="Roboto" w:hAnsiTheme="majorHAnsi" w:cstheme="majorHAnsi"/>
          <w:i/>
        </w:rPr>
        <w:t>children;</w:t>
      </w:r>
      <w:proofErr w:type="gramEnd"/>
    </w:p>
    <w:p w14:paraId="0000000F" w14:textId="77777777"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Courier New" w:hAnsiTheme="majorHAnsi" w:cstheme="majorHAnsi"/>
          <w:i/>
        </w:rPr>
        <w:t xml:space="preserve">    </w:t>
      </w:r>
      <w:r w:rsidRPr="001366E3">
        <w:rPr>
          <w:rFonts w:asciiTheme="majorHAnsi" w:eastAsia="Roboto" w:hAnsiTheme="majorHAnsi" w:cstheme="majorHAnsi"/>
          <w:i/>
        </w:rPr>
        <w:t xml:space="preserve">we will </w:t>
      </w:r>
      <w:proofErr w:type="gramStart"/>
      <w:r w:rsidRPr="001366E3">
        <w:rPr>
          <w:rFonts w:asciiTheme="majorHAnsi" w:eastAsia="Roboto" w:hAnsiTheme="majorHAnsi" w:cstheme="majorHAnsi"/>
          <w:i/>
        </w:rPr>
        <w:t>tell to</w:t>
      </w:r>
      <w:proofErr w:type="gramEnd"/>
      <w:r w:rsidRPr="001366E3">
        <w:rPr>
          <w:rFonts w:asciiTheme="majorHAnsi" w:eastAsia="Roboto" w:hAnsiTheme="majorHAnsi" w:cstheme="majorHAnsi"/>
          <w:i/>
        </w:rPr>
        <w:t xml:space="preserve"> the coming generation</w:t>
      </w:r>
    </w:p>
    <w:p w14:paraId="00000010" w14:textId="77777777"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Roboto" w:hAnsiTheme="majorHAnsi" w:cstheme="majorHAnsi"/>
          <w:i/>
        </w:rPr>
        <w:t>the glorious deeds of the Lord, and his might,</w:t>
      </w:r>
    </w:p>
    <w:p w14:paraId="00000011" w14:textId="77777777"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Courier New" w:hAnsiTheme="majorHAnsi" w:cstheme="majorHAnsi"/>
          <w:i/>
        </w:rPr>
        <w:t xml:space="preserve">    </w:t>
      </w:r>
      <w:r w:rsidRPr="001366E3">
        <w:rPr>
          <w:rFonts w:asciiTheme="majorHAnsi" w:eastAsia="Roboto" w:hAnsiTheme="majorHAnsi" w:cstheme="majorHAnsi"/>
          <w:i/>
        </w:rPr>
        <w:t>and the wonders that he has done.</w:t>
      </w:r>
    </w:p>
    <w:p w14:paraId="00000012" w14:textId="77777777"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Roboto" w:hAnsiTheme="majorHAnsi" w:cstheme="majorHAnsi"/>
          <w:i/>
        </w:rPr>
        <w:t xml:space="preserve">5 </w:t>
      </w:r>
    </w:p>
    <w:p w14:paraId="00000013" w14:textId="77777777"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Roboto" w:hAnsiTheme="majorHAnsi" w:cstheme="majorHAnsi"/>
          <w:i/>
        </w:rPr>
        <w:t>He established a decree in Jacob,</w:t>
      </w:r>
    </w:p>
    <w:p w14:paraId="00000014" w14:textId="77777777"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Courier New" w:hAnsiTheme="majorHAnsi" w:cstheme="majorHAnsi"/>
          <w:i/>
        </w:rPr>
        <w:t xml:space="preserve">    </w:t>
      </w:r>
      <w:r w:rsidRPr="001366E3">
        <w:rPr>
          <w:rFonts w:asciiTheme="majorHAnsi" w:eastAsia="Roboto" w:hAnsiTheme="majorHAnsi" w:cstheme="majorHAnsi"/>
          <w:i/>
        </w:rPr>
        <w:t>and appointed a law in Israel,</w:t>
      </w:r>
    </w:p>
    <w:p w14:paraId="00000015" w14:textId="77777777"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Roboto" w:hAnsiTheme="majorHAnsi" w:cstheme="majorHAnsi"/>
          <w:i/>
        </w:rPr>
        <w:t>which he commanded our ancestors</w:t>
      </w:r>
    </w:p>
    <w:p w14:paraId="00000016" w14:textId="77777777"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Courier New" w:hAnsiTheme="majorHAnsi" w:cstheme="majorHAnsi"/>
          <w:i/>
        </w:rPr>
        <w:t xml:space="preserve">    </w:t>
      </w:r>
      <w:r w:rsidRPr="001366E3">
        <w:rPr>
          <w:rFonts w:asciiTheme="majorHAnsi" w:eastAsia="Roboto" w:hAnsiTheme="majorHAnsi" w:cstheme="majorHAnsi"/>
          <w:i/>
        </w:rPr>
        <w:t xml:space="preserve">to teach to their </w:t>
      </w:r>
      <w:proofErr w:type="gramStart"/>
      <w:r w:rsidRPr="001366E3">
        <w:rPr>
          <w:rFonts w:asciiTheme="majorHAnsi" w:eastAsia="Roboto" w:hAnsiTheme="majorHAnsi" w:cstheme="majorHAnsi"/>
          <w:i/>
        </w:rPr>
        <w:t>children;</w:t>
      </w:r>
      <w:proofErr w:type="gramEnd"/>
    </w:p>
    <w:p w14:paraId="00000017" w14:textId="77777777"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Roboto" w:hAnsiTheme="majorHAnsi" w:cstheme="majorHAnsi"/>
          <w:i/>
        </w:rPr>
        <w:t xml:space="preserve">6 </w:t>
      </w:r>
    </w:p>
    <w:p w14:paraId="00000018" w14:textId="77777777"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Roboto" w:hAnsiTheme="majorHAnsi" w:cstheme="majorHAnsi"/>
          <w:i/>
        </w:rPr>
        <w:t>that the next generation might know them,</w:t>
      </w:r>
    </w:p>
    <w:p w14:paraId="00000019" w14:textId="77777777"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Courier New" w:hAnsiTheme="majorHAnsi" w:cstheme="majorHAnsi"/>
          <w:i/>
        </w:rPr>
        <w:t xml:space="preserve">    </w:t>
      </w:r>
      <w:r w:rsidRPr="001366E3">
        <w:rPr>
          <w:rFonts w:asciiTheme="majorHAnsi" w:eastAsia="Roboto" w:hAnsiTheme="majorHAnsi" w:cstheme="majorHAnsi"/>
          <w:i/>
        </w:rPr>
        <w:t>the children yet unborn,</w:t>
      </w:r>
    </w:p>
    <w:p w14:paraId="0000001A" w14:textId="77777777"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Roboto" w:hAnsiTheme="majorHAnsi" w:cstheme="majorHAnsi"/>
          <w:i/>
        </w:rPr>
        <w:t>and rise up and tell them to their children,</w:t>
      </w:r>
    </w:p>
    <w:p w14:paraId="0000001B" w14:textId="77777777"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Roboto" w:hAnsiTheme="majorHAnsi" w:cstheme="majorHAnsi"/>
          <w:i/>
        </w:rPr>
        <w:t xml:space="preserve">7 </w:t>
      </w:r>
    </w:p>
    <w:p w14:paraId="0000001C" w14:textId="77777777"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Courier New" w:hAnsiTheme="majorHAnsi" w:cstheme="majorHAnsi"/>
          <w:i/>
        </w:rPr>
        <w:t xml:space="preserve">    </w:t>
      </w:r>
      <w:r w:rsidRPr="001366E3">
        <w:rPr>
          <w:rFonts w:asciiTheme="majorHAnsi" w:eastAsia="Roboto" w:hAnsiTheme="majorHAnsi" w:cstheme="majorHAnsi"/>
          <w:i/>
        </w:rPr>
        <w:t>so that they should set their hope in God,</w:t>
      </w:r>
    </w:p>
    <w:p w14:paraId="0000001D" w14:textId="77777777" w:rsidR="00F16063" w:rsidRPr="001366E3" w:rsidRDefault="004346DB">
      <w:pPr>
        <w:shd w:val="clear" w:color="auto" w:fill="FFFFFF"/>
        <w:spacing w:line="240" w:lineRule="auto"/>
        <w:ind w:left="220"/>
        <w:rPr>
          <w:rFonts w:asciiTheme="majorHAnsi" w:eastAsia="Roboto" w:hAnsiTheme="majorHAnsi" w:cstheme="majorHAnsi"/>
          <w:i/>
        </w:rPr>
      </w:pPr>
      <w:r w:rsidRPr="001366E3">
        <w:rPr>
          <w:rFonts w:asciiTheme="majorHAnsi" w:eastAsia="Roboto" w:hAnsiTheme="majorHAnsi" w:cstheme="majorHAnsi"/>
          <w:i/>
        </w:rPr>
        <w:t>and not forget the works of God</w:t>
      </w:r>
    </w:p>
    <w:p w14:paraId="0000001E" w14:textId="77777777" w:rsidR="00F16063" w:rsidRPr="001366E3" w:rsidRDefault="00F16063">
      <w:pPr>
        <w:rPr>
          <w:rFonts w:asciiTheme="majorHAnsi" w:hAnsiTheme="majorHAnsi" w:cstheme="majorHAnsi"/>
          <w:b/>
        </w:rPr>
      </w:pPr>
    </w:p>
    <w:p w14:paraId="1764B151" w14:textId="77777777" w:rsidR="00323D3E" w:rsidRDefault="00323D3E">
      <w:pPr>
        <w:rPr>
          <w:rFonts w:asciiTheme="majorHAnsi" w:hAnsiTheme="majorHAnsi" w:cstheme="majorHAnsi"/>
          <w:b/>
          <w:color w:val="E43933"/>
          <w:sz w:val="24"/>
          <w:szCs w:val="24"/>
        </w:rPr>
        <w:sectPr w:rsidR="00323D3E" w:rsidSect="00323D3E">
          <w:type w:val="continuous"/>
          <w:pgSz w:w="12240" w:h="15840"/>
          <w:pgMar w:top="720" w:right="720" w:bottom="720" w:left="720" w:header="720" w:footer="1008" w:gutter="0"/>
          <w:pgBorders w:offsetFrom="page">
            <w:top w:val="single" w:sz="12" w:space="24" w:color="0F7B50"/>
            <w:left w:val="single" w:sz="12" w:space="24" w:color="0F7B50"/>
            <w:bottom w:val="single" w:sz="12" w:space="24" w:color="0F7B50"/>
            <w:right w:val="single" w:sz="12" w:space="24" w:color="0F7B50"/>
          </w:pgBorders>
          <w:pgNumType w:start="1"/>
          <w:cols w:num="2" w:space="720"/>
          <w:docGrid w:linePitch="299"/>
        </w:sectPr>
      </w:pPr>
    </w:p>
    <w:p w14:paraId="7C558394" w14:textId="77777777" w:rsidR="00323D3E" w:rsidRDefault="00323D3E" w:rsidP="00323D3E">
      <w:pPr>
        <w:rPr>
          <w:rFonts w:asciiTheme="majorHAnsi" w:hAnsiTheme="majorHAnsi" w:cstheme="majorHAnsi"/>
          <w:b/>
          <w:color w:val="E43933"/>
          <w:sz w:val="24"/>
          <w:szCs w:val="24"/>
        </w:rPr>
      </w:pPr>
    </w:p>
    <w:p w14:paraId="00000020" w14:textId="291A9868" w:rsidR="00F16063" w:rsidRDefault="004346DB" w:rsidP="00323D3E">
      <w:pPr>
        <w:rPr>
          <w:rFonts w:asciiTheme="majorHAnsi" w:hAnsiTheme="majorHAnsi" w:cstheme="majorHAnsi"/>
          <w:b/>
          <w:color w:val="E43933"/>
          <w:sz w:val="24"/>
          <w:szCs w:val="24"/>
        </w:rPr>
      </w:pPr>
      <w:r w:rsidRPr="001366E3">
        <w:rPr>
          <w:rFonts w:asciiTheme="majorHAnsi" w:hAnsiTheme="majorHAnsi" w:cstheme="majorHAnsi"/>
          <w:b/>
          <w:color w:val="E43933"/>
          <w:sz w:val="24"/>
          <w:szCs w:val="24"/>
        </w:rPr>
        <w:t>Call to Worship</w:t>
      </w:r>
      <w:r w:rsidR="001366E3">
        <w:rPr>
          <w:rFonts w:asciiTheme="majorHAnsi" w:hAnsiTheme="majorHAnsi" w:cstheme="majorHAnsi"/>
          <w:b/>
          <w:color w:val="E43933"/>
          <w:sz w:val="24"/>
          <w:szCs w:val="24"/>
        </w:rPr>
        <w:t>:</w:t>
      </w:r>
      <w:r w:rsidRPr="001366E3">
        <w:rPr>
          <w:rFonts w:asciiTheme="majorHAnsi" w:hAnsiTheme="majorHAnsi" w:cstheme="majorHAnsi"/>
          <w:b/>
          <w:color w:val="E43933"/>
          <w:sz w:val="24"/>
          <w:szCs w:val="24"/>
        </w:rPr>
        <w:t xml:space="preserve"> Tell Us the Story</w:t>
      </w:r>
    </w:p>
    <w:p w14:paraId="00000021" w14:textId="20A9400D" w:rsidR="00F16063" w:rsidRPr="001366E3" w:rsidRDefault="004346DB" w:rsidP="001366E3">
      <w:pPr>
        <w:spacing w:line="240" w:lineRule="auto"/>
        <w:contextualSpacing/>
        <w:rPr>
          <w:rFonts w:asciiTheme="majorHAnsi" w:hAnsiTheme="majorHAnsi" w:cstheme="majorHAnsi"/>
          <w:b/>
          <w:i/>
          <w:iCs/>
        </w:rPr>
      </w:pPr>
      <w:r w:rsidRPr="001366E3">
        <w:rPr>
          <w:rFonts w:asciiTheme="majorHAnsi" w:hAnsiTheme="majorHAnsi" w:cstheme="majorHAnsi"/>
          <w:b/>
          <w:i/>
          <w:iCs/>
        </w:rPr>
        <w:t>By Vanessa M. Wilson written for the Not Soon Forgotten Worship Service.</w:t>
      </w:r>
    </w:p>
    <w:p w14:paraId="180AF5F0" w14:textId="77777777" w:rsidR="001366E3" w:rsidRPr="001366E3" w:rsidRDefault="001366E3" w:rsidP="001366E3">
      <w:pPr>
        <w:spacing w:line="240" w:lineRule="auto"/>
        <w:contextualSpacing/>
        <w:rPr>
          <w:rFonts w:asciiTheme="majorHAnsi" w:hAnsiTheme="majorHAnsi" w:cstheme="majorHAnsi"/>
          <w:b/>
        </w:rPr>
      </w:pPr>
    </w:p>
    <w:p w14:paraId="00000022" w14:textId="77777777" w:rsidR="00F16063" w:rsidRPr="001366E3" w:rsidRDefault="004346DB" w:rsidP="001366E3">
      <w:pPr>
        <w:spacing w:line="240" w:lineRule="auto"/>
        <w:contextualSpacing/>
        <w:rPr>
          <w:rFonts w:asciiTheme="majorHAnsi" w:hAnsiTheme="majorHAnsi" w:cstheme="majorHAnsi"/>
        </w:rPr>
      </w:pPr>
      <w:r w:rsidRPr="001366E3">
        <w:rPr>
          <w:rFonts w:asciiTheme="majorHAnsi" w:hAnsiTheme="majorHAnsi" w:cstheme="majorHAnsi"/>
        </w:rPr>
        <w:t xml:space="preserve">One: Our God is worthy of the highest praise; come let us worship and tell the stories of our God and our people.  </w:t>
      </w:r>
    </w:p>
    <w:p w14:paraId="7726CEF4" w14:textId="77777777" w:rsidR="001366E3" w:rsidRDefault="001366E3" w:rsidP="001366E3">
      <w:pPr>
        <w:spacing w:line="240" w:lineRule="auto"/>
        <w:contextualSpacing/>
        <w:rPr>
          <w:rFonts w:asciiTheme="majorHAnsi" w:hAnsiTheme="majorHAnsi" w:cstheme="majorHAnsi"/>
          <w:b/>
        </w:rPr>
      </w:pPr>
    </w:p>
    <w:p w14:paraId="00000023" w14:textId="7789A90A" w:rsidR="00F16063" w:rsidRPr="001366E3" w:rsidRDefault="004346DB" w:rsidP="001366E3">
      <w:pPr>
        <w:spacing w:line="240" w:lineRule="auto"/>
        <w:contextualSpacing/>
        <w:rPr>
          <w:rFonts w:asciiTheme="majorHAnsi" w:hAnsiTheme="majorHAnsi" w:cstheme="majorHAnsi"/>
          <w:b/>
        </w:rPr>
      </w:pPr>
      <w:r w:rsidRPr="001366E3">
        <w:rPr>
          <w:rFonts w:asciiTheme="majorHAnsi" w:hAnsiTheme="majorHAnsi" w:cstheme="majorHAnsi"/>
          <w:b/>
        </w:rPr>
        <w:t>Many: Please tell us the story from the old days.</w:t>
      </w:r>
    </w:p>
    <w:p w14:paraId="3BAC4EC5" w14:textId="77777777" w:rsidR="001366E3" w:rsidRDefault="001366E3" w:rsidP="001366E3">
      <w:pPr>
        <w:spacing w:line="240" w:lineRule="auto"/>
        <w:contextualSpacing/>
        <w:rPr>
          <w:rFonts w:asciiTheme="majorHAnsi" w:hAnsiTheme="majorHAnsi" w:cstheme="majorHAnsi"/>
        </w:rPr>
      </w:pPr>
    </w:p>
    <w:p w14:paraId="00000024" w14:textId="5C56B255" w:rsidR="00F16063" w:rsidRDefault="004346DB" w:rsidP="001366E3">
      <w:pPr>
        <w:spacing w:line="240" w:lineRule="auto"/>
        <w:contextualSpacing/>
        <w:rPr>
          <w:rFonts w:asciiTheme="majorHAnsi" w:hAnsiTheme="majorHAnsi" w:cstheme="majorHAnsi"/>
        </w:rPr>
      </w:pPr>
      <w:r w:rsidRPr="001366E3">
        <w:rPr>
          <w:rFonts w:asciiTheme="majorHAnsi" w:hAnsiTheme="majorHAnsi" w:cstheme="majorHAnsi"/>
        </w:rPr>
        <w:t xml:space="preserve">One: It was the Ancient of Days who established a covenant with Abraham; blessed Sarah with a son;  the covenant  has been passed on from generation to generation. God honored the covenant with Hagar, Hannah, and </w:t>
      </w:r>
      <w:proofErr w:type="gramStart"/>
      <w:r w:rsidRPr="001366E3">
        <w:rPr>
          <w:rFonts w:asciiTheme="majorHAnsi" w:hAnsiTheme="majorHAnsi" w:cstheme="majorHAnsi"/>
        </w:rPr>
        <w:t>Rahab;</w:t>
      </w:r>
      <w:proofErr w:type="gramEnd"/>
      <w:r w:rsidRPr="001366E3">
        <w:rPr>
          <w:rFonts w:asciiTheme="majorHAnsi" w:hAnsiTheme="majorHAnsi" w:cstheme="majorHAnsi"/>
        </w:rPr>
        <w:t xml:space="preserve"> with our grandparents and our parents. We are a covenant people.</w:t>
      </w:r>
    </w:p>
    <w:p w14:paraId="05044DC2" w14:textId="77777777" w:rsidR="001366E3" w:rsidRPr="001366E3" w:rsidRDefault="001366E3" w:rsidP="001366E3">
      <w:pPr>
        <w:spacing w:line="240" w:lineRule="auto"/>
        <w:contextualSpacing/>
        <w:rPr>
          <w:rFonts w:asciiTheme="majorHAnsi" w:hAnsiTheme="majorHAnsi" w:cstheme="majorHAnsi"/>
        </w:rPr>
      </w:pPr>
    </w:p>
    <w:p w14:paraId="00000025" w14:textId="1127CE04" w:rsidR="00F16063" w:rsidRDefault="004346DB" w:rsidP="001366E3">
      <w:pPr>
        <w:spacing w:line="240" w:lineRule="auto"/>
        <w:contextualSpacing/>
        <w:rPr>
          <w:rFonts w:asciiTheme="majorHAnsi" w:hAnsiTheme="majorHAnsi" w:cstheme="majorHAnsi"/>
          <w:b/>
        </w:rPr>
      </w:pPr>
      <w:r w:rsidRPr="001366E3">
        <w:rPr>
          <w:rFonts w:asciiTheme="majorHAnsi" w:hAnsiTheme="majorHAnsi" w:cstheme="majorHAnsi"/>
          <w:b/>
        </w:rPr>
        <w:t>Many: Our God is a promise keeper; tell us of more about the God of the ancestors.</w:t>
      </w:r>
    </w:p>
    <w:p w14:paraId="3F172E51" w14:textId="77777777" w:rsidR="001366E3" w:rsidRPr="001366E3" w:rsidRDefault="001366E3" w:rsidP="001366E3">
      <w:pPr>
        <w:spacing w:line="240" w:lineRule="auto"/>
        <w:contextualSpacing/>
        <w:rPr>
          <w:rFonts w:asciiTheme="majorHAnsi" w:hAnsiTheme="majorHAnsi" w:cstheme="majorHAnsi"/>
          <w:b/>
        </w:rPr>
      </w:pPr>
    </w:p>
    <w:p w14:paraId="00000026" w14:textId="7758C279" w:rsidR="00F16063" w:rsidRDefault="004346DB" w:rsidP="001366E3">
      <w:pPr>
        <w:spacing w:line="240" w:lineRule="auto"/>
        <w:contextualSpacing/>
        <w:rPr>
          <w:rFonts w:asciiTheme="majorHAnsi" w:hAnsiTheme="majorHAnsi" w:cstheme="majorHAnsi"/>
        </w:rPr>
      </w:pPr>
      <w:r w:rsidRPr="001366E3">
        <w:rPr>
          <w:rFonts w:asciiTheme="majorHAnsi" w:hAnsiTheme="majorHAnsi" w:cstheme="majorHAnsi"/>
        </w:rPr>
        <w:t>One: It was the Spirit of the Living God that guided Harriet Tubman as she led our people from bondage to freedom; and Sojourner Truth who cried out for the abolition of slavery.</w:t>
      </w:r>
    </w:p>
    <w:p w14:paraId="23298F20" w14:textId="77777777" w:rsidR="001366E3" w:rsidRPr="001366E3" w:rsidRDefault="001366E3" w:rsidP="001366E3">
      <w:pPr>
        <w:spacing w:line="240" w:lineRule="auto"/>
        <w:contextualSpacing/>
        <w:rPr>
          <w:rFonts w:asciiTheme="majorHAnsi" w:hAnsiTheme="majorHAnsi" w:cstheme="majorHAnsi"/>
        </w:rPr>
      </w:pPr>
    </w:p>
    <w:p w14:paraId="187AE820" w14:textId="77777777" w:rsidR="00323D3E" w:rsidRDefault="00323D3E">
      <w:pPr>
        <w:rPr>
          <w:rFonts w:asciiTheme="majorHAnsi" w:hAnsiTheme="majorHAnsi" w:cstheme="majorHAnsi"/>
          <w:b/>
        </w:rPr>
      </w:pPr>
      <w:r>
        <w:rPr>
          <w:rFonts w:asciiTheme="majorHAnsi" w:hAnsiTheme="majorHAnsi" w:cstheme="majorHAnsi"/>
          <w:b/>
        </w:rPr>
        <w:br w:type="page"/>
      </w:r>
    </w:p>
    <w:p w14:paraId="00000027" w14:textId="2A299662" w:rsidR="00F16063" w:rsidRDefault="004346DB" w:rsidP="001366E3">
      <w:pPr>
        <w:spacing w:line="240" w:lineRule="auto"/>
        <w:contextualSpacing/>
        <w:rPr>
          <w:rFonts w:asciiTheme="majorHAnsi" w:hAnsiTheme="majorHAnsi" w:cstheme="majorHAnsi"/>
          <w:b/>
        </w:rPr>
      </w:pPr>
      <w:r w:rsidRPr="001366E3">
        <w:rPr>
          <w:rFonts w:asciiTheme="majorHAnsi" w:hAnsiTheme="majorHAnsi" w:cstheme="majorHAnsi"/>
          <w:b/>
        </w:rPr>
        <w:lastRenderedPageBreak/>
        <w:t>Many: Our God is a liberator; tell us more about the God of the freedom fighters.</w:t>
      </w:r>
    </w:p>
    <w:p w14:paraId="058854F7" w14:textId="77777777" w:rsidR="001366E3" w:rsidRPr="001366E3" w:rsidRDefault="001366E3" w:rsidP="001366E3">
      <w:pPr>
        <w:spacing w:line="240" w:lineRule="auto"/>
        <w:contextualSpacing/>
        <w:rPr>
          <w:rFonts w:asciiTheme="majorHAnsi" w:hAnsiTheme="majorHAnsi" w:cstheme="majorHAnsi"/>
          <w:b/>
        </w:rPr>
      </w:pPr>
    </w:p>
    <w:p w14:paraId="00000028" w14:textId="575D4047" w:rsidR="00F16063" w:rsidRDefault="004346DB" w:rsidP="001366E3">
      <w:pPr>
        <w:spacing w:line="240" w:lineRule="auto"/>
        <w:contextualSpacing/>
        <w:rPr>
          <w:rFonts w:asciiTheme="majorHAnsi" w:hAnsiTheme="majorHAnsi" w:cstheme="majorHAnsi"/>
        </w:rPr>
      </w:pPr>
      <w:r w:rsidRPr="001366E3">
        <w:rPr>
          <w:rFonts w:asciiTheme="majorHAnsi" w:hAnsiTheme="majorHAnsi" w:cstheme="majorHAnsi"/>
        </w:rPr>
        <w:t xml:space="preserve">One: It was Jehovah </w:t>
      </w:r>
      <w:proofErr w:type="spellStart"/>
      <w:r w:rsidRPr="001366E3">
        <w:rPr>
          <w:rFonts w:asciiTheme="majorHAnsi" w:hAnsiTheme="majorHAnsi" w:cstheme="majorHAnsi"/>
        </w:rPr>
        <w:t>Nissi</w:t>
      </w:r>
      <w:proofErr w:type="spellEnd"/>
      <w:r w:rsidRPr="001366E3">
        <w:rPr>
          <w:rFonts w:asciiTheme="majorHAnsi" w:hAnsiTheme="majorHAnsi" w:cstheme="majorHAnsi"/>
        </w:rPr>
        <w:t xml:space="preserve"> that gave courage to Martin Luther King, Jr., and Coretta Scott King</w:t>
      </w:r>
      <w:r w:rsidR="001366E3">
        <w:rPr>
          <w:rFonts w:asciiTheme="majorHAnsi" w:hAnsiTheme="majorHAnsi" w:cstheme="majorHAnsi"/>
        </w:rPr>
        <w:t>,</w:t>
      </w:r>
      <w:r w:rsidRPr="001366E3">
        <w:rPr>
          <w:rFonts w:asciiTheme="majorHAnsi" w:hAnsiTheme="majorHAnsi" w:cstheme="majorHAnsi"/>
        </w:rPr>
        <w:t xml:space="preserve"> as they embarked on a journey for Civil Rights through peaceful and effective protest; and to Fannie Lou Hammer</w:t>
      </w:r>
      <w:r w:rsidR="001366E3">
        <w:rPr>
          <w:rFonts w:asciiTheme="majorHAnsi" w:hAnsiTheme="majorHAnsi" w:cstheme="majorHAnsi"/>
        </w:rPr>
        <w:t>,</w:t>
      </w:r>
      <w:r w:rsidRPr="001366E3">
        <w:rPr>
          <w:rFonts w:asciiTheme="majorHAnsi" w:hAnsiTheme="majorHAnsi" w:cstheme="majorHAnsi"/>
        </w:rPr>
        <w:t xml:space="preserve"> as she led the way for Civil Rights in Mississippi, as well as the fight for voter rights and Black people and women nation-wide. It was Jehovah </w:t>
      </w:r>
      <w:proofErr w:type="spellStart"/>
      <w:r w:rsidRPr="001366E3">
        <w:rPr>
          <w:rFonts w:asciiTheme="majorHAnsi" w:hAnsiTheme="majorHAnsi" w:cstheme="majorHAnsi"/>
        </w:rPr>
        <w:t>Rophe</w:t>
      </w:r>
      <w:proofErr w:type="spellEnd"/>
      <w:r w:rsidRPr="001366E3">
        <w:rPr>
          <w:rFonts w:asciiTheme="majorHAnsi" w:hAnsiTheme="majorHAnsi" w:cstheme="majorHAnsi"/>
        </w:rPr>
        <w:t xml:space="preserve"> that healed the broken bodies of John Lewis, Hosea Williams, Bob </w:t>
      </w:r>
      <w:proofErr w:type="spellStart"/>
      <w:r w:rsidRPr="001366E3">
        <w:rPr>
          <w:rFonts w:asciiTheme="majorHAnsi" w:hAnsiTheme="majorHAnsi" w:cstheme="majorHAnsi"/>
        </w:rPr>
        <w:t>Mants</w:t>
      </w:r>
      <w:proofErr w:type="spellEnd"/>
      <w:r w:rsidRPr="001366E3">
        <w:rPr>
          <w:rFonts w:asciiTheme="majorHAnsi" w:hAnsiTheme="majorHAnsi" w:cstheme="majorHAnsi"/>
        </w:rPr>
        <w:t>, Albert Turner, Amelia Boynton Robinson, and the others who were beaten and tear gassed by police as they crossed the Edmund Pettus Bridge in non-violent protest.</w:t>
      </w:r>
    </w:p>
    <w:p w14:paraId="2F77DB4E" w14:textId="77777777" w:rsidR="001366E3" w:rsidRPr="001366E3" w:rsidRDefault="001366E3" w:rsidP="001366E3">
      <w:pPr>
        <w:spacing w:line="240" w:lineRule="auto"/>
        <w:contextualSpacing/>
        <w:rPr>
          <w:rFonts w:asciiTheme="majorHAnsi" w:hAnsiTheme="majorHAnsi" w:cstheme="majorHAnsi"/>
        </w:rPr>
      </w:pPr>
    </w:p>
    <w:p w14:paraId="00000029" w14:textId="3CA2D7C6" w:rsidR="00F16063" w:rsidRDefault="004346DB" w:rsidP="001366E3">
      <w:pPr>
        <w:spacing w:line="240" w:lineRule="auto"/>
        <w:contextualSpacing/>
        <w:rPr>
          <w:rFonts w:asciiTheme="majorHAnsi" w:hAnsiTheme="majorHAnsi" w:cstheme="majorHAnsi"/>
          <w:b/>
        </w:rPr>
      </w:pPr>
      <w:r w:rsidRPr="001366E3">
        <w:rPr>
          <w:rFonts w:asciiTheme="majorHAnsi" w:hAnsiTheme="majorHAnsi" w:cstheme="majorHAnsi"/>
          <w:b/>
        </w:rPr>
        <w:t>Many: Our God provides courage, justice, and healing; tell us more about those who fought while rejected.</w:t>
      </w:r>
    </w:p>
    <w:p w14:paraId="4E3C900F" w14:textId="77777777" w:rsidR="001366E3" w:rsidRPr="001366E3" w:rsidRDefault="001366E3" w:rsidP="001366E3">
      <w:pPr>
        <w:spacing w:line="240" w:lineRule="auto"/>
        <w:contextualSpacing/>
        <w:rPr>
          <w:rFonts w:asciiTheme="majorHAnsi" w:hAnsiTheme="majorHAnsi" w:cstheme="majorHAnsi"/>
          <w:b/>
        </w:rPr>
      </w:pPr>
    </w:p>
    <w:p w14:paraId="0000002A" w14:textId="028CD248" w:rsidR="00F16063" w:rsidRDefault="004346DB" w:rsidP="001366E3">
      <w:pPr>
        <w:spacing w:line="240" w:lineRule="auto"/>
        <w:contextualSpacing/>
        <w:rPr>
          <w:rFonts w:asciiTheme="majorHAnsi" w:hAnsiTheme="majorHAnsi" w:cstheme="majorHAnsi"/>
        </w:rPr>
      </w:pPr>
      <w:r w:rsidRPr="001366E3">
        <w:rPr>
          <w:rFonts w:asciiTheme="majorHAnsi" w:hAnsiTheme="majorHAnsi" w:cstheme="majorHAnsi"/>
        </w:rPr>
        <w:t>One: It was the Lord of Host that strengthen</w:t>
      </w:r>
      <w:r w:rsidR="001366E3">
        <w:rPr>
          <w:rFonts w:asciiTheme="majorHAnsi" w:hAnsiTheme="majorHAnsi" w:cstheme="majorHAnsi"/>
        </w:rPr>
        <w:t>ed</w:t>
      </w:r>
      <w:r w:rsidRPr="001366E3">
        <w:rPr>
          <w:rFonts w:asciiTheme="majorHAnsi" w:hAnsiTheme="majorHAnsi" w:cstheme="majorHAnsi"/>
        </w:rPr>
        <w:t xml:space="preserve"> the Black men and women who fought in every war from the beginning of this nation</w:t>
      </w:r>
      <w:r w:rsidR="001366E3">
        <w:rPr>
          <w:rFonts w:asciiTheme="majorHAnsi" w:hAnsiTheme="majorHAnsi" w:cstheme="majorHAnsi"/>
        </w:rPr>
        <w:t>. I</w:t>
      </w:r>
      <w:r w:rsidRPr="001366E3">
        <w:rPr>
          <w:rFonts w:asciiTheme="majorHAnsi" w:hAnsiTheme="majorHAnsi" w:cstheme="majorHAnsi"/>
        </w:rPr>
        <w:t>n the Revolutionary War</w:t>
      </w:r>
      <w:r w:rsidR="001366E3">
        <w:rPr>
          <w:rFonts w:asciiTheme="majorHAnsi" w:hAnsiTheme="majorHAnsi" w:cstheme="majorHAnsi"/>
        </w:rPr>
        <w:t>,</w:t>
      </w:r>
      <w:r w:rsidRPr="001366E3">
        <w:rPr>
          <w:rFonts w:asciiTheme="majorHAnsi" w:hAnsiTheme="majorHAnsi" w:cstheme="majorHAnsi"/>
        </w:rPr>
        <w:t xml:space="preserve"> in service to a  country where they were often oppressed and rejected; including the US Colored Troops who fought in the Civil War; the Buffalo Soldiers; the segregated Infantry Regiments in World War I; the Tuskegee Airmen in World War </w:t>
      </w:r>
      <w:proofErr w:type="spellStart"/>
      <w:r w:rsidRPr="001366E3">
        <w:rPr>
          <w:rFonts w:asciiTheme="majorHAnsi" w:hAnsiTheme="majorHAnsi" w:cstheme="majorHAnsi"/>
        </w:rPr>
        <w:t>ll</w:t>
      </w:r>
      <w:proofErr w:type="spellEnd"/>
      <w:r w:rsidR="001366E3">
        <w:rPr>
          <w:rFonts w:asciiTheme="majorHAnsi" w:hAnsiTheme="majorHAnsi" w:cstheme="majorHAnsi"/>
        </w:rPr>
        <w:t>,</w:t>
      </w:r>
      <w:r w:rsidRPr="001366E3">
        <w:rPr>
          <w:rFonts w:asciiTheme="majorHAnsi" w:hAnsiTheme="majorHAnsi" w:cstheme="majorHAnsi"/>
        </w:rPr>
        <w:t xml:space="preserve"> and many others. They fought for freedom for all Americans and forgave the Americans who rejected them when they returned home.</w:t>
      </w:r>
    </w:p>
    <w:p w14:paraId="6F6BD305" w14:textId="77777777" w:rsidR="001366E3" w:rsidRPr="001366E3" w:rsidRDefault="001366E3" w:rsidP="001366E3">
      <w:pPr>
        <w:spacing w:line="240" w:lineRule="auto"/>
        <w:contextualSpacing/>
        <w:rPr>
          <w:rFonts w:asciiTheme="majorHAnsi" w:hAnsiTheme="majorHAnsi" w:cstheme="majorHAnsi"/>
        </w:rPr>
      </w:pPr>
    </w:p>
    <w:p w14:paraId="0000002B" w14:textId="168B4FDF" w:rsidR="00F16063" w:rsidRDefault="004346DB" w:rsidP="001366E3">
      <w:pPr>
        <w:spacing w:line="240" w:lineRule="auto"/>
        <w:contextualSpacing/>
        <w:rPr>
          <w:rFonts w:asciiTheme="majorHAnsi" w:hAnsiTheme="majorHAnsi" w:cstheme="majorHAnsi"/>
          <w:b/>
        </w:rPr>
      </w:pPr>
      <w:r w:rsidRPr="001366E3">
        <w:rPr>
          <w:rFonts w:asciiTheme="majorHAnsi" w:hAnsiTheme="majorHAnsi" w:cstheme="majorHAnsi"/>
          <w:b/>
        </w:rPr>
        <w:t>Many: Our God provides strength to fight and the compassion to forgive; tell us more about the God of our Methodist leaders.</w:t>
      </w:r>
    </w:p>
    <w:p w14:paraId="7983DB86" w14:textId="77777777" w:rsidR="001366E3" w:rsidRPr="001366E3" w:rsidRDefault="001366E3" w:rsidP="001366E3">
      <w:pPr>
        <w:spacing w:line="240" w:lineRule="auto"/>
        <w:contextualSpacing/>
        <w:rPr>
          <w:rFonts w:asciiTheme="majorHAnsi" w:hAnsiTheme="majorHAnsi" w:cstheme="majorHAnsi"/>
          <w:b/>
        </w:rPr>
      </w:pPr>
    </w:p>
    <w:p w14:paraId="0000002C" w14:textId="7B63BD1D" w:rsidR="00F16063" w:rsidRDefault="004346DB" w:rsidP="001366E3">
      <w:pPr>
        <w:spacing w:line="240" w:lineRule="auto"/>
        <w:contextualSpacing/>
        <w:rPr>
          <w:rFonts w:asciiTheme="majorHAnsi" w:hAnsiTheme="majorHAnsi" w:cstheme="majorHAnsi"/>
        </w:rPr>
      </w:pPr>
      <w:r w:rsidRPr="001366E3">
        <w:rPr>
          <w:rFonts w:asciiTheme="majorHAnsi" w:hAnsiTheme="majorHAnsi" w:cstheme="majorHAnsi"/>
        </w:rPr>
        <w:t>One: It was Jehovah Shalom who inspired Bishop Felton May to organize Shalom Zones and take a stand for Holy Boldness; it was the God of Love that embraced Rev. Gilbert Caldwell as he fought for Civil Rights and for inclusion of all people</w:t>
      </w:r>
      <w:r w:rsidR="001366E3">
        <w:rPr>
          <w:rFonts w:asciiTheme="majorHAnsi" w:hAnsiTheme="majorHAnsi" w:cstheme="majorHAnsi"/>
        </w:rPr>
        <w:t>,</w:t>
      </w:r>
      <w:r w:rsidRPr="001366E3">
        <w:rPr>
          <w:rFonts w:asciiTheme="majorHAnsi" w:hAnsiTheme="majorHAnsi" w:cstheme="majorHAnsi"/>
        </w:rPr>
        <w:t xml:space="preserve"> and that empowered Rev. Ruth Brown Higgins to persevere in love as a teacher, a leader</w:t>
      </w:r>
      <w:r w:rsidR="001366E3">
        <w:rPr>
          <w:rFonts w:asciiTheme="majorHAnsi" w:hAnsiTheme="majorHAnsi" w:cstheme="majorHAnsi"/>
        </w:rPr>
        <w:t>,</w:t>
      </w:r>
      <w:r w:rsidRPr="001366E3">
        <w:rPr>
          <w:rFonts w:asciiTheme="majorHAnsi" w:hAnsiTheme="majorHAnsi" w:cstheme="majorHAnsi"/>
        </w:rPr>
        <w:t xml:space="preserve"> and role model for women clergy; it was Jehovah Shammah who was with Rev. Sherrie Dobbs Johnson as she led congregations and wrote liturgy to inspire and empower.</w:t>
      </w:r>
    </w:p>
    <w:p w14:paraId="7C8C5C31" w14:textId="77777777" w:rsidR="001366E3" w:rsidRPr="001366E3" w:rsidRDefault="001366E3" w:rsidP="001366E3">
      <w:pPr>
        <w:spacing w:line="240" w:lineRule="auto"/>
        <w:contextualSpacing/>
        <w:rPr>
          <w:rFonts w:asciiTheme="majorHAnsi" w:hAnsiTheme="majorHAnsi" w:cstheme="majorHAnsi"/>
        </w:rPr>
      </w:pPr>
    </w:p>
    <w:p w14:paraId="0000002D" w14:textId="3C5AFF0B" w:rsidR="00F16063" w:rsidRDefault="004346DB" w:rsidP="001366E3">
      <w:pPr>
        <w:spacing w:line="240" w:lineRule="auto"/>
        <w:contextualSpacing/>
        <w:rPr>
          <w:rFonts w:asciiTheme="majorHAnsi" w:hAnsiTheme="majorHAnsi" w:cstheme="majorHAnsi"/>
          <w:b/>
        </w:rPr>
      </w:pPr>
      <w:r w:rsidRPr="001366E3">
        <w:rPr>
          <w:rFonts w:asciiTheme="majorHAnsi" w:hAnsiTheme="majorHAnsi" w:cstheme="majorHAnsi"/>
          <w:b/>
        </w:rPr>
        <w:t>Many: Our God is the God of peace, love, power, and a sound mind.</w:t>
      </w:r>
    </w:p>
    <w:p w14:paraId="09F71CFF" w14:textId="77777777" w:rsidR="001366E3" w:rsidRPr="001366E3" w:rsidRDefault="001366E3" w:rsidP="001366E3">
      <w:pPr>
        <w:spacing w:line="240" w:lineRule="auto"/>
        <w:contextualSpacing/>
        <w:rPr>
          <w:rFonts w:asciiTheme="majorHAnsi" w:hAnsiTheme="majorHAnsi" w:cstheme="majorHAnsi"/>
          <w:b/>
        </w:rPr>
      </w:pPr>
    </w:p>
    <w:p w14:paraId="0000002F" w14:textId="52051C3E" w:rsidR="00F16063" w:rsidRDefault="004346DB" w:rsidP="001366E3">
      <w:pPr>
        <w:spacing w:line="240" w:lineRule="auto"/>
        <w:contextualSpacing/>
        <w:rPr>
          <w:rFonts w:asciiTheme="majorHAnsi" w:hAnsiTheme="majorHAnsi" w:cstheme="majorHAnsi"/>
        </w:rPr>
      </w:pPr>
      <w:r w:rsidRPr="001366E3">
        <w:rPr>
          <w:rFonts w:asciiTheme="majorHAnsi" w:hAnsiTheme="majorHAnsi" w:cstheme="majorHAnsi"/>
        </w:rPr>
        <w:t xml:space="preserve">One: God is Love! </w:t>
      </w:r>
      <w:r w:rsidR="001366E3" w:rsidRPr="001366E3">
        <w:rPr>
          <w:rFonts w:asciiTheme="majorHAnsi" w:hAnsiTheme="majorHAnsi" w:cstheme="majorHAnsi"/>
        </w:rPr>
        <w:t>So,</w:t>
      </w:r>
      <w:r w:rsidRPr="001366E3">
        <w:rPr>
          <w:rFonts w:asciiTheme="majorHAnsi" w:hAnsiTheme="majorHAnsi" w:cstheme="majorHAnsi"/>
        </w:rPr>
        <w:t xml:space="preserve"> teach us oh God, through your Word, through our history, that love is still greater than anything on this earth. That love does not delight in </w:t>
      </w:r>
      <w:r w:rsidR="001366E3" w:rsidRPr="001366E3">
        <w:rPr>
          <w:rFonts w:asciiTheme="majorHAnsi" w:hAnsiTheme="majorHAnsi" w:cstheme="majorHAnsi"/>
        </w:rPr>
        <w:t>evil but</w:t>
      </w:r>
      <w:r w:rsidRPr="001366E3">
        <w:rPr>
          <w:rFonts w:asciiTheme="majorHAnsi" w:hAnsiTheme="majorHAnsi" w:cstheme="majorHAnsi"/>
        </w:rPr>
        <w:t xml:space="preserve"> rejoices with truth. That love protects, love trusts, love hopes, and love perseveres. Love lasts and never fails. Not hate.  Not division. Not oppression. But love will sustain us from age to age, and it’s your love that endures to all generations. So, as we enter worship, give God praise, give God our ears,  hearts and minds; let’s learn more of God and remember to always tell the story.</w:t>
      </w:r>
    </w:p>
    <w:p w14:paraId="5CC67751" w14:textId="77777777" w:rsidR="001366E3" w:rsidRPr="001366E3" w:rsidRDefault="001366E3" w:rsidP="001366E3">
      <w:pPr>
        <w:spacing w:line="240" w:lineRule="auto"/>
        <w:contextualSpacing/>
        <w:rPr>
          <w:rFonts w:asciiTheme="majorHAnsi" w:hAnsiTheme="majorHAnsi" w:cstheme="majorHAnsi"/>
        </w:rPr>
      </w:pPr>
    </w:p>
    <w:p w14:paraId="00000030" w14:textId="29194ECA" w:rsidR="00F16063" w:rsidRDefault="004346DB" w:rsidP="001366E3">
      <w:pPr>
        <w:spacing w:line="240" w:lineRule="auto"/>
        <w:contextualSpacing/>
        <w:rPr>
          <w:rFonts w:asciiTheme="majorHAnsi" w:hAnsiTheme="majorHAnsi" w:cstheme="majorHAnsi"/>
          <w:b/>
        </w:rPr>
      </w:pPr>
      <w:r w:rsidRPr="001366E3">
        <w:rPr>
          <w:rFonts w:asciiTheme="majorHAnsi" w:hAnsiTheme="majorHAnsi" w:cstheme="majorHAnsi"/>
          <w:b/>
        </w:rPr>
        <w:t>All:  Come listen! Come learn! Come experience God! Come let us worship!</w:t>
      </w:r>
    </w:p>
    <w:p w14:paraId="4AF0742C" w14:textId="77777777" w:rsidR="001366E3" w:rsidRPr="001366E3" w:rsidRDefault="001366E3" w:rsidP="001366E3">
      <w:pPr>
        <w:spacing w:line="240" w:lineRule="auto"/>
        <w:contextualSpacing/>
        <w:rPr>
          <w:rFonts w:asciiTheme="majorHAnsi" w:hAnsiTheme="majorHAnsi" w:cstheme="majorHAnsi"/>
          <w:b/>
        </w:rPr>
      </w:pPr>
    </w:p>
    <w:p w14:paraId="1641EB4D" w14:textId="77777777" w:rsidR="00323D3E" w:rsidRDefault="00323D3E">
      <w:pPr>
        <w:rPr>
          <w:rFonts w:asciiTheme="majorHAnsi" w:hAnsiTheme="majorHAnsi" w:cstheme="majorHAnsi"/>
          <w:b/>
          <w:color w:val="E43933"/>
          <w:sz w:val="24"/>
          <w:szCs w:val="24"/>
        </w:rPr>
      </w:pPr>
      <w:r>
        <w:rPr>
          <w:rFonts w:asciiTheme="majorHAnsi" w:hAnsiTheme="majorHAnsi" w:cstheme="majorHAnsi"/>
          <w:b/>
          <w:color w:val="E43933"/>
          <w:sz w:val="24"/>
          <w:szCs w:val="24"/>
        </w:rPr>
        <w:br w:type="page"/>
      </w:r>
    </w:p>
    <w:p w14:paraId="00000031" w14:textId="3E27C1C8" w:rsidR="00F16063" w:rsidRPr="001366E3" w:rsidRDefault="004346DB" w:rsidP="001366E3">
      <w:pPr>
        <w:spacing w:line="240" w:lineRule="auto"/>
        <w:contextualSpacing/>
        <w:rPr>
          <w:rFonts w:asciiTheme="majorHAnsi" w:hAnsiTheme="majorHAnsi" w:cstheme="majorHAnsi"/>
          <w:b/>
          <w:color w:val="E43933"/>
          <w:sz w:val="24"/>
          <w:szCs w:val="24"/>
        </w:rPr>
      </w:pPr>
      <w:r w:rsidRPr="001366E3">
        <w:rPr>
          <w:rFonts w:asciiTheme="majorHAnsi" w:hAnsiTheme="majorHAnsi" w:cstheme="majorHAnsi"/>
          <w:b/>
          <w:color w:val="E43933"/>
          <w:sz w:val="24"/>
          <w:szCs w:val="24"/>
        </w:rPr>
        <w:lastRenderedPageBreak/>
        <w:t>Prayer</w:t>
      </w:r>
      <w:r w:rsidR="001366E3">
        <w:rPr>
          <w:rFonts w:asciiTheme="majorHAnsi" w:hAnsiTheme="majorHAnsi" w:cstheme="majorHAnsi"/>
          <w:b/>
          <w:color w:val="E43933"/>
          <w:sz w:val="24"/>
          <w:szCs w:val="24"/>
        </w:rPr>
        <w:t>:</w:t>
      </w:r>
    </w:p>
    <w:p w14:paraId="00000032" w14:textId="2D7683D3" w:rsidR="00F16063" w:rsidRPr="001366E3" w:rsidRDefault="004346DB" w:rsidP="001366E3">
      <w:pPr>
        <w:spacing w:line="240" w:lineRule="auto"/>
        <w:contextualSpacing/>
        <w:rPr>
          <w:rFonts w:asciiTheme="majorHAnsi" w:hAnsiTheme="majorHAnsi" w:cstheme="majorHAnsi"/>
          <w:b/>
        </w:rPr>
      </w:pPr>
      <w:r w:rsidRPr="001366E3">
        <w:rPr>
          <w:rFonts w:asciiTheme="majorHAnsi" w:hAnsiTheme="majorHAnsi" w:cstheme="majorHAnsi"/>
        </w:rPr>
        <w:t>We come together to worship You,  God of our Ancestors, our mothers, and fathers, of poppa and nanna, of our aunts and uncle. We give You the praise and confess that without you</w:t>
      </w:r>
      <w:r w:rsidR="001366E3">
        <w:rPr>
          <w:rFonts w:asciiTheme="majorHAnsi" w:hAnsiTheme="majorHAnsi" w:cstheme="majorHAnsi"/>
        </w:rPr>
        <w:t>,</w:t>
      </w:r>
      <w:r w:rsidRPr="001366E3">
        <w:rPr>
          <w:rFonts w:asciiTheme="majorHAnsi" w:hAnsiTheme="majorHAnsi" w:cstheme="majorHAnsi"/>
        </w:rPr>
        <w:t xml:space="preserve"> we are lost. Holy Spirit fill the space where we worship, touch our hearts again, fill us again, teach us again.  Help us never to forget the story of who you are and who we are in You. Empower us to tell the story to our children and our children’s children. Thank you for who You are in our lives. This we pray in the name of the Creator, Redeemer, and Sustainer. </w:t>
      </w:r>
      <w:r w:rsidRPr="001366E3">
        <w:rPr>
          <w:rFonts w:asciiTheme="majorHAnsi" w:hAnsiTheme="majorHAnsi" w:cstheme="majorHAnsi"/>
          <w:b/>
        </w:rPr>
        <w:t>Amen</w:t>
      </w:r>
    </w:p>
    <w:p w14:paraId="00000033" w14:textId="77777777" w:rsidR="00F16063" w:rsidRPr="001366E3" w:rsidRDefault="00F16063">
      <w:pPr>
        <w:rPr>
          <w:rFonts w:asciiTheme="majorHAnsi" w:hAnsiTheme="majorHAnsi" w:cstheme="majorHAnsi"/>
          <w:b/>
        </w:rPr>
      </w:pPr>
    </w:p>
    <w:p w14:paraId="00000035" w14:textId="17AEF13B" w:rsidR="00F16063" w:rsidRPr="001366E3" w:rsidRDefault="004346DB">
      <w:pPr>
        <w:rPr>
          <w:rFonts w:asciiTheme="majorHAnsi" w:hAnsiTheme="majorHAnsi" w:cstheme="majorHAnsi"/>
          <w:b/>
          <w:color w:val="E43933"/>
          <w:sz w:val="24"/>
          <w:szCs w:val="24"/>
        </w:rPr>
      </w:pPr>
      <w:r w:rsidRPr="001366E3">
        <w:rPr>
          <w:rFonts w:asciiTheme="majorHAnsi" w:hAnsiTheme="majorHAnsi" w:cstheme="majorHAnsi"/>
          <w:b/>
          <w:color w:val="E43933"/>
          <w:sz w:val="24"/>
          <w:szCs w:val="24"/>
        </w:rPr>
        <w:t>Litany</w:t>
      </w:r>
      <w:r w:rsidR="001366E3">
        <w:rPr>
          <w:rFonts w:asciiTheme="majorHAnsi" w:hAnsiTheme="majorHAnsi" w:cstheme="majorHAnsi"/>
          <w:b/>
          <w:color w:val="E43933"/>
          <w:sz w:val="24"/>
          <w:szCs w:val="24"/>
        </w:rPr>
        <w:t>:</w:t>
      </w:r>
      <w:r w:rsidRPr="001366E3">
        <w:rPr>
          <w:rFonts w:asciiTheme="majorHAnsi" w:hAnsiTheme="majorHAnsi" w:cstheme="majorHAnsi"/>
          <w:b/>
          <w:color w:val="E43933"/>
          <w:sz w:val="24"/>
          <w:szCs w:val="24"/>
        </w:rPr>
        <w:t xml:space="preserve"> </w:t>
      </w:r>
    </w:p>
    <w:p w14:paraId="00000036" w14:textId="2D69227A" w:rsidR="00F16063" w:rsidRDefault="004346DB">
      <w:pPr>
        <w:rPr>
          <w:rFonts w:asciiTheme="majorHAnsi" w:hAnsiTheme="majorHAnsi" w:cstheme="majorHAnsi"/>
        </w:rPr>
      </w:pPr>
      <w:r w:rsidRPr="001366E3">
        <w:rPr>
          <w:rFonts w:asciiTheme="majorHAnsi" w:hAnsiTheme="majorHAnsi" w:cstheme="majorHAnsi"/>
          <w:b/>
        </w:rPr>
        <w:t xml:space="preserve">All: </w:t>
      </w:r>
      <w:r w:rsidRPr="001366E3">
        <w:rPr>
          <w:rFonts w:asciiTheme="majorHAnsi" w:hAnsiTheme="majorHAnsi" w:cstheme="majorHAnsi"/>
          <w:b/>
          <w:bCs/>
        </w:rPr>
        <w:t>God, we set our hope in you and do not forget what you’ve done for us!</w:t>
      </w:r>
    </w:p>
    <w:p w14:paraId="355C6515" w14:textId="77777777" w:rsidR="001366E3" w:rsidRPr="001366E3" w:rsidRDefault="001366E3">
      <w:pPr>
        <w:rPr>
          <w:rFonts w:asciiTheme="majorHAnsi" w:hAnsiTheme="majorHAnsi" w:cstheme="majorHAnsi"/>
        </w:rPr>
      </w:pPr>
    </w:p>
    <w:p w14:paraId="00000037" w14:textId="349EAA66" w:rsidR="00F16063" w:rsidRDefault="004346DB">
      <w:pPr>
        <w:rPr>
          <w:rFonts w:asciiTheme="majorHAnsi" w:hAnsiTheme="majorHAnsi" w:cstheme="majorHAnsi"/>
        </w:rPr>
      </w:pPr>
      <w:r w:rsidRPr="001366E3">
        <w:rPr>
          <w:rFonts w:asciiTheme="majorHAnsi" w:hAnsiTheme="majorHAnsi" w:cstheme="majorHAnsi"/>
          <w:b/>
        </w:rPr>
        <w:t xml:space="preserve">Leader: </w:t>
      </w:r>
      <w:r w:rsidRPr="001366E3">
        <w:rPr>
          <w:rFonts w:asciiTheme="majorHAnsi" w:hAnsiTheme="majorHAnsi" w:cstheme="majorHAnsi"/>
        </w:rPr>
        <w:t>God, we do not forget!  We will not hide the deeds you have done for us and our ancestors.</w:t>
      </w:r>
    </w:p>
    <w:p w14:paraId="45FBE7BE" w14:textId="77777777" w:rsidR="001366E3" w:rsidRPr="001366E3" w:rsidRDefault="001366E3">
      <w:pPr>
        <w:rPr>
          <w:rFonts w:asciiTheme="majorHAnsi" w:hAnsiTheme="majorHAnsi" w:cstheme="majorHAnsi"/>
        </w:rPr>
      </w:pPr>
    </w:p>
    <w:p w14:paraId="00000038" w14:textId="6BF631F2" w:rsidR="00F16063" w:rsidRDefault="004346DB">
      <w:pPr>
        <w:rPr>
          <w:rFonts w:asciiTheme="majorHAnsi" w:hAnsiTheme="majorHAnsi" w:cstheme="majorHAnsi"/>
          <w:b/>
          <w:bCs/>
        </w:rPr>
      </w:pPr>
      <w:r w:rsidRPr="001366E3">
        <w:rPr>
          <w:rFonts w:asciiTheme="majorHAnsi" w:hAnsiTheme="majorHAnsi" w:cstheme="majorHAnsi"/>
          <w:b/>
        </w:rPr>
        <w:t xml:space="preserve">People: </w:t>
      </w:r>
      <w:r w:rsidRPr="001366E3">
        <w:rPr>
          <w:rFonts w:asciiTheme="majorHAnsi" w:hAnsiTheme="majorHAnsi" w:cstheme="majorHAnsi"/>
        </w:rPr>
        <w:t>We will tell the next generation of your love and the wonders you have done for:</w:t>
      </w:r>
    </w:p>
    <w:p w14:paraId="5EE70D85" w14:textId="77777777" w:rsidR="001366E3" w:rsidRPr="001366E3" w:rsidRDefault="001366E3">
      <w:pPr>
        <w:rPr>
          <w:rFonts w:asciiTheme="majorHAnsi" w:hAnsiTheme="majorHAnsi" w:cstheme="majorHAnsi"/>
        </w:rPr>
      </w:pPr>
    </w:p>
    <w:p w14:paraId="00000039" w14:textId="77777777" w:rsidR="00F16063" w:rsidRPr="001366E3" w:rsidRDefault="004346DB">
      <w:pPr>
        <w:rPr>
          <w:rFonts w:asciiTheme="majorHAnsi" w:hAnsiTheme="majorHAnsi" w:cstheme="majorHAnsi"/>
          <w:b/>
          <w:bCs/>
        </w:rPr>
      </w:pPr>
      <w:r w:rsidRPr="001366E3">
        <w:rPr>
          <w:rFonts w:asciiTheme="majorHAnsi" w:hAnsiTheme="majorHAnsi" w:cstheme="majorHAnsi"/>
          <w:b/>
        </w:rPr>
        <w:t xml:space="preserve">All:  </w:t>
      </w:r>
      <w:r w:rsidRPr="001366E3">
        <w:rPr>
          <w:rFonts w:asciiTheme="majorHAnsi" w:hAnsiTheme="majorHAnsi" w:cstheme="majorHAnsi"/>
          <w:b/>
          <w:bCs/>
        </w:rPr>
        <w:t>Shiphrah and Puah, Moses and the Israelites,</w:t>
      </w:r>
    </w:p>
    <w:p w14:paraId="0000003A" w14:textId="77777777" w:rsidR="00F16063" w:rsidRPr="001366E3" w:rsidRDefault="004346DB">
      <w:pPr>
        <w:rPr>
          <w:rFonts w:asciiTheme="majorHAnsi" w:hAnsiTheme="majorHAnsi" w:cstheme="majorHAnsi"/>
          <w:b/>
          <w:bCs/>
        </w:rPr>
      </w:pPr>
      <w:r w:rsidRPr="001366E3">
        <w:rPr>
          <w:rFonts w:asciiTheme="majorHAnsi" w:hAnsiTheme="majorHAnsi" w:cstheme="majorHAnsi"/>
          <w:b/>
          <w:bCs/>
        </w:rPr>
        <w:t xml:space="preserve">        Garrett Morgan and Frederick Douglass,</w:t>
      </w:r>
    </w:p>
    <w:p w14:paraId="0000003B" w14:textId="77777777" w:rsidR="00F16063" w:rsidRPr="001366E3" w:rsidRDefault="004346DB">
      <w:pPr>
        <w:rPr>
          <w:rFonts w:asciiTheme="majorHAnsi" w:hAnsiTheme="majorHAnsi" w:cstheme="majorHAnsi"/>
          <w:b/>
          <w:bCs/>
        </w:rPr>
      </w:pPr>
      <w:r w:rsidRPr="001366E3">
        <w:rPr>
          <w:rFonts w:asciiTheme="majorHAnsi" w:hAnsiTheme="majorHAnsi" w:cstheme="majorHAnsi"/>
          <w:b/>
          <w:bCs/>
        </w:rPr>
        <w:t xml:space="preserve">        Harry Hosier and Jarena Lee,</w:t>
      </w:r>
    </w:p>
    <w:p w14:paraId="0000003C" w14:textId="77777777" w:rsidR="00F16063" w:rsidRPr="001366E3" w:rsidRDefault="004346DB">
      <w:pPr>
        <w:rPr>
          <w:rFonts w:asciiTheme="majorHAnsi" w:hAnsiTheme="majorHAnsi" w:cstheme="majorHAnsi"/>
          <w:b/>
          <w:bCs/>
        </w:rPr>
      </w:pPr>
      <w:r w:rsidRPr="001366E3">
        <w:rPr>
          <w:rFonts w:asciiTheme="majorHAnsi" w:hAnsiTheme="majorHAnsi" w:cstheme="majorHAnsi"/>
          <w:b/>
          <w:bCs/>
        </w:rPr>
        <w:t xml:space="preserve">        The Samaritan woman and the man born blind,</w:t>
      </w:r>
    </w:p>
    <w:p w14:paraId="0000003D" w14:textId="77777777" w:rsidR="00F16063" w:rsidRPr="001366E3" w:rsidRDefault="004346DB">
      <w:pPr>
        <w:rPr>
          <w:rFonts w:asciiTheme="majorHAnsi" w:hAnsiTheme="majorHAnsi" w:cstheme="majorHAnsi"/>
          <w:b/>
          <w:bCs/>
        </w:rPr>
      </w:pPr>
      <w:r w:rsidRPr="001366E3">
        <w:rPr>
          <w:rFonts w:asciiTheme="majorHAnsi" w:hAnsiTheme="majorHAnsi" w:cstheme="majorHAnsi"/>
          <w:b/>
          <w:bCs/>
        </w:rPr>
        <w:t xml:space="preserve">         Martin and Malcolm.</w:t>
      </w:r>
    </w:p>
    <w:p w14:paraId="0000003E" w14:textId="7B8B07EE" w:rsidR="00F16063" w:rsidRDefault="004346DB">
      <w:pPr>
        <w:rPr>
          <w:rFonts w:asciiTheme="majorHAnsi" w:hAnsiTheme="majorHAnsi" w:cstheme="majorHAnsi"/>
          <w:b/>
          <w:bCs/>
        </w:rPr>
      </w:pPr>
      <w:r w:rsidRPr="001366E3">
        <w:rPr>
          <w:rFonts w:asciiTheme="majorHAnsi" w:hAnsiTheme="majorHAnsi" w:cstheme="majorHAnsi"/>
          <w:b/>
          <w:bCs/>
        </w:rPr>
        <w:t>We will tell the next generation of your love and wonders, O God.</w:t>
      </w:r>
    </w:p>
    <w:p w14:paraId="1FBC3ECF" w14:textId="77777777" w:rsidR="00EF4C7C" w:rsidRPr="001366E3" w:rsidRDefault="00EF4C7C">
      <w:pPr>
        <w:rPr>
          <w:rFonts w:asciiTheme="majorHAnsi" w:hAnsiTheme="majorHAnsi" w:cstheme="majorHAnsi"/>
          <w:b/>
          <w:bCs/>
        </w:rPr>
      </w:pPr>
    </w:p>
    <w:p w14:paraId="0000003F" w14:textId="60FE83DA" w:rsidR="00F16063" w:rsidRDefault="004346DB">
      <w:pPr>
        <w:rPr>
          <w:rFonts w:asciiTheme="majorHAnsi" w:hAnsiTheme="majorHAnsi" w:cstheme="majorHAnsi"/>
        </w:rPr>
      </w:pPr>
      <w:r w:rsidRPr="001366E3">
        <w:rPr>
          <w:rFonts w:asciiTheme="majorHAnsi" w:hAnsiTheme="majorHAnsi" w:cstheme="majorHAnsi"/>
          <w:b/>
        </w:rPr>
        <w:t xml:space="preserve">Leader: </w:t>
      </w:r>
      <w:r w:rsidRPr="001366E3">
        <w:rPr>
          <w:rFonts w:asciiTheme="majorHAnsi" w:hAnsiTheme="majorHAnsi" w:cstheme="majorHAnsi"/>
        </w:rPr>
        <w:t>God, we do not forget! We will teach our children your ways and lead them in your paths.</w:t>
      </w:r>
    </w:p>
    <w:p w14:paraId="1F15288D" w14:textId="77777777" w:rsidR="001366E3" w:rsidRPr="001366E3" w:rsidRDefault="001366E3">
      <w:pPr>
        <w:rPr>
          <w:rFonts w:asciiTheme="majorHAnsi" w:hAnsiTheme="majorHAnsi" w:cstheme="majorHAnsi"/>
        </w:rPr>
      </w:pPr>
    </w:p>
    <w:p w14:paraId="00000040" w14:textId="09C16159" w:rsidR="00F16063" w:rsidRDefault="004346DB">
      <w:pPr>
        <w:rPr>
          <w:rFonts w:asciiTheme="majorHAnsi" w:hAnsiTheme="majorHAnsi" w:cstheme="majorHAnsi"/>
        </w:rPr>
      </w:pPr>
      <w:r w:rsidRPr="001366E3">
        <w:rPr>
          <w:rFonts w:asciiTheme="majorHAnsi" w:hAnsiTheme="majorHAnsi" w:cstheme="majorHAnsi"/>
          <w:b/>
        </w:rPr>
        <w:t xml:space="preserve">People: </w:t>
      </w:r>
      <w:r w:rsidRPr="001366E3">
        <w:rPr>
          <w:rFonts w:asciiTheme="majorHAnsi" w:hAnsiTheme="majorHAnsi" w:cstheme="majorHAnsi"/>
        </w:rPr>
        <w:t>We will not forget to lead them in your love and truth just as you led:</w:t>
      </w:r>
    </w:p>
    <w:p w14:paraId="5AC048AE" w14:textId="77777777" w:rsidR="001366E3" w:rsidRPr="001366E3" w:rsidRDefault="001366E3">
      <w:pPr>
        <w:rPr>
          <w:rFonts w:asciiTheme="majorHAnsi" w:hAnsiTheme="majorHAnsi" w:cstheme="majorHAnsi"/>
        </w:rPr>
      </w:pPr>
    </w:p>
    <w:p w14:paraId="00000041" w14:textId="77777777" w:rsidR="00F16063" w:rsidRPr="001366E3" w:rsidRDefault="004346DB">
      <w:pPr>
        <w:rPr>
          <w:rFonts w:asciiTheme="majorHAnsi" w:hAnsiTheme="majorHAnsi" w:cstheme="majorHAnsi"/>
          <w:b/>
          <w:bCs/>
        </w:rPr>
      </w:pPr>
      <w:r w:rsidRPr="001366E3">
        <w:rPr>
          <w:rFonts w:asciiTheme="majorHAnsi" w:hAnsiTheme="majorHAnsi" w:cstheme="majorHAnsi"/>
          <w:b/>
        </w:rPr>
        <w:t xml:space="preserve">All:  </w:t>
      </w:r>
      <w:r w:rsidRPr="001366E3">
        <w:rPr>
          <w:rFonts w:asciiTheme="majorHAnsi" w:hAnsiTheme="majorHAnsi" w:cstheme="majorHAnsi"/>
          <w:b/>
          <w:bCs/>
        </w:rPr>
        <w:t>Ella Baker and Ella Fitzgerald,</w:t>
      </w:r>
    </w:p>
    <w:p w14:paraId="00000042" w14:textId="77777777" w:rsidR="00F16063" w:rsidRPr="001366E3" w:rsidRDefault="004346DB">
      <w:pPr>
        <w:rPr>
          <w:rFonts w:asciiTheme="majorHAnsi" w:hAnsiTheme="majorHAnsi" w:cstheme="majorHAnsi"/>
          <w:b/>
          <w:bCs/>
        </w:rPr>
      </w:pPr>
      <w:r w:rsidRPr="001366E3">
        <w:rPr>
          <w:rFonts w:asciiTheme="majorHAnsi" w:hAnsiTheme="majorHAnsi" w:cstheme="majorHAnsi"/>
          <w:b/>
          <w:bCs/>
        </w:rPr>
        <w:t xml:space="preserve">        George Washington Carver and Booker T. Washington,</w:t>
      </w:r>
    </w:p>
    <w:p w14:paraId="00000043" w14:textId="77777777" w:rsidR="00F16063" w:rsidRPr="001366E3" w:rsidRDefault="004346DB">
      <w:pPr>
        <w:rPr>
          <w:rFonts w:asciiTheme="majorHAnsi" w:hAnsiTheme="majorHAnsi" w:cstheme="majorHAnsi"/>
          <w:b/>
          <w:bCs/>
        </w:rPr>
      </w:pPr>
      <w:r w:rsidRPr="001366E3">
        <w:rPr>
          <w:rFonts w:asciiTheme="majorHAnsi" w:hAnsiTheme="majorHAnsi" w:cstheme="majorHAnsi"/>
          <w:b/>
          <w:bCs/>
        </w:rPr>
        <w:t xml:space="preserve">        Ida B. Wells and Mary McLeod Bethune,</w:t>
      </w:r>
    </w:p>
    <w:p w14:paraId="00000044" w14:textId="77777777" w:rsidR="00F16063" w:rsidRPr="001366E3" w:rsidRDefault="004346DB">
      <w:pPr>
        <w:rPr>
          <w:rFonts w:asciiTheme="majorHAnsi" w:hAnsiTheme="majorHAnsi" w:cstheme="majorHAnsi"/>
          <w:b/>
          <w:bCs/>
        </w:rPr>
      </w:pPr>
      <w:r w:rsidRPr="001366E3">
        <w:rPr>
          <w:rFonts w:asciiTheme="majorHAnsi" w:hAnsiTheme="majorHAnsi" w:cstheme="majorHAnsi"/>
          <w:b/>
          <w:bCs/>
        </w:rPr>
        <w:t xml:space="preserve">        Paul and Silas,</w:t>
      </w:r>
    </w:p>
    <w:p w14:paraId="00000045" w14:textId="77777777" w:rsidR="00F16063" w:rsidRPr="001366E3" w:rsidRDefault="004346DB">
      <w:pPr>
        <w:rPr>
          <w:rFonts w:asciiTheme="majorHAnsi" w:hAnsiTheme="majorHAnsi" w:cstheme="majorHAnsi"/>
          <w:b/>
          <w:bCs/>
        </w:rPr>
      </w:pPr>
      <w:r w:rsidRPr="001366E3">
        <w:rPr>
          <w:rFonts w:asciiTheme="majorHAnsi" w:hAnsiTheme="majorHAnsi" w:cstheme="majorHAnsi"/>
          <w:b/>
          <w:bCs/>
        </w:rPr>
        <w:t xml:space="preserve">        Lydia and Phoebe,</w:t>
      </w:r>
    </w:p>
    <w:p w14:paraId="00000046" w14:textId="77777777" w:rsidR="00F16063" w:rsidRPr="001366E3" w:rsidRDefault="004346DB">
      <w:pPr>
        <w:rPr>
          <w:rFonts w:asciiTheme="majorHAnsi" w:hAnsiTheme="majorHAnsi" w:cstheme="majorHAnsi"/>
          <w:b/>
          <w:bCs/>
        </w:rPr>
      </w:pPr>
      <w:r w:rsidRPr="001366E3">
        <w:rPr>
          <w:rFonts w:asciiTheme="majorHAnsi" w:hAnsiTheme="majorHAnsi" w:cstheme="majorHAnsi"/>
          <w:b/>
          <w:bCs/>
        </w:rPr>
        <w:t xml:space="preserve">        Rosa Parks and Claudette Colvin</w:t>
      </w:r>
    </w:p>
    <w:p w14:paraId="00000047" w14:textId="1DB121A4" w:rsidR="00F16063" w:rsidRDefault="004346DB">
      <w:pPr>
        <w:rPr>
          <w:rFonts w:asciiTheme="majorHAnsi" w:hAnsiTheme="majorHAnsi" w:cstheme="majorHAnsi"/>
          <w:b/>
          <w:bCs/>
        </w:rPr>
      </w:pPr>
      <w:r w:rsidRPr="001366E3">
        <w:rPr>
          <w:rFonts w:asciiTheme="majorHAnsi" w:hAnsiTheme="majorHAnsi" w:cstheme="majorHAnsi"/>
          <w:b/>
          <w:bCs/>
        </w:rPr>
        <w:t xml:space="preserve">        Mamie Till and Myrlie Evers Williams.</w:t>
      </w:r>
    </w:p>
    <w:p w14:paraId="2F644FAB" w14:textId="77777777" w:rsidR="001366E3" w:rsidRPr="001366E3" w:rsidRDefault="001366E3">
      <w:pPr>
        <w:rPr>
          <w:rFonts w:asciiTheme="majorHAnsi" w:hAnsiTheme="majorHAnsi" w:cstheme="majorHAnsi"/>
          <w:b/>
          <w:bCs/>
        </w:rPr>
      </w:pPr>
    </w:p>
    <w:p w14:paraId="00000048" w14:textId="25AAAD34" w:rsidR="00F16063" w:rsidRDefault="004346DB">
      <w:pPr>
        <w:rPr>
          <w:rFonts w:asciiTheme="majorHAnsi" w:hAnsiTheme="majorHAnsi" w:cstheme="majorHAnsi"/>
        </w:rPr>
      </w:pPr>
      <w:r w:rsidRPr="001366E3">
        <w:rPr>
          <w:rFonts w:asciiTheme="majorHAnsi" w:hAnsiTheme="majorHAnsi" w:cstheme="majorHAnsi"/>
          <w:b/>
        </w:rPr>
        <w:lastRenderedPageBreak/>
        <w:t xml:space="preserve">Leader: </w:t>
      </w:r>
      <w:r w:rsidRPr="001366E3">
        <w:rPr>
          <w:rFonts w:asciiTheme="majorHAnsi" w:hAnsiTheme="majorHAnsi" w:cstheme="majorHAnsi"/>
        </w:rPr>
        <w:t>God, we remember your eternal legacy of love and goodness. We rise up so the next generation will know you</w:t>
      </w:r>
      <w:r w:rsidR="001366E3">
        <w:rPr>
          <w:rFonts w:asciiTheme="majorHAnsi" w:hAnsiTheme="majorHAnsi" w:cstheme="majorHAnsi"/>
        </w:rPr>
        <w:t>,</w:t>
      </w:r>
      <w:r w:rsidRPr="001366E3">
        <w:rPr>
          <w:rFonts w:asciiTheme="majorHAnsi" w:hAnsiTheme="majorHAnsi" w:cstheme="majorHAnsi"/>
        </w:rPr>
        <w:t xml:space="preserve"> your eternal love, </w:t>
      </w:r>
      <w:proofErr w:type="gramStart"/>
      <w:r w:rsidRPr="001366E3">
        <w:rPr>
          <w:rFonts w:asciiTheme="majorHAnsi" w:hAnsiTheme="majorHAnsi" w:cstheme="majorHAnsi"/>
        </w:rPr>
        <w:t>leadership</w:t>
      </w:r>
      <w:proofErr w:type="gramEnd"/>
      <w:r w:rsidRPr="001366E3">
        <w:rPr>
          <w:rFonts w:asciiTheme="majorHAnsi" w:hAnsiTheme="majorHAnsi" w:cstheme="majorHAnsi"/>
        </w:rPr>
        <w:t xml:space="preserve"> and legacy</w:t>
      </w:r>
      <w:r w:rsidR="001366E3">
        <w:rPr>
          <w:rFonts w:asciiTheme="majorHAnsi" w:hAnsiTheme="majorHAnsi" w:cstheme="majorHAnsi"/>
        </w:rPr>
        <w:t>,</w:t>
      </w:r>
      <w:r w:rsidRPr="001366E3">
        <w:rPr>
          <w:rFonts w:asciiTheme="majorHAnsi" w:hAnsiTheme="majorHAnsi" w:cstheme="majorHAnsi"/>
        </w:rPr>
        <w:t xml:space="preserve"> and call you blessed.</w:t>
      </w:r>
    </w:p>
    <w:p w14:paraId="570C0F4D" w14:textId="77777777" w:rsidR="001366E3" w:rsidRPr="001366E3" w:rsidRDefault="001366E3">
      <w:pPr>
        <w:rPr>
          <w:rFonts w:asciiTheme="majorHAnsi" w:hAnsiTheme="majorHAnsi" w:cstheme="majorHAnsi"/>
        </w:rPr>
      </w:pPr>
    </w:p>
    <w:p w14:paraId="00000049" w14:textId="77777777" w:rsidR="00F16063" w:rsidRPr="001366E3" w:rsidRDefault="004346DB">
      <w:pPr>
        <w:rPr>
          <w:rFonts w:asciiTheme="majorHAnsi" w:hAnsiTheme="majorHAnsi" w:cstheme="majorHAnsi"/>
        </w:rPr>
      </w:pPr>
      <w:r w:rsidRPr="001366E3">
        <w:rPr>
          <w:rFonts w:asciiTheme="majorHAnsi" w:hAnsiTheme="majorHAnsi" w:cstheme="majorHAnsi"/>
          <w:b/>
        </w:rPr>
        <w:t xml:space="preserve">People: </w:t>
      </w:r>
      <w:r w:rsidRPr="001366E3">
        <w:rPr>
          <w:rFonts w:asciiTheme="majorHAnsi" w:hAnsiTheme="majorHAnsi" w:cstheme="majorHAnsi"/>
        </w:rPr>
        <w:t>God, we remember your mighty works and deeds of old - how you:</w:t>
      </w:r>
    </w:p>
    <w:p w14:paraId="0000004A" w14:textId="77777777" w:rsidR="00F16063" w:rsidRPr="001366E3" w:rsidRDefault="004346DB">
      <w:pPr>
        <w:rPr>
          <w:rFonts w:asciiTheme="majorHAnsi" w:hAnsiTheme="majorHAnsi" w:cstheme="majorHAnsi"/>
        </w:rPr>
      </w:pPr>
      <w:r w:rsidRPr="001366E3">
        <w:rPr>
          <w:rFonts w:asciiTheme="majorHAnsi" w:hAnsiTheme="majorHAnsi" w:cstheme="majorHAnsi"/>
        </w:rPr>
        <w:t xml:space="preserve">              Led our ancestors out of slavery in Egypt,</w:t>
      </w:r>
    </w:p>
    <w:p w14:paraId="0000004B" w14:textId="77777777" w:rsidR="00F16063" w:rsidRPr="001366E3" w:rsidRDefault="004346DB">
      <w:pPr>
        <w:rPr>
          <w:rFonts w:asciiTheme="majorHAnsi" w:hAnsiTheme="majorHAnsi" w:cstheme="majorHAnsi"/>
        </w:rPr>
      </w:pPr>
      <w:r w:rsidRPr="001366E3">
        <w:rPr>
          <w:rFonts w:asciiTheme="majorHAnsi" w:hAnsiTheme="majorHAnsi" w:cstheme="majorHAnsi"/>
        </w:rPr>
        <w:t xml:space="preserve">              Delivered our ancestors and us from the sin that so easily entangles,</w:t>
      </w:r>
    </w:p>
    <w:p w14:paraId="0000004C" w14:textId="77777777" w:rsidR="00F16063" w:rsidRPr="001366E3" w:rsidRDefault="004346DB">
      <w:pPr>
        <w:rPr>
          <w:rFonts w:asciiTheme="majorHAnsi" w:hAnsiTheme="majorHAnsi" w:cstheme="majorHAnsi"/>
        </w:rPr>
      </w:pPr>
      <w:r w:rsidRPr="001366E3">
        <w:rPr>
          <w:rFonts w:asciiTheme="majorHAnsi" w:hAnsiTheme="majorHAnsi" w:cstheme="majorHAnsi"/>
        </w:rPr>
        <w:t xml:space="preserve">              Led our ancestors out of the days of Jim Crow and segregation,</w:t>
      </w:r>
    </w:p>
    <w:p w14:paraId="0000004D" w14:textId="77777777" w:rsidR="00F16063" w:rsidRPr="001366E3" w:rsidRDefault="004346DB">
      <w:pPr>
        <w:rPr>
          <w:rFonts w:asciiTheme="majorHAnsi" w:hAnsiTheme="majorHAnsi" w:cstheme="majorHAnsi"/>
        </w:rPr>
      </w:pPr>
      <w:r w:rsidRPr="001366E3">
        <w:rPr>
          <w:rFonts w:asciiTheme="majorHAnsi" w:hAnsiTheme="majorHAnsi" w:cstheme="majorHAnsi"/>
        </w:rPr>
        <w:t xml:space="preserve">              Delivered us - now and in the past - from oppressive rulers, governments, and</w:t>
      </w:r>
    </w:p>
    <w:p w14:paraId="0000004E" w14:textId="1FC3629C" w:rsidR="00F16063" w:rsidRDefault="004346DB">
      <w:pPr>
        <w:rPr>
          <w:rFonts w:asciiTheme="majorHAnsi" w:hAnsiTheme="majorHAnsi" w:cstheme="majorHAnsi"/>
        </w:rPr>
      </w:pPr>
      <w:r w:rsidRPr="001366E3">
        <w:rPr>
          <w:rFonts w:asciiTheme="majorHAnsi" w:hAnsiTheme="majorHAnsi" w:cstheme="majorHAnsi"/>
        </w:rPr>
        <w:t xml:space="preserve">              empires.</w:t>
      </w:r>
    </w:p>
    <w:p w14:paraId="25AAAF6C" w14:textId="77777777" w:rsidR="001366E3" w:rsidRPr="001366E3" w:rsidRDefault="001366E3">
      <w:pPr>
        <w:rPr>
          <w:rFonts w:asciiTheme="majorHAnsi" w:hAnsiTheme="majorHAnsi" w:cstheme="majorHAnsi"/>
        </w:rPr>
      </w:pPr>
    </w:p>
    <w:p w14:paraId="0000004F" w14:textId="6A705ED9" w:rsidR="00F16063" w:rsidRPr="001366E3" w:rsidRDefault="004346DB">
      <w:pPr>
        <w:rPr>
          <w:rFonts w:asciiTheme="majorHAnsi" w:hAnsiTheme="majorHAnsi" w:cstheme="majorHAnsi"/>
        </w:rPr>
      </w:pPr>
      <w:r w:rsidRPr="001366E3">
        <w:rPr>
          <w:rFonts w:asciiTheme="majorHAnsi" w:hAnsiTheme="majorHAnsi" w:cstheme="majorHAnsi"/>
          <w:b/>
        </w:rPr>
        <w:t xml:space="preserve">All:  </w:t>
      </w:r>
      <w:r w:rsidRPr="001366E3">
        <w:rPr>
          <w:rFonts w:asciiTheme="majorHAnsi" w:hAnsiTheme="majorHAnsi" w:cstheme="majorHAnsi"/>
          <w:b/>
          <w:bCs/>
        </w:rPr>
        <w:t>God, we will remember. We will tell and we will teach so that all can set their hope in You and not forget your works. Amen.</w:t>
      </w:r>
    </w:p>
    <w:p w14:paraId="00000050" w14:textId="77777777" w:rsidR="00F16063" w:rsidRPr="001366E3" w:rsidRDefault="00F16063">
      <w:pPr>
        <w:rPr>
          <w:rFonts w:asciiTheme="majorHAnsi" w:hAnsiTheme="majorHAnsi" w:cstheme="majorHAnsi"/>
          <w:b/>
        </w:rPr>
      </w:pPr>
    </w:p>
    <w:p w14:paraId="00000052" w14:textId="77777777" w:rsidR="00F16063" w:rsidRPr="001366E3" w:rsidRDefault="004346DB">
      <w:pPr>
        <w:rPr>
          <w:rFonts w:asciiTheme="majorHAnsi" w:hAnsiTheme="majorHAnsi" w:cstheme="majorHAnsi"/>
          <w:b/>
          <w:color w:val="E43933"/>
          <w:sz w:val="24"/>
          <w:szCs w:val="24"/>
        </w:rPr>
      </w:pPr>
      <w:r w:rsidRPr="001366E3">
        <w:rPr>
          <w:rFonts w:asciiTheme="majorHAnsi" w:hAnsiTheme="majorHAnsi" w:cstheme="majorHAnsi"/>
          <w:b/>
          <w:color w:val="E43933"/>
          <w:sz w:val="24"/>
          <w:szCs w:val="24"/>
        </w:rPr>
        <w:t xml:space="preserve">Giving moment: </w:t>
      </w:r>
    </w:p>
    <w:p w14:paraId="68C677B4" w14:textId="77777777" w:rsidR="00EF4C7C" w:rsidRDefault="004346DB">
      <w:pPr>
        <w:rPr>
          <w:rFonts w:asciiTheme="majorHAnsi" w:hAnsiTheme="majorHAnsi" w:cstheme="majorHAnsi"/>
        </w:rPr>
      </w:pPr>
      <w:r w:rsidRPr="001366E3">
        <w:rPr>
          <w:rFonts w:asciiTheme="majorHAnsi" w:hAnsiTheme="majorHAnsi" w:cstheme="majorHAnsi"/>
        </w:rPr>
        <w:t xml:space="preserve">When the hymnwriter Jennie Wilson wrote in 1913 the words, “ Time is filled with swift transition, Naught on earth unmoved can stand, </w:t>
      </w:r>
      <w:r w:rsidRPr="001366E3">
        <w:rPr>
          <w:rFonts w:asciiTheme="majorHAnsi" w:hAnsiTheme="majorHAnsi" w:cstheme="majorHAnsi"/>
          <w:u w:val="single"/>
        </w:rPr>
        <w:t>Build your hopes on things eternal</w:t>
      </w:r>
      <w:r w:rsidRPr="001366E3">
        <w:rPr>
          <w:rFonts w:asciiTheme="majorHAnsi" w:hAnsiTheme="majorHAnsi" w:cstheme="majorHAnsi"/>
        </w:rPr>
        <w:t xml:space="preserve">, Hold to God’s unchanging hand”...she understood too often in life we focus on temporary things, material things, uncertain things. But one thing is certain. God has been with us since the beginning of time. God continues to lead and guide us. Day after day, God loves us to life. Morning by morning, God offers new mercies for us. And God also calls us to do our part. To serve. To reach. To love. And To give. </w:t>
      </w:r>
    </w:p>
    <w:p w14:paraId="7A6A3B98" w14:textId="77777777" w:rsidR="00EF4C7C" w:rsidRDefault="00EF4C7C">
      <w:pPr>
        <w:rPr>
          <w:rFonts w:asciiTheme="majorHAnsi" w:hAnsiTheme="majorHAnsi" w:cstheme="majorHAnsi"/>
        </w:rPr>
      </w:pPr>
    </w:p>
    <w:p w14:paraId="00000053" w14:textId="20EB3558" w:rsidR="00F16063" w:rsidRDefault="001366E3">
      <w:pPr>
        <w:rPr>
          <w:rFonts w:asciiTheme="majorHAnsi" w:hAnsiTheme="majorHAnsi" w:cstheme="majorHAnsi"/>
        </w:rPr>
      </w:pPr>
      <w:r w:rsidRPr="001366E3">
        <w:rPr>
          <w:rFonts w:asciiTheme="majorHAnsi" w:hAnsiTheme="majorHAnsi" w:cstheme="majorHAnsi"/>
        </w:rPr>
        <w:t>So,</w:t>
      </w:r>
      <w:r w:rsidR="004346DB" w:rsidRPr="001366E3">
        <w:rPr>
          <w:rFonts w:asciiTheme="majorHAnsi" w:hAnsiTheme="majorHAnsi" w:cstheme="majorHAnsi"/>
        </w:rPr>
        <w:t xml:space="preserve"> we invite you into this moment now, to give. Not just to a building. But to a ministry. To the church, which is a living breathing thing. To reaching </w:t>
      </w:r>
      <w:r w:rsidRPr="001366E3">
        <w:rPr>
          <w:rFonts w:asciiTheme="majorHAnsi" w:hAnsiTheme="majorHAnsi" w:cstheme="majorHAnsi"/>
        </w:rPr>
        <w:t>souls and</w:t>
      </w:r>
      <w:r w:rsidR="004346DB" w:rsidRPr="001366E3">
        <w:rPr>
          <w:rFonts w:asciiTheme="majorHAnsi" w:hAnsiTheme="majorHAnsi" w:cstheme="majorHAnsi"/>
        </w:rPr>
        <w:t xml:space="preserve"> helping communities. This is why we give. This is one of the ways we leave a legacy. And this is one of the ways we show our love to God.  </w:t>
      </w:r>
    </w:p>
    <w:p w14:paraId="0D9D022A" w14:textId="77777777" w:rsidR="001366E3" w:rsidRPr="001366E3" w:rsidRDefault="001366E3">
      <w:pPr>
        <w:rPr>
          <w:rFonts w:asciiTheme="majorHAnsi" w:hAnsiTheme="majorHAnsi" w:cstheme="majorHAnsi"/>
        </w:rPr>
      </w:pPr>
    </w:p>
    <w:p w14:paraId="00000054" w14:textId="77777777" w:rsidR="00F16063" w:rsidRPr="001366E3" w:rsidRDefault="004346DB">
      <w:pPr>
        <w:rPr>
          <w:rFonts w:asciiTheme="majorHAnsi" w:hAnsiTheme="majorHAnsi" w:cstheme="majorHAnsi"/>
          <w:b/>
          <w:color w:val="E43933"/>
          <w:sz w:val="24"/>
          <w:szCs w:val="24"/>
        </w:rPr>
      </w:pPr>
      <w:r w:rsidRPr="001366E3">
        <w:rPr>
          <w:rFonts w:asciiTheme="majorHAnsi" w:hAnsiTheme="majorHAnsi" w:cstheme="majorHAnsi"/>
          <w:b/>
          <w:color w:val="E43933"/>
          <w:sz w:val="24"/>
          <w:szCs w:val="24"/>
        </w:rPr>
        <w:t xml:space="preserve">Offertory Prayer: </w:t>
      </w:r>
    </w:p>
    <w:p w14:paraId="00000055" w14:textId="1D64E6FD" w:rsidR="00F16063" w:rsidRPr="001366E3" w:rsidRDefault="004346DB">
      <w:pPr>
        <w:rPr>
          <w:rFonts w:asciiTheme="majorHAnsi" w:hAnsiTheme="majorHAnsi" w:cstheme="majorHAnsi"/>
        </w:rPr>
      </w:pPr>
      <w:r w:rsidRPr="001366E3">
        <w:rPr>
          <w:rFonts w:asciiTheme="majorHAnsi" w:hAnsiTheme="majorHAnsi" w:cstheme="majorHAnsi"/>
        </w:rPr>
        <w:t xml:space="preserve">Eternal and Loving God, thank you for how you have shown us how to love and to lead. Thank you for all the ways you pour out your love to us. Please now accept these gifts, our </w:t>
      </w:r>
      <w:proofErr w:type="gramStart"/>
      <w:r w:rsidRPr="001366E3">
        <w:rPr>
          <w:rFonts w:asciiTheme="majorHAnsi" w:hAnsiTheme="majorHAnsi" w:cstheme="majorHAnsi"/>
        </w:rPr>
        <w:t>tithes</w:t>
      </w:r>
      <w:proofErr w:type="gramEnd"/>
      <w:r w:rsidRPr="001366E3">
        <w:rPr>
          <w:rFonts w:asciiTheme="majorHAnsi" w:hAnsiTheme="majorHAnsi" w:cstheme="majorHAnsi"/>
        </w:rPr>
        <w:t xml:space="preserve"> and offerings, and we seek to reciprocate this love to you through our finances, our resources, our lives, and our legacies. In Christ’s Name, Amen. </w:t>
      </w:r>
    </w:p>
    <w:p w14:paraId="00000056" w14:textId="77777777" w:rsidR="00F16063" w:rsidRPr="001366E3" w:rsidRDefault="00F16063">
      <w:pPr>
        <w:rPr>
          <w:rFonts w:asciiTheme="majorHAnsi" w:hAnsiTheme="majorHAnsi" w:cstheme="majorHAnsi"/>
          <w:b/>
        </w:rPr>
      </w:pPr>
    </w:p>
    <w:p w14:paraId="1DA087E2" w14:textId="77777777" w:rsidR="00EF4C7C" w:rsidRDefault="00EF4C7C">
      <w:pPr>
        <w:rPr>
          <w:rFonts w:asciiTheme="majorHAnsi" w:hAnsiTheme="majorHAnsi" w:cstheme="majorHAnsi"/>
          <w:b/>
          <w:color w:val="E43933"/>
          <w:sz w:val="24"/>
          <w:szCs w:val="24"/>
        </w:rPr>
      </w:pPr>
      <w:r>
        <w:rPr>
          <w:rFonts w:asciiTheme="majorHAnsi" w:hAnsiTheme="majorHAnsi" w:cstheme="majorHAnsi"/>
          <w:b/>
          <w:color w:val="E43933"/>
          <w:sz w:val="24"/>
          <w:szCs w:val="24"/>
        </w:rPr>
        <w:br w:type="page"/>
      </w:r>
    </w:p>
    <w:p w14:paraId="38551340" w14:textId="13C23CBB" w:rsidR="001366E3" w:rsidRDefault="004346DB">
      <w:pPr>
        <w:rPr>
          <w:rFonts w:asciiTheme="majorHAnsi" w:hAnsiTheme="majorHAnsi" w:cstheme="majorHAnsi"/>
          <w:b/>
        </w:rPr>
      </w:pPr>
      <w:r w:rsidRPr="001366E3">
        <w:rPr>
          <w:rFonts w:asciiTheme="majorHAnsi" w:hAnsiTheme="majorHAnsi" w:cstheme="majorHAnsi"/>
          <w:b/>
          <w:color w:val="E43933"/>
          <w:sz w:val="24"/>
          <w:szCs w:val="24"/>
        </w:rPr>
        <w:lastRenderedPageBreak/>
        <w:t>Benediction:</w:t>
      </w:r>
      <w:r w:rsidRPr="001366E3">
        <w:rPr>
          <w:rFonts w:asciiTheme="majorHAnsi" w:hAnsiTheme="majorHAnsi" w:cstheme="majorHAnsi"/>
          <w:b/>
        </w:rPr>
        <w:t xml:space="preserve"> </w:t>
      </w:r>
    </w:p>
    <w:p w14:paraId="00000057" w14:textId="52B64D4E" w:rsidR="00F16063" w:rsidRPr="001366E3" w:rsidRDefault="001366E3">
      <w:pPr>
        <w:rPr>
          <w:rFonts w:asciiTheme="majorHAnsi" w:hAnsiTheme="majorHAnsi" w:cstheme="majorHAnsi"/>
          <w:bCs/>
        </w:rPr>
      </w:pPr>
      <w:r w:rsidRPr="001366E3">
        <w:rPr>
          <w:rFonts w:asciiTheme="majorHAnsi" w:hAnsiTheme="majorHAnsi" w:cstheme="majorHAnsi"/>
          <w:bCs/>
        </w:rPr>
        <w:t>Friends</w:t>
      </w:r>
      <w:r w:rsidR="004346DB" w:rsidRPr="001366E3">
        <w:rPr>
          <w:rFonts w:asciiTheme="majorHAnsi" w:hAnsiTheme="majorHAnsi" w:cstheme="majorHAnsi"/>
          <w:bCs/>
        </w:rPr>
        <w:t xml:space="preserve"> may the marks of our ancestors be made visible in our daily lives. Now go into this world and leave a mark in the generations to come by showing love and compassion for those who seem to be forgotten by our world but not by our God.  Go and fight for justice for those that the world has turned their faces yet Jesus says: I am one of them.  </w:t>
      </w:r>
    </w:p>
    <w:p w14:paraId="00000058" w14:textId="77777777" w:rsidR="00F16063" w:rsidRPr="001366E3" w:rsidRDefault="00F16063">
      <w:pPr>
        <w:rPr>
          <w:rFonts w:asciiTheme="majorHAnsi" w:hAnsiTheme="majorHAnsi" w:cstheme="majorHAnsi"/>
          <w:bCs/>
        </w:rPr>
      </w:pPr>
    </w:p>
    <w:p w14:paraId="00000059" w14:textId="77777777" w:rsidR="00F16063" w:rsidRPr="001366E3" w:rsidRDefault="004346DB">
      <w:pPr>
        <w:rPr>
          <w:rFonts w:asciiTheme="majorHAnsi" w:hAnsiTheme="majorHAnsi" w:cstheme="majorHAnsi"/>
          <w:bCs/>
        </w:rPr>
      </w:pPr>
      <w:r w:rsidRPr="001366E3">
        <w:rPr>
          <w:rFonts w:asciiTheme="majorHAnsi" w:hAnsiTheme="majorHAnsi" w:cstheme="majorHAnsi"/>
          <w:bCs/>
        </w:rPr>
        <w:t>Go and follow the path traced by those who were before us so their work may go on and never forgotten.</w:t>
      </w:r>
    </w:p>
    <w:p w14:paraId="0000005A" w14:textId="587D3320" w:rsidR="00F16063" w:rsidRDefault="004346DB">
      <w:pPr>
        <w:rPr>
          <w:rFonts w:asciiTheme="majorHAnsi" w:hAnsiTheme="majorHAnsi" w:cstheme="majorHAnsi"/>
          <w:bCs/>
        </w:rPr>
      </w:pPr>
      <w:r w:rsidRPr="001366E3">
        <w:rPr>
          <w:rFonts w:asciiTheme="majorHAnsi" w:hAnsiTheme="majorHAnsi" w:cstheme="majorHAnsi"/>
          <w:bCs/>
        </w:rPr>
        <w:t>Amen.</w:t>
      </w:r>
    </w:p>
    <w:p w14:paraId="561F24AC" w14:textId="77777777" w:rsidR="00EF4C7C" w:rsidRPr="001366E3" w:rsidRDefault="00EF4C7C">
      <w:pPr>
        <w:rPr>
          <w:rFonts w:asciiTheme="majorHAnsi" w:hAnsiTheme="majorHAnsi" w:cstheme="majorHAnsi"/>
          <w:bCs/>
        </w:rPr>
      </w:pPr>
    </w:p>
    <w:p w14:paraId="0000005C" w14:textId="111F166A" w:rsidR="00F16063" w:rsidRPr="001366E3" w:rsidRDefault="008A1CB4">
      <w:pPr>
        <w:rPr>
          <w:rFonts w:asciiTheme="majorHAnsi" w:hAnsiTheme="majorHAnsi" w:cstheme="majorHAnsi"/>
          <w:b/>
          <w:bCs/>
          <w:color w:val="E43933"/>
          <w:sz w:val="24"/>
          <w:szCs w:val="24"/>
        </w:rPr>
      </w:pPr>
      <w:r w:rsidRPr="001366E3">
        <w:rPr>
          <w:rFonts w:asciiTheme="majorHAnsi" w:hAnsiTheme="majorHAnsi" w:cstheme="majorHAnsi"/>
          <w:b/>
          <w:bCs/>
          <w:color w:val="E43933"/>
          <w:sz w:val="24"/>
          <w:szCs w:val="24"/>
        </w:rPr>
        <w:t xml:space="preserve">Music Suggestions: </w:t>
      </w:r>
    </w:p>
    <w:p w14:paraId="5CDAFF64" w14:textId="7D93037D" w:rsidR="008A1CB4" w:rsidRPr="001366E3" w:rsidRDefault="008A1CB4">
      <w:pPr>
        <w:rPr>
          <w:rFonts w:asciiTheme="majorHAnsi" w:hAnsiTheme="majorHAnsi" w:cstheme="majorHAnsi"/>
        </w:rPr>
      </w:pPr>
      <w:r w:rsidRPr="001366E3">
        <w:rPr>
          <w:rFonts w:asciiTheme="majorHAnsi" w:hAnsiTheme="majorHAnsi" w:cstheme="majorHAnsi"/>
        </w:rPr>
        <w:t>UMH #519 – Lift Every Voice and Sing</w:t>
      </w:r>
    </w:p>
    <w:p w14:paraId="0BF9DFA7" w14:textId="3FF16A23" w:rsidR="008A1CB4" w:rsidRPr="001366E3" w:rsidRDefault="008A1CB4">
      <w:pPr>
        <w:rPr>
          <w:rFonts w:asciiTheme="majorHAnsi" w:hAnsiTheme="majorHAnsi" w:cstheme="majorHAnsi"/>
        </w:rPr>
      </w:pPr>
      <w:r w:rsidRPr="001366E3">
        <w:rPr>
          <w:rFonts w:asciiTheme="majorHAnsi" w:hAnsiTheme="majorHAnsi" w:cstheme="majorHAnsi"/>
        </w:rPr>
        <w:t>UMH #525- We’ll Understand It Better By and By</w:t>
      </w:r>
    </w:p>
    <w:p w14:paraId="2B818487" w14:textId="76E0F8CB" w:rsidR="008A1CB4" w:rsidRPr="001366E3" w:rsidRDefault="008A1CB4">
      <w:pPr>
        <w:rPr>
          <w:rFonts w:asciiTheme="majorHAnsi" w:hAnsiTheme="majorHAnsi" w:cstheme="majorHAnsi"/>
        </w:rPr>
      </w:pPr>
      <w:r w:rsidRPr="001366E3">
        <w:rPr>
          <w:rFonts w:asciiTheme="majorHAnsi" w:hAnsiTheme="majorHAnsi" w:cstheme="majorHAnsi"/>
        </w:rPr>
        <w:t>CCLI Song #1696443 – O For a Faith That Will Not Shrink</w:t>
      </w:r>
    </w:p>
    <w:p w14:paraId="2FB574F7" w14:textId="18814C65" w:rsidR="008A1CB4" w:rsidRPr="001366E3" w:rsidRDefault="008A1CB4">
      <w:pPr>
        <w:rPr>
          <w:rFonts w:asciiTheme="majorHAnsi" w:hAnsiTheme="majorHAnsi" w:cstheme="majorHAnsi"/>
        </w:rPr>
      </w:pPr>
      <w:r w:rsidRPr="001366E3">
        <w:rPr>
          <w:rFonts w:asciiTheme="majorHAnsi" w:hAnsiTheme="majorHAnsi" w:cstheme="majorHAnsi"/>
        </w:rPr>
        <w:t>TFWS #2175 – Together We Serve</w:t>
      </w:r>
    </w:p>
    <w:p w14:paraId="15CBA9C5" w14:textId="3335DCE5" w:rsidR="008A1CB4" w:rsidRPr="001366E3" w:rsidRDefault="008A1CB4">
      <w:pPr>
        <w:rPr>
          <w:rFonts w:asciiTheme="majorHAnsi" w:hAnsiTheme="majorHAnsi" w:cstheme="majorHAnsi"/>
        </w:rPr>
      </w:pPr>
      <w:r w:rsidRPr="001366E3">
        <w:rPr>
          <w:rFonts w:asciiTheme="majorHAnsi" w:hAnsiTheme="majorHAnsi" w:cstheme="majorHAnsi"/>
        </w:rPr>
        <w:t>W&amp;S #3101 – Love Lifted Me</w:t>
      </w:r>
    </w:p>
    <w:p w14:paraId="3468080C" w14:textId="16097972" w:rsidR="008A1CB4" w:rsidRPr="001366E3" w:rsidRDefault="008A1CB4">
      <w:pPr>
        <w:rPr>
          <w:rFonts w:asciiTheme="majorHAnsi" w:hAnsiTheme="majorHAnsi" w:cstheme="majorHAnsi"/>
        </w:rPr>
      </w:pPr>
    </w:p>
    <w:p w14:paraId="0484D007" w14:textId="0008AB5B" w:rsidR="008A1CB4" w:rsidRPr="001366E3" w:rsidRDefault="008A1CB4" w:rsidP="001366E3">
      <w:pPr>
        <w:jc w:val="center"/>
        <w:rPr>
          <w:rFonts w:asciiTheme="majorHAnsi" w:hAnsiTheme="majorHAnsi" w:cstheme="majorHAnsi"/>
        </w:rPr>
      </w:pPr>
      <w:r w:rsidRPr="001366E3">
        <w:rPr>
          <w:rFonts w:asciiTheme="majorHAnsi" w:hAnsiTheme="majorHAnsi" w:cstheme="majorHAnsi"/>
        </w:rPr>
        <w:t xml:space="preserve">***Visit the webpage </w:t>
      </w:r>
      <w:hyperlink r:id="rId9" w:history="1">
        <w:r w:rsidRPr="001366E3">
          <w:rPr>
            <w:rStyle w:val="Hyperlink"/>
            <w:rFonts w:asciiTheme="majorHAnsi" w:hAnsiTheme="majorHAnsi" w:cstheme="majorHAnsi"/>
          </w:rPr>
          <w:t>www.gnjumc.org/notsoonforgotten</w:t>
        </w:r>
      </w:hyperlink>
      <w:r w:rsidRPr="001366E3">
        <w:rPr>
          <w:rFonts w:asciiTheme="majorHAnsi" w:hAnsiTheme="majorHAnsi" w:cstheme="majorHAnsi"/>
        </w:rPr>
        <w:t xml:space="preserve"> for pre-recorded music and poetry***</w:t>
      </w:r>
    </w:p>
    <w:p w14:paraId="553C0A55" w14:textId="7B655470" w:rsidR="008A1CB4" w:rsidRPr="001366E3" w:rsidRDefault="008A1CB4">
      <w:pPr>
        <w:rPr>
          <w:rFonts w:asciiTheme="majorHAnsi" w:hAnsiTheme="majorHAnsi" w:cstheme="majorHAnsi"/>
        </w:rPr>
      </w:pPr>
    </w:p>
    <w:p w14:paraId="79654CA9" w14:textId="77777777" w:rsidR="008A1CB4" w:rsidRPr="001366E3" w:rsidRDefault="008A1CB4">
      <w:pPr>
        <w:rPr>
          <w:rFonts w:asciiTheme="majorHAnsi" w:hAnsiTheme="majorHAnsi" w:cstheme="majorHAnsi"/>
          <w:b/>
        </w:rPr>
      </w:pPr>
    </w:p>
    <w:sectPr w:rsidR="008A1CB4" w:rsidRPr="001366E3" w:rsidSect="00323D3E">
      <w:type w:val="continuous"/>
      <w:pgSz w:w="12240" w:h="15840"/>
      <w:pgMar w:top="720" w:right="720" w:bottom="720" w:left="720" w:header="720" w:footer="1008" w:gutter="0"/>
      <w:pgBorders w:offsetFrom="page">
        <w:top w:val="single" w:sz="12" w:space="24" w:color="0F7B50"/>
        <w:left w:val="single" w:sz="12" w:space="24" w:color="0F7B50"/>
        <w:bottom w:val="single" w:sz="12" w:space="24" w:color="0F7B50"/>
        <w:right w:val="single" w:sz="12" w:space="24" w:color="0F7B50"/>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0CACD" w14:textId="77777777" w:rsidR="00365663" w:rsidRDefault="00365663" w:rsidP="001366E3">
      <w:pPr>
        <w:spacing w:line="240" w:lineRule="auto"/>
      </w:pPr>
      <w:r>
        <w:separator/>
      </w:r>
    </w:p>
  </w:endnote>
  <w:endnote w:type="continuationSeparator" w:id="0">
    <w:p w14:paraId="65C56871" w14:textId="77777777" w:rsidR="00365663" w:rsidRDefault="00365663" w:rsidP="0013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Roboto">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CDA70" w14:textId="794A0B51" w:rsidR="001366E3" w:rsidRDefault="001366E3">
    <w:pPr>
      <w:pStyle w:val="Footer"/>
    </w:pPr>
    <w:r w:rsidRPr="000910B5">
      <w:rPr>
        <w:noProof/>
      </w:rPr>
      <w:drawing>
        <wp:anchor distT="0" distB="0" distL="114300" distR="114300" simplePos="0" relativeHeight="251659264" behindDoc="0" locked="0" layoutInCell="1" allowOverlap="0" wp14:anchorId="28A1088E" wp14:editId="7CE3EE75">
          <wp:simplePos x="0" y="0"/>
          <wp:positionH relativeFrom="margin">
            <wp:posOffset>2581275</wp:posOffset>
          </wp:positionH>
          <wp:positionV relativeFrom="page">
            <wp:posOffset>9345295</wp:posOffset>
          </wp:positionV>
          <wp:extent cx="1600835" cy="3289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94C2B" w14:textId="77777777" w:rsidR="00365663" w:rsidRDefault="00365663" w:rsidP="001366E3">
      <w:pPr>
        <w:spacing w:line="240" w:lineRule="auto"/>
      </w:pPr>
      <w:r>
        <w:separator/>
      </w:r>
    </w:p>
  </w:footnote>
  <w:footnote w:type="continuationSeparator" w:id="0">
    <w:p w14:paraId="714219A2" w14:textId="77777777" w:rsidR="00365663" w:rsidRDefault="00365663" w:rsidP="001366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520DD" w14:textId="63E4F83F" w:rsidR="001366E3" w:rsidRDefault="001366E3" w:rsidP="001366E3">
    <w:pPr>
      <w:pStyle w:val="Header"/>
      <w:jc w:val="center"/>
    </w:pPr>
    <w:r>
      <w:rPr>
        <w:noProof/>
      </w:rPr>
      <w:drawing>
        <wp:inline distT="0" distB="0" distL="0" distR="0" wp14:anchorId="2E54215B" wp14:editId="539E2D4B">
          <wp:extent cx="3623734" cy="203835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34711" cy="2044525"/>
                  </a:xfrm>
                  <a:prstGeom prst="rect">
                    <a:avLst/>
                  </a:prstGeom>
                </pic:spPr>
              </pic:pic>
            </a:graphicData>
          </a:graphic>
        </wp:inline>
      </w:drawing>
    </w:r>
  </w:p>
  <w:p w14:paraId="62147B13" w14:textId="77777777" w:rsidR="001366E3" w:rsidRDefault="001366E3" w:rsidP="001366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461"/>
    <w:multiLevelType w:val="multilevel"/>
    <w:tmpl w:val="E5326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63"/>
    <w:rsid w:val="001366E3"/>
    <w:rsid w:val="002D4783"/>
    <w:rsid w:val="00323D3E"/>
    <w:rsid w:val="00365663"/>
    <w:rsid w:val="004346DB"/>
    <w:rsid w:val="008A1CB4"/>
    <w:rsid w:val="00EF4C7C"/>
    <w:rsid w:val="00F1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CA953"/>
  <w15:docId w15:val="{09309DA4-CA35-4A57-B8DD-D9316F53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A1CB4"/>
    <w:rPr>
      <w:color w:val="0000FF" w:themeColor="hyperlink"/>
      <w:u w:val="single"/>
    </w:rPr>
  </w:style>
  <w:style w:type="character" w:styleId="UnresolvedMention">
    <w:name w:val="Unresolved Mention"/>
    <w:basedOn w:val="DefaultParagraphFont"/>
    <w:uiPriority w:val="99"/>
    <w:semiHidden/>
    <w:unhideWhenUsed/>
    <w:rsid w:val="008A1CB4"/>
    <w:rPr>
      <w:color w:val="605E5C"/>
      <w:shd w:val="clear" w:color="auto" w:fill="E1DFDD"/>
    </w:rPr>
  </w:style>
  <w:style w:type="paragraph" w:styleId="Header">
    <w:name w:val="header"/>
    <w:basedOn w:val="Normal"/>
    <w:link w:val="HeaderChar"/>
    <w:uiPriority w:val="99"/>
    <w:unhideWhenUsed/>
    <w:rsid w:val="001366E3"/>
    <w:pPr>
      <w:tabs>
        <w:tab w:val="center" w:pos="4680"/>
        <w:tab w:val="right" w:pos="9360"/>
      </w:tabs>
      <w:spacing w:line="240" w:lineRule="auto"/>
    </w:pPr>
  </w:style>
  <w:style w:type="character" w:customStyle="1" w:styleId="HeaderChar">
    <w:name w:val="Header Char"/>
    <w:basedOn w:val="DefaultParagraphFont"/>
    <w:link w:val="Header"/>
    <w:uiPriority w:val="99"/>
    <w:rsid w:val="001366E3"/>
  </w:style>
  <w:style w:type="paragraph" w:styleId="Footer">
    <w:name w:val="footer"/>
    <w:basedOn w:val="Normal"/>
    <w:link w:val="FooterChar"/>
    <w:uiPriority w:val="99"/>
    <w:unhideWhenUsed/>
    <w:rsid w:val="001366E3"/>
    <w:pPr>
      <w:tabs>
        <w:tab w:val="center" w:pos="4680"/>
        <w:tab w:val="right" w:pos="9360"/>
      </w:tabs>
      <w:spacing w:line="240" w:lineRule="auto"/>
    </w:pPr>
  </w:style>
  <w:style w:type="character" w:customStyle="1" w:styleId="FooterChar">
    <w:name w:val="Footer Char"/>
    <w:basedOn w:val="DefaultParagraphFont"/>
    <w:link w:val="Footer"/>
    <w:uiPriority w:val="99"/>
    <w:rsid w:val="00136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njumc.org/notsoonforgott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Canzonier</dc:creator>
  <cp:lastModifiedBy>Laura Canzonier</cp:lastModifiedBy>
  <cp:revision>3</cp:revision>
  <dcterms:created xsi:type="dcterms:W3CDTF">2021-02-04T17:27:00Z</dcterms:created>
  <dcterms:modified xsi:type="dcterms:W3CDTF">2021-02-04T17:44:00Z</dcterms:modified>
</cp:coreProperties>
</file>