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A51D" w14:textId="7D826799" w:rsidR="00D60512" w:rsidRPr="00D52AFF" w:rsidRDefault="00340959" w:rsidP="00D52AFF">
      <w:pPr>
        <w:spacing w:after="0" w:line="240" w:lineRule="auto"/>
        <w:contextualSpacing/>
        <w:jc w:val="center"/>
        <w:rPr>
          <w:rFonts w:ascii="Franklin Gothic Book" w:hAnsi="Franklin Gothic Book" w:cs="Calibri"/>
          <w:b/>
          <w:bCs/>
          <w:color w:val="704099"/>
          <w:sz w:val="28"/>
          <w:szCs w:val="28"/>
        </w:rPr>
      </w:pPr>
      <w:r w:rsidRPr="00D52AFF">
        <w:rPr>
          <w:rFonts w:ascii="Franklin Gothic Book" w:hAnsi="Franklin Gothic Book" w:cs="Calibri"/>
          <w:b/>
          <w:bCs/>
          <w:color w:val="704099"/>
          <w:sz w:val="28"/>
          <w:szCs w:val="28"/>
        </w:rPr>
        <w:t>Serie</w:t>
      </w:r>
      <w:r w:rsidR="3D108625" w:rsidRPr="00D52AFF">
        <w:rPr>
          <w:rFonts w:ascii="Franklin Gothic Book" w:hAnsi="Franklin Gothic Book" w:cs="Calibri"/>
          <w:b/>
          <w:bCs/>
          <w:color w:val="704099"/>
          <w:sz w:val="28"/>
          <w:szCs w:val="28"/>
        </w:rPr>
        <w:t>s</w:t>
      </w:r>
      <w:r w:rsidRPr="00D52AFF">
        <w:rPr>
          <w:rFonts w:ascii="Franklin Gothic Book" w:hAnsi="Franklin Gothic Book" w:cs="Calibri"/>
          <w:b/>
          <w:bCs/>
          <w:color w:val="704099"/>
          <w:sz w:val="28"/>
          <w:szCs w:val="28"/>
        </w:rPr>
        <w:t xml:space="preserve"> Overview</w:t>
      </w:r>
    </w:p>
    <w:p w14:paraId="35D085B3" w14:textId="0D73237F" w:rsidR="00340959" w:rsidRPr="005C49D2" w:rsidRDefault="00340959" w:rsidP="00D52AFF">
      <w:pPr>
        <w:spacing w:after="0" w:line="240" w:lineRule="auto"/>
        <w:contextualSpacing/>
        <w:jc w:val="center"/>
      </w:pPr>
      <w:r w:rsidRPr="39ADEC37">
        <w:t xml:space="preserve">(designed for </w:t>
      </w:r>
      <w:r w:rsidR="196C1BA3" w:rsidRPr="39ADEC37">
        <w:t>Lent</w:t>
      </w:r>
      <w:r w:rsidR="00BD4EB6" w:rsidRPr="39ADEC37">
        <w:t>)</w:t>
      </w:r>
    </w:p>
    <w:p w14:paraId="1ACCCBE3" w14:textId="77777777" w:rsidR="00E44BC6" w:rsidRDefault="00E44BC6" w:rsidP="00D52AFF">
      <w:pPr>
        <w:spacing w:after="0" w:line="240" w:lineRule="auto"/>
        <w:contextualSpacing/>
        <w:rPr>
          <w:rFonts w:ascii="Calibri" w:hAnsi="Calibri" w:cs="Calibri"/>
        </w:rPr>
      </w:pPr>
    </w:p>
    <w:p w14:paraId="2C942C80" w14:textId="50FDF69F" w:rsidR="00E44BC6" w:rsidRDefault="298E1DF5" w:rsidP="00D52AFF">
      <w:pPr>
        <w:spacing w:after="0" w:line="240" w:lineRule="auto"/>
        <w:contextualSpacing/>
        <w:rPr>
          <w:rFonts w:ascii="Calibri" w:hAnsi="Calibri" w:cs="Calibri"/>
        </w:rPr>
      </w:pPr>
      <w:r w:rsidRPr="5B9403C2">
        <w:rPr>
          <w:rFonts w:ascii="Calibri" w:hAnsi="Calibri" w:cs="Calibri"/>
        </w:rPr>
        <w:t>Habits and routines help us stay on track in man</w:t>
      </w:r>
      <w:r w:rsidR="1A599312" w:rsidRPr="5B9403C2">
        <w:rPr>
          <w:rFonts w:ascii="Calibri" w:hAnsi="Calibri" w:cs="Calibri"/>
        </w:rPr>
        <w:t xml:space="preserve">y areas of our lives – whether it's our physical, mental, or emotional health. </w:t>
      </w:r>
      <w:r w:rsidR="20C220B7" w:rsidRPr="5B9403C2">
        <w:rPr>
          <w:rFonts w:ascii="Calibri" w:hAnsi="Calibri" w:cs="Calibri"/>
        </w:rPr>
        <w:t xml:space="preserve">They can help us grow in our spiritual lives too. In this </w:t>
      </w:r>
      <w:r w:rsidR="5644896C" w:rsidRPr="5B9403C2">
        <w:rPr>
          <w:rFonts w:ascii="Calibri" w:hAnsi="Calibri" w:cs="Calibri"/>
        </w:rPr>
        <w:t>series, we will explore several spiritual disciplines</w:t>
      </w:r>
      <w:r w:rsidR="4C1154D9" w:rsidRPr="5B9403C2">
        <w:rPr>
          <w:rFonts w:ascii="Calibri" w:hAnsi="Calibri" w:cs="Calibri"/>
        </w:rPr>
        <w:t xml:space="preserve">, or faithful habits, that can help us deepen our relationship with God. Lent is the perfect time to commit or recommit to a spiritual discipline, as we </w:t>
      </w:r>
      <w:r w:rsidR="7B3496D2" w:rsidRPr="5B9403C2">
        <w:rPr>
          <w:rFonts w:ascii="Calibri" w:hAnsi="Calibri" w:cs="Calibri"/>
        </w:rPr>
        <w:t xml:space="preserve">enter a season of self-examination in preparation for Easter. </w:t>
      </w:r>
      <w:r w:rsidR="4C1154D9" w:rsidRPr="5B9403C2">
        <w:rPr>
          <w:rFonts w:ascii="Calibri" w:hAnsi="Calibri" w:cs="Calibri"/>
        </w:rPr>
        <w:t xml:space="preserve"> </w:t>
      </w:r>
    </w:p>
    <w:p w14:paraId="44A591A2" w14:textId="302BB8FB" w:rsidR="00E44BC6" w:rsidRDefault="00E44BC6" w:rsidP="00D52AFF">
      <w:pPr>
        <w:spacing w:after="0" w:line="240" w:lineRule="auto"/>
        <w:contextualSpacing/>
        <w:rPr>
          <w:rFonts w:ascii="Calibri" w:hAnsi="Calibri" w:cs="Calibri"/>
        </w:rPr>
      </w:pPr>
    </w:p>
    <w:p w14:paraId="5FE15C58" w14:textId="3B5BA0A7" w:rsidR="1B4A20AB" w:rsidRDefault="1B4A20AB" w:rsidP="00D52AFF">
      <w:pPr>
        <w:spacing w:after="0" w:line="240" w:lineRule="auto"/>
        <w:contextualSpacing/>
        <w:rPr>
          <w:rFonts w:ascii="Calibri" w:hAnsi="Calibri" w:cs="Calibri"/>
          <w:b/>
          <w:bCs/>
          <w:color w:val="704099"/>
          <w:sz w:val="24"/>
          <w:szCs w:val="24"/>
        </w:rPr>
      </w:pPr>
      <w:r w:rsidRPr="00D52AFF">
        <w:rPr>
          <w:rFonts w:ascii="Calibri" w:hAnsi="Calibri" w:cs="Calibri"/>
          <w:b/>
          <w:bCs/>
          <w:color w:val="704099"/>
          <w:sz w:val="24"/>
          <w:szCs w:val="24"/>
        </w:rPr>
        <w:t>Ash Wednesday: Coming Soon</w:t>
      </w:r>
    </w:p>
    <w:p w14:paraId="452EFFC2" w14:textId="77777777" w:rsidR="00D52AFF" w:rsidRPr="00D52AFF" w:rsidRDefault="00D52AFF" w:rsidP="00D52AFF">
      <w:pPr>
        <w:spacing w:after="0" w:line="240" w:lineRule="auto"/>
        <w:contextualSpacing/>
        <w:rPr>
          <w:rFonts w:ascii="Calibri" w:hAnsi="Calibri" w:cs="Calibri"/>
          <w:b/>
          <w:bCs/>
          <w:color w:val="704099"/>
          <w:sz w:val="24"/>
          <w:szCs w:val="24"/>
        </w:rPr>
      </w:pPr>
    </w:p>
    <w:p w14:paraId="3669B567" w14:textId="0A35EF01" w:rsidR="00E44BC6" w:rsidRPr="00D52AFF" w:rsidRDefault="00340959" w:rsidP="00D52AFF">
      <w:pPr>
        <w:spacing w:after="0" w:line="240" w:lineRule="auto"/>
        <w:contextualSpacing/>
        <w:rPr>
          <w:rFonts w:ascii="Calibri" w:hAnsi="Calibri" w:cs="Calibri"/>
          <w:b/>
          <w:bCs/>
          <w:color w:val="704099"/>
          <w:sz w:val="24"/>
          <w:szCs w:val="24"/>
        </w:rPr>
      </w:pPr>
      <w:r w:rsidRPr="00D52AFF">
        <w:rPr>
          <w:rFonts w:ascii="Calibri" w:hAnsi="Calibri" w:cs="Calibri"/>
          <w:b/>
          <w:bCs/>
          <w:color w:val="704099"/>
          <w:sz w:val="24"/>
          <w:szCs w:val="24"/>
        </w:rPr>
        <w:t xml:space="preserve">Week 1: </w:t>
      </w:r>
      <w:r w:rsidR="2B8E739D" w:rsidRPr="00D52AFF">
        <w:rPr>
          <w:rFonts w:ascii="Calibri" w:hAnsi="Calibri" w:cs="Calibri"/>
          <w:b/>
          <w:bCs/>
          <w:color w:val="704099"/>
          <w:sz w:val="24"/>
          <w:szCs w:val="24"/>
        </w:rPr>
        <w:t>Prayer</w:t>
      </w:r>
      <w:r w:rsidR="00D52AFF" w:rsidRPr="00D52AFF">
        <w:rPr>
          <w:rFonts w:ascii="Calibri" w:hAnsi="Calibri" w:cs="Calibri"/>
          <w:b/>
          <w:bCs/>
          <w:color w:val="704099"/>
          <w:sz w:val="24"/>
          <w:szCs w:val="24"/>
        </w:rPr>
        <w:t xml:space="preserve"> | </w:t>
      </w:r>
      <w:r w:rsidR="00BD4EB6" w:rsidRPr="00D52AFF">
        <w:rPr>
          <w:rFonts w:ascii="Calibri" w:hAnsi="Calibri" w:cs="Calibri"/>
          <w:b/>
          <w:bCs/>
          <w:color w:val="704099"/>
          <w:sz w:val="24"/>
          <w:szCs w:val="24"/>
        </w:rPr>
        <w:t>Scripture</w:t>
      </w:r>
      <w:r w:rsidR="07A4F983" w:rsidRPr="00D52AFF">
        <w:rPr>
          <w:rFonts w:ascii="Calibri" w:hAnsi="Calibri" w:cs="Calibri"/>
          <w:b/>
          <w:bCs/>
          <w:color w:val="704099"/>
          <w:sz w:val="24"/>
          <w:szCs w:val="24"/>
        </w:rPr>
        <w:t xml:space="preserve">: </w:t>
      </w:r>
      <w:r w:rsidR="00BD4EB6" w:rsidRPr="00D52AFF">
        <w:rPr>
          <w:rFonts w:ascii="Calibri" w:hAnsi="Calibri" w:cs="Calibri"/>
          <w:b/>
          <w:bCs/>
          <w:color w:val="704099"/>
          <w:sz w:val="24"/>
          <w:szCs w:val="24"/>
        </w:rPr>
        <w:t xml:space="preserve"> </w:t>
      </w:r>
      <w:r w:rsidR="6CD0CDBF" w:rsidRPr="00D52AFF">
        <w:rPr>
          <w:rFonts w:ascii="Calibri" w:hAnsi="Calibri" w:cs="Calibri"/>
          <w:b/>
          <w:bCs/>
          <w:color w:val="704099"/>
          <w:sz w:val="24"/>
          <w:szCs w:val="24"/>
        </w:rPr>
        <w:t>Romans 8:26-27</w:t>
      </w:r>
    </w:p>
    <w:p w14:paraId="76465279" w14:textId="77777777" w:rsidR="00E44BC6" w:rsidRDefault="00E44BC6" w:rsidP="00D52AFF">
      <w:pPr>
        <w:spacing w:after="0" w:line="240" w:lineRule="auto"/>
        <w:contextualSpacing/>
        <w:rPr>
          <w:rFonts w:ascii="Calibri" w:hAnsi="Calibri" w:cs="Calibri"/>
        </w:rPr>
      </w:pPr>
    </w:p>
    <w:p w14:paraId="67CEDFC0" w14:textId="37168E31" w:rsidR="6CD0CDBF" w:rsidRDefault="6CD0CDBF" w:rsidP="00D52AFF">
      <w:pPr>
        <w:spacing w:after="0" w:line="240" w:lineRule="auto"/>
        <w:contextualSpacing/>
        <w:rPr>
          <w:rFonts w:ascii="Calibri" w:eastAsia="Calibri" w:hAnsi="Calibri" w:cs="Calibri"/>
        </w:rPr>
      </w:pPr>
      <w:r w:rsidRPr="39ADEC37">
        <w:rPr>
          <w:rFonts w:ascii="Calibri" w:eastAsia="Calibri" w:hAnsi="Calibri" w:cs="Calibri"/>
        </w:rPr>
        <w:t>As we learn a rhythm of prayer, we become connected to God in new and exciting ways. Prayer is the breath of Christian life.</w:t>
      </w:r>
    </w:p>
    <w:p w14:paraId="7759CA09" w14:textId="77777777" w:rsidR="00D52AFF" w:rsidRDefault="00D52AFF" w:rsidP="00D52AFF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6A9450BF" w14:textId="63FD8BBA" w:rsidR="00E44BC6" w:rsidRPr="00D52AFF" w:rsidRDefault="00340959" w:rsidP="00D52AFF">
      <w:pPr>
        <w:spacing w:after="0" w:line="240" w:lineRule="auto"/>
        <w:contextualSpacing/>
        <w:rPr>
          <w:rFonts w:ascii="Calibri" w:eastAsia="Calibri" w:hAnsi="Calibri" w:cs="Calibri"/>
          <w:b/>
          <w:bCs/>
          <w:color w:val="704099"/>
          <w:sz w:val="24"/>
          <w:szCs w:val="24"/>
        </w:rPr>
      </w:pPr>
      <w:r w:rsidRPr="00D52AFF">
        <w:rPr>
          <w:rFonts w:ascii="Calibri" w:hAnsi="Calibri" w:cs="Calibri"/>
          <w:b/>
          <w:bCs/>
          <w:color w:val="704099"/>
          <w:sz w:val="24"/>
          <w:szCs w:val="24"/>
        </w:rPr>
        <w:t>Week 2</w:t>
      </w:r>
      <w:r w:rsidR="00B44D51" w:rsidRPr="00D52AFF">
        <w:rPr>
          <w:rFonts w:ascii="Calibri" w:hAnsi="Calibri" w:cs="Calibri"/>
          <w:b/>
          <w:bCs/>
          <w:color w:val="704099"/>
          <w:sz w:val="24"/>
          <w:szCs w:val="24"/>
        </w:rPr>
        <w:t xml:space="preserve">: </w:t>
      </w:r>
      <w:r w:rsidR="642FF32B" w:rsidRPr="00D52AFF">
        <w:rPr>
          <w:rFonts w:ascii="Calibri" w:hAnsi="Calibri" w:cs="Calibri"/>
          <w:b/>
          <w:bCs/>
          <w:color w:val="704099"/>
          <w:sz w:val="24"/>
          <w:szCs w:val="24"/>
        </w:rPr>
        <w:t>Scripture</w:t>
      </w:r>
      <w:r w:rsidR="00D52AFF" w:rsidRPr="00D52AFF">
        <w:rPr>
          <w:rFonts w:ascii="Calibri" w:hAnsi="Calibri" w:cs="Calibri"/>
          <w:b/>
          <w:bCs/>
          <w:color w:val="704099"/>
          <w:sz w:val="24"/>
          <w:szCs w:val="24"/>
        </w:rPr>
        <w:t xml:space="preserve"> | </w:t>
      </w:r>
      <w:r w:rsidR="00E44BC6" w:rsidRPr="00D52AFF">
        <w:rPr>
          <w:rFonts w:ascii="Calibri" w:hAnsi="Calibri" w:cs="Calibri"/>
          <w:b/>
          <w:bCs/>
          <w:color w:val="704099"/>
          <w:sz w:val="24"/>
          <w:szCs w:val="24"/>
        </w:rPr>
        <w:t>Scripture</w:t>
      </w:r>
      <w:r w:rsidR="12FCF6AD" w:rsidRPr="00D52AFF">
        <w:rPr>
          <w:rFonts w:ascii="Calibri" w:hAnsi="Calibri" w:cs="Calibri"/>
          <w:b/>
          <w:bCs/>
          <w:color w:val="704099"/>
          <w:sz w:val="24"/>
          <w:szCs w:val="24"/>
        </w:rPr>
        <w:t>: Psalm 1:1-3</w:t>
      </w:r>
    </w:p>
    <w:p w14:paraId="22B09782" w14:textId="2D02CAAB" w:rsidR="00E44BC6" w:rsidRDefault="00E44BC6" w:rsidP="00D52AFF">
      <w:pPr>
        <w:spacing w:after="0" w:line="240" w:lineRule="auto"/>
        <w:contextualSpacing/>
        <w:rPr>
          <w:rFonts w:ascii="Calibri" w:eastAsia="Calibri" w:hAnsi="Calibri" w:cs="Calibri"/>
          <w:color w:val="D13438"/>
          <w:lang w:val="en"/>
        </w:rPr>
      </w:pPr>
    </w:p>
    <w:p w14:paraId="6C42E4D6" w14:textId="0A3B87CB" w:rsidR="00E44BC6" w:rsidRDefault="22423F85" w:rsidP="00D52AFF">
      <w:pPr>
        <w:spacing w:after="0" w:line="240" w:lineRule="auto"/>
        <w:contextualSpacing/>
        <w:rPr>
          <w:rFonts w:ascii="Calibri" w:eastAsia="Calibri" w:hAnsi="Calibri" w:cs="Calibri"/>
        </w:rPr>
      </w:pPr>
      <w:r w:rsidRPr="39ADEC37">
        <w:rPr>
          <w:rFonts w:ascii="Calibri" w:eastAsia="Calibri" w:hAnsi="Calibri" w:cs="Calibri"/>
          <w:lang w:val="en"/>
        </w:rPr>
        <w:t>Reading and meditating on Scripture lay the foundation for Christian life.</w:t>
      </w:r>
    </w:p>
    <w:p w14:paraId="73781446" w14:textId="2932F417" w:rsidR="00E44BC6" w:rsidRDefault="00E44BC6" w:rsidP="00D52AFF">
      <w:pPr>
        <w:spacing w:after="0" w:line="240" w:lineRule="auto"/>
        <w:contextualSpacing/>
        <w:rPr>
          <w:rFonts w:ascii="Calibri" w:hAnsi="Calibri" w:cs="Calibri"/>
        </w:rPr>
      </w:pPr>
    </w:p>
    <w:p w14:paraId="0D45A89F" w14:textId="60CBCCA3" w:rsidR="00E44BC6" w:rsidRPr="00D52AFF" w:rsidRDefault="00340959" w:rsidP="00D52AFF">
      <w:pPr>
        <w:spacing w:after="0" w:line="240" w:lineRule="auto"/>
        <w:contextualSpacing/>
        <w:rPr>
          <w:rFonts w:ascii="Calibri" w:hAnsi="Calibri" w:cs="Calibri"/>
          <w:b/>
          <w:bCs/>
          <w:color w:val="704099"/>
        </w:rPr>
      </w:pPr>
      <w:r w:rsidRPr="00D52AFF">
        <w:rPr>
          <w:rFonts w:ascii="Calibri" w:hAnsi="Calibri" w:cs="Calibri"/>
          <w:b/>
          <w:bCs/>
          <w:color w:val="704099"/>
          <w:sz w:val="24"/>
          <w:szCs w:val="24"/>
        </w:rPr>
        <w:t xml:space="preserve">Week 3: </w:t>
      </w:r>
      <w:r w:rsidR="59138C22" w:rsidRPr="00D52AFF">
        <w:rPr>
          <w:rFonts w:ascii="Calibri" w:hAnsi="Calibri" w:cs="Calibri"/>
          <w:b/>
          <w:bCs/>
          <w:color w:val="704099"/>
          <w:sz w:val="24"/>
          <w:szCs w:val="24"/>
        </w:rPr>
        <w:t>Fasting</w:t>
      </w:r>
      <w:r w:rsidR="00D52AFF" w:rsidRPr="00D52AFF">
        <w:rPr>
          <w:rFonts w:ascii="Calibri" w:hAnsi="Calibri" w:cs="Calibri"/>
          <w:b/>
          <w:bCs/>
          <w:color w:val="704099"/>
          <w:sz w:val="24"/>
          <w:szCs w:val="24"/>
        </w:rPr>
        <w:t xml:space="preserve"> | </w:t>
      </w:r>
      <w:r w:rsidR="00E44BC6" w:rsidRPr="00D52AFF">
        <w:rPr>
          <w:rFonts w:ascii="Calibri" w:hAnsi="Calibri" w:cs="Calibri"/>
          <w:b/>
          <w:bCs/>
          <w:color w:val="704099"/>
          <w:sz w:val="24"/>
          <w:szCs w:val="24"/>
        </w:rPr>
        <w:t>Scripture</w:t>
      </w:r>
      <w:r w:rsidR="2D7ABE1D" w:rsidRPr="00D52AFF">
        <w:rPr>
          <w:rFonts w:ascii="Calibri" w:hAnsi="Calibri" w:cs="Calibri"/>
          <w:b/>
          <w:bCs/>
          <w:color w:val="704099"/>
          <w:sz w:val="24"/>
          <w:szCs w:val="24"/>
        </w:rPr>
        <w:t>: Matthew 6:16-18</w:t>
      </w:r>
    </w:p>
    <w:p w14:paraId="69C8F115" w14:textId="35FD923B" w:rsidR="00E44BC6" w:rsidRDefault="00E44BC6" w:rsidP="00D52AFF">
      <w:pPr>
        <w:spacing w:after="0" w:line="240" w:lineRule="auto"/>
        <w:contextualSpacing/>
        <w:rPr>
          <w:rFonts w:ascii="Calibri" w:hAnsi="Calibri" w:cs="Calibri"/>
        </w:rPr>
      </w:pPr>
    </w:p>
    <w:p w14:paraId="1E78A5FA" w14:textId="1FEFE5FD" w:rsidR="00E44BC6" w:rsidRDefault="2D7ABE1D" w:rsidP="00D52AFF">
      <w:pPr>
        <w:spacing w:after="0" w:line="240" w:lineRule="auto"/>
        <w:contextualSpacing/>
        <w:rPr>
          <w:rFonts w:ascii="Calibri" w:hAnsi="Calibri" w:cs="Calibri"/>
        </w:rPr>
      </w:pPr>
      <w:r w:rsidRPr="39ADEC37">
        <w:rPr>
          <w:rFonts w:ascii="Calibri" w:eastAsia="Calibri" w:hAnsi="Calibri" w:cs="Calibri"/>
          <w:lang w:val="en"/>
        </w:rPr>
        <w:t>Fasting is meant to change our hearts and deepen our relationship with God, yet sometimes we turn it into a diet or show.</w:t>
      </w:r>
      <w:r w:rsidR="00E44BC6" w:rsidRPr="39ADEC37">
        <w:rPr>
          <w:rFonts w:ascii="Calibri" w:hAnsi="Calibri" w:cs="Calibri"/>
        </w:rPr>
        <w:t xml:space="preserve"> </w:t>
      </w:r>
    </w:p>
    <w:p w14:paraId="0CF4AC49" w14:textId="77777777" w:rsidR="00E44BC6" w:rsidRDefault="00E44BC6" w:rsidP="00D52AFF">
      <w:pPr>
        <w:spacing w:after="0" w:line="240" w:lineRule="auto"/>
        <w:contextualSpacing/>
        <w:rPr>
          <w:rFonts w:ascii="Calibri" w:hAnsi="Calibri" w:cs="Calibri"/>
        </w:rPr>
      </w:pPr>
    </w:p>
    <w:p w14:paraId="7DBA49C2" w14:textId="566CD467" w:rsidR="00E44BC6" w:rsidRPr="00D52AFF" w:rsidRDefault="00340959" w:rsidP="00D52AFF">
      <w:pPr>
        <w:spacing w:after="0" w:line="240" w:lineRule="auto"/>
        <w:contextualSpacing/>
        <w:rPr>
          <w:rFonts w:ascii="Calibri" w:hAnsi="Calibri" w:cs="Calibri"/>
          <w:b/>
          <w:bCs/>
          <w:color w:val="704099"/>
          <w:sz w:val="24"/>
          <w:szCs w:val="24"/>
        </w:rPr>
      </w:pPr>
      <w:r w:rsidRPr="00D52AFF">
        <w:rPr>
          <w:rFonts w:ascii="Calibri" w:hAnsi="Calibri" w:cs="Calibri"/>
          <w:b/>
          <w:bCs/>
          <w:color w:val="704099"/>
          <w:sz w:val="24"/>
          <w:szCs w:val="24"/>
        </w:rPr>
        <w:t>Week 4:</w:t>
      </w:r>
      <w:r w:rsidR="00312C99" w:rsidRPr="00D52AFF">
        <w:rPr>
          <w:rFonts w:ascii="Calibri" w:hAnsi="Calibri" w:cs="Calibri"/>
          <w:b/>
          <w:bCs/>
          <w:color w:val="704099"/>
          <w:sz w:val="24"/>
          <w:szCs w:val="24"/>
        </w:rPr>
        <w:t xml:space="preserve"> </w:t>
      </w:r>
      <w:r w:rsidR="69AF7F1D" w:rsidRPr="00D52AFF">
        <w:rPr>
          <w:rFonts w:ascii="Calibri" w:hAnsi="Calibri" w:cs="Calibri"/>
          <w:b/>
          <w:bCs/>
          <w:color w:val="704099"/>
          <w:sz w:val="24"/>
          <w:szCs w:val="24"/>
        </w:rPr>
        <w:t>Confession</w:t>
      </w:r>
      <w:r w:rsidR="00D52AFF" w:rsidRPr="00D52AFF">
        <w:rPr>
          <w:rFonts w:ascii="Calibri" w:hAnsi="Calibri" w:cs="Calibri"/>
          <w:b/>
          <w:bCs/>
          <w:color w:val="704099"/>
          <w:sz w:val="24"/>
          <w:szCs w:val="24"/>
        </w:rPr>
        <w:t xml:space="preserve"> | </w:t>
      </w:r>
      <w:r w:rsidR="00E44BC6" w:rsidRPr="00D52AFF">
        <w:rPr>
          <w:rFonts w:ascii="Calibri" w:hAnsi="Calibri" w:cs="Calibri"/>
          <w:b/>
          <w:bCs/>
          <w:color w:val="704099"/>
          <w:sz w:val="24"/>
          <w:szCs w:val="24"/>
        </w:rPr>
        <w:t>Scripture</w:t>
      </w:r>
      <w:r w:rsidR="017BD937" w:rsidRPr="00D52AFF">
        <w:rPr>
          <w:rFonts w:ascii="Calibri" w:hAnsi="Calibri" w:cs="Calibri"/>
          <w:b/>
          <w:bCs/>
          <w:color w:val="704099"/>
          <w:sz w:val="24"/>
          <w:szCs w:val="24"/>
        </w:rPr>
        <w:t xml:space="preserve">: 1 </w:t>
      </w:r>
      <w:r w:rsidR="46FC996E" w:rsidRPr="00D52AFF">
        <w:rPr>
          <w:rFonts w:ascii="Calibri" w:hAnsi="Calibri" w:cs="Calibri"/>
          <w:b/>
          <w:bCs/>
          <w:color w:val="704099"/>
          <w:sz w:val="24"/>
          <w:szCs w:val="24"/>
        </w:rPr>
        <w:t>John 1:5-9</w:t>
      </w:r>
    </w:p>
    <w:p w14:paraId="205E23DB" w14:textId="4BCEA4FC" w:rsidR="00E44BC6" w:rsidRPr="004D1D7F" w:rsidRDefault="00E44BC6" w:rsidP="00D52AFF">
      <w:pPr>
        <w:spacing w:after="0" w:line="240" w:lineRule="auto"/>
        <w:contextualSpacing/>
        <w:rPr>
          <w:rFonts w:ascii="Calibri" w:hAnsi="Calibri" w:cs="Calibri"/>
        </w:rPr>
      </w:pPr>
    </w:p>
    <w:p w14:paraId="63348D99" w14:textId="4AA8AC1C" w:rsidR="5B9403C2" w:rsidRDefault="227B33EF" w:rsidP="00D52AFF">
      <w:pPr>
        <w:spacing w:after="0"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2EAA0B1D">
        <w:rPr>
          <w:rFonts w:ascii="Calibri" w:eastAsia="Calibri" w:hAnsi="Calibri" w:cs="Calibri"/>
          <w:color w:val="000000" w:themeColor="text1"/>
        </w:rPr>
        <w:t>Confessing our sins brings us out of the darkness of the world and into the light of living as a Christ follower.</w:t>
      </w:r>
    </w:p>
    <w:p w14:paraId="43DF9D4A" w14:textId="77777777" w:rsidR="00D52AFF" w:rsidRDefault="00D52AFF" w:rsidP="00D52AFF">
      <w:pPr>
        <w:spacing w:after="0" w:line="240" w:lineRule="auto"/>
        <w:contextualSpacing/>
      </w:pPr>
    </w:p>
    <w:p w14:paraId="0C7D4D46" w14:textId="74A20808" w:rsidR="20F937DD" w:rsidRDefault="0C46034E" w:rsidP="00D52AFF">
      <w:pPr>
        <w:spacing w:after="0" w:line="240" w:lineRule="auto"/>
        <w:contextualSpacing/>
        <w:rPr>
          <w:rFonts w:ascii="Calibri" w:hAnsi="Calibri" w:cs="Calibri"/>
          <w:b/>
          <w:bCs/>
          <w:color w:val="704099"/>
          <w:sz w:val="24"/>
          <w:szCs w:val="24"/>
        </w:rPr>
      </w:pPr>
      <w:r w:rsidRPr="00D52AFF">
        <w:rPr>
          <w:rFonts w:ascii="Calibri" w:hAnsi="Calibri" w:cs="Calibri"/>
          <w:b/>
          <w:bCs/>
          <w:color w:val="704099"/>
          <w:sz w:val="24"/>
          <w:szCs w:val="24"/>
        </w:rPr>
        <w:t>W</w:t>
      </w:r>
      <w:r w:rsidR="20F937DD" w:rsidRPr="00D52AFF">
        <w:rPr>
          <w:rFonts w:ascii="Calibri" w:hAnsi="Calibri" w:cs="Calibri"/>
          <w:b/>
          <w:bCs/>
          <w:color w:val="704099"/>
          <w:sz w:val="24"/>
          <w:szCs w:val="24"/>
        </w:rPr>
        <w:t>eek 5: Worship</w:t>
      </w:r>
      <w:r w:rsidR="00D52AFF" w:rsidRPr="00D52AFF">
        <w:rPr>
          <w:rFonts w:ascii="Calibri" w:hAnsi="Calibri" w:cs="Calibri"/>
          <w:b/>
          <w:bCs/>
          <w:color w:val="704099"/>
          <w:sz w:val="24"/>
          <w:szCs w:val="24"/>
        </w:rPr>
        <w:t xml:space="preserve"> | </w:t>
      </w:r>
      <w:r w:rsidR="26CDA3E2" w:rsidRPr="00D52AFF">
        <w:rPr>
          <w:rFonts w:ascii="Calibri" w:hAnsi="Calibri" w:cs="Calibri"/>
          <w:b/>
          <w:bCs/>
          <w:color w:val="704099"/>
          <w:sz w:val="24"/>
          <w:szCs w:val="24"/>
        </w:rPr>
        <w:t xml:space="preserve">Scripture: </w:t>
      </w:r>
      <w:r w:rsidR="66686A3B" w:rsidRPr="00D52AFF">
        <w:rPr>
          <w:rFonts w:ascii="Calibri" w:hAnsi="Calibri" w:cs="Calibri"/>
          <w:b/>
          <w:bCs/>
          <w:color w:val="704099"/>
          <w:sz w:val="24"/>
          <w:szCs w:val="24"/>
        </w:rPr>
        <w:t>1 Corinthians 10:31-33</w:t>
      </w:r>
    </w:p>
    <w:p w14:paraId="071B072E" w14:textId="77777777" w:rsidR="00D52AFF" w:rsidRPr="00D52AFF" w:rsidRDefault="00D52AFF" w:rsidP="00D52AFF">
      <w:pPr>
        <w:spacing w:after="0" w:line="240" w:lineRule="auto"/>
        <w:contextualSpacing/>
        <w:rPr>
          <w:rFonts w:ascii="Calibri" w:hAnsi="Calibri" w:cs="Calibri"/>
          <w:b/>
          <w:bCs/>
          <w:color w:val="704099"/>
          <w:sz w:val="24"/>
          <w:szCs w:val="24"/>
        </w:rPr>
      </w:pPr>
    </w:p>
    <w:p w14:paraId="62023E9B" w14:textId="32EF3552" w:rsidR="5B9403C2" w:rsidRDefault="149C92B7" w:rsidP="00D52AFF">
      <w:pPr>
        <w:spacing w:after="0"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2EAA0B1D">
        <w:rPr>
          <w:rFonts w:ascii="Calibri" w:eastAsia="Calibri" w:hAnsi="Calibri" w:cs="Calibri"/>
          <w:color w:val="000000" w:themeColor="text1"/>
        </w:rPr>
        <w:t>The spiritual discipline of worship is not (just) about showing up to church on Sunday! It is about weaving worship through our everyday lives in different ways.</w:t>
      </w:r>
    </w:p>
    <w:p w14:paraId="1DDD5AD1" w14:textId="77777777" w:rsidR="00D52AFF" w:rsidRDefault="00D52AFF" w:rsidP="00D52AFF">
      <w:pPr>
        <w:spacing w:after="0" w:line="240" w:lineRule="auto"/>
        <w:contextualSpacing/>
      </w:pPr>
    </w:p>
    <w:p w14:paraId="55CC909F" w14:textId="4FF1B71A" w:rsidR="26CDA3E2" w:rsidRDefault="26CDA3E2" w:rsidP="00D52AFF">
      <w:pPr>
        <w:spacing w:after="0" w:line="240" w:lineRule="auto"/>
        <w:contextualSpacing/>
        <w:rPr>
          <w:rFonts w:ascii="Calibri" w:eastAsia="Calibri" w:hAnsi="Calibri" w:cs="Calibri"/>
          <w:b/>
          <w:bCs/>
          <w:color w:val="704099"/>
          <w:sz w:val="24"/>
          <w:szCs w:val="24"/>
        </w:rPr>
      </w:pPr>
      <w:r w:rsidRPr="00D52AFF">
        <w:rPr>
          <w:rFonts w:ascii="Calibri" w:hAnsi="Calibri" w:cs="Calibri"/>
          <w:b/>
          <w:bCs/>
          <w:color w:val="704099"/>
          <w:sz w:val="24"/>
          <w:szCs w:val="24"/>
        </w:rPr>
        <w:t>Palm/Passion Sunday: Silence</w:t>
      </w:r>
      <w:r w:rsidR="00D52AFF" w:rsidRPr="00D52AFF">
        <w:rPr>
          <w:rFonts w:ascii="Calibri" w:hAnsi="Calibri" w:cs="Calibri"/>
          <w:b/>
          <w:bCs/>
          <w:color w:val="704099"/>
          <w:sz w:val="24"/>
          <w:szCs w:val="24"/>
        </w:rPr>
        <w:t xml:space="preserve"> | </w:t>
      </w:r>
      <w:r w:rsidR="594452F8" w:rsidRPr="00D52AFF">
        <w:rPr>
          <w:rFonts w:ascii="Calibri" w:hAnsi="Calibri" w:cs="Calibri"/>
          <w:b/>
          <w:bCs/>
          <w:color w:val="704099"/>
          <w:sz w:val="24"/>
          <w:szCs w:val="24"/>
        </w:rPr>
        <w:t>Scripture:</w:t>
      </w:r>
      <w:r w:rsidR="4C37543D" w:rsidRPr="00D52AFF">
        <w:rPr>
          <w:rFonts w:ascii="Calibri" w:hAnsi="Calibri" w:cs="Calibri"/>
          <w:b/>
          <w:bCs/>
          <w:color w:val="704099"/>
          <w:sz w:val="24"/>
          <w:szCs w:val="24"/>
        </w:rPr>
        <w:t xml:space="preserve"> </w:t>
      </w:r>
      <w:r w:rsidR="4C37543D" w:rsidRPr="00D52AFF">
        <w:rPr>
          <w:rFonts w:ascii="Calibri" w:eastAsia="Calibri" w:hAnsi="Calibri" w:cs="Calibri"/>
          <w:b/>
          <w:bCs/>
          <w:color w:val="704099"/>
          <w:sz w:val="24"/>
          <w:szCs w:val="24"/>
        </w:rPr>
        <w:t>Mark 14: 26-41</w:t>
      </w:r>
    </w:p>
    <w:p w14:paraId="070A3C9C" w14:textId="77777777" w:rsidR="00D52AFF" w:rsidRPr="00D52AFF" w:rsidRDefault="00D52AFF" w:rsidP="00D52AFF">
      <w:pPr>
        <w:spacing w:after="0" w:line="240" w:lineRule="auto"/>
        <w:contextualSpacing/>
        <w:rPr>
          <w:rFonts w:ascii="Calibri" w:hAnsi="Calibri" w:cs="Calibri"/>
          <w:b/>
          <w:bCs/>
          <w:color w:val="704099"/>
          <w:sz w:val="24"/>
          <w:szCs w:val="24"/>
        </w:rPr>
      </w:pPr>
    </w:p>
    <w:p w14:paraId="6D875C1B" w14:textId="11756EB7" w:rsidR="00D52AFF" w:rsidRDefault="4C37543D" w:rsidP="00D52AFF">
      <w:pPr>
        <w:spacing w:after="0"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2EAA0B1D">
        <w:rPr>
          <w:rFonts w:ascii="Calibri" w:eastAsia="Calibri" w:hAnsi="Calibri" w:cs="Calibri"/>
          <w:color w:val="000000" w:themeColor="text1"/>
        </w:rPr>
        <w:t>When we practice being silent, we can deepen our connection with God.</w:t>
      </w:r>
    </w:p>
    <w:p w14:paraId="6125167B" w14:textId="77777777" w:rsidR="00D52AFF" w:rsidRDefault="00D52AF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 w:type="page"/>
      </w:r>
    </w:p>
    <w:p w14:paraId="2E9B28B5" w14:textId="77777777" w:rsidR="4C37543D" w:rsidRDefault="4C37543D" w:rsidP="00D52AFF">
      <w:pPr>
        <w:spacing w:after="0" w:line="240" w:lineRule="auto"/>
        <w:contextualSpacing/>
        <w:rPr>
          <w:rFonts w:ascii="Calibri" w:eastAsia="Calibri" w:hAnsi="Calibri" w:cs="Calibri"/>
          <w:color w:val="000000" w:themeColor="text1"/>
        </w:rPr>
      </w:pPr>
    </w:p>
    <w:p w14:paraId="2DE207CD" w14:textId="77777777" w:rsidR="00D52AFF" w:rsidRDefault="00D52AFF" w:rsidP="00D52AFF">
      <w:pPr>
        <w:spacing w:after="0" w:line="240" w:lineRule="auto"/>
        <w:contextualSpacing/>
      </w:pPr>
    </w:p>
    <w:p w14:paraId="3FF519EB" w14:textId="53521D50" w:rsidR="4A9BC6C8" w:rsidRDefault="4A9BC6C8" w:rsidP="00D52AFF">
      <w:pPr>
        <w:spacing w:after="0" w:line="240" w:lineRule="auto"/>
        <w:contextualSpacing/>
        <w:rPr>
          <w:rFonts w:ascii="Calibri" w:eastAsia="Calibri" w:hAnsi="Calibri" w:cs="Calibri"/>
          <w:b/>
          <w:bCs/>
          <w:color w:val="704099"/>
          <w:sz w:val="24"/>
          <w:szCs w:val="24"/>
        </w:rPr>
      </w:pPr>
      <w:r w:rsidRPr="00D52AFF">
        <w:rPr>
          <w:rFonts w:ascii="Calibri" w:eastAsia="Calibri" w:hAnsi="Calibri" w:cs="Calibri"/>
          <w:b/>
          <w:bCs/>
          <w:color w:val="704099"/>
          <w:sz w:val="24"/>
          <w:szCs w:val="24"/>
        </w:rPr>
        <w:t>Maundy Thursday: Coming Soon</w:t>
      </w:r>
    </w:p>
    <w:p w14:paraId="103B57BD" w14:textId="77777777" w:rsidR="00D52AFF" w:rsidRPr="00D52AFF" w:rsidRDefault="00D52AFF" w:rsidP="00D52AFF">
      <w:pPr>
        <w:spacing w:after="0" w:line="240" w:lineRule="auto"/>
        <w:contextualSpacing/>
        <w:rPr>
          <w:rFonts w:ascii="Calibri" w:eastAsia="Calibri" w:hAnsi="Calibri" w:cs="Calibri"/>
          <w:b/>
          <w:bCs/>
          <w:color w:val="704099"/>
          <w:sz w:val="24"/>
          <w:szCs w:val="24"/>
        </w:rPr>
      </w:pPr>
    </w:p>
    <w:p w14:paraId="3F3DFFDE" w14:textId="77777777" w:rsidR="4A9BC6C8" w:rsidRDefault="4A9BC6C8" w:rsidP="00D52AFF">
      <w:pPr>
        <w:spacing w:after="0" w:line="240" w:lineRule="auto"/>
        <w:contextualSpacing/>
        <w:rPr>
          <w:rFonts w:ascii="Calibri" w:eastAsia="Calibri" w:hAnsi="Calibri" w:cs="Calibri"/>
          <w:b/>
          <w:bCs/>
          <w:color w:val="704099"/>
          <w:sz w:val="24"/>
          <w:szCs w:val="24"/>
        </w:rPr>
      </w:pPr>
      <w:r w:rsidRPr="00D52AFF">
        <w:rPr>
          <w:rFonts w:ascii="Calibri" w:eastAsia="Calibri" w:hAnsi="Calibri" w:cs="Calibri"/>
          <w:b/>
          <w:bCs/>
          <w:color w:val="704099"/>
          <w:sz w:val="24"/>
          <w:szCs w:val="24"/>
        </w:rPr>
        <w:t xml:space="preserve">Good Friday: Coming Soon </w:t>
      </w:r>
    </w:p>
    <w:p w14:paraId="069E4E2B" w14:textId="77777777" w:rsidR="00D52AFF" w:rsidRPr="00D52AFF" w:rsidRDefault="00D52AFF" w:rsidP="00D52AFF">
      <w:pPr>
        <w:spacing w:after="0" w:line="240" w:lineRule="auto"/>
        <w:contextualSpacing/>
        <w:rPr>
          <w:rFonts w:ascii="Calibri" w:eastAsia="Calibri" w:hAnsi="Calibri" w:cs="Calibri"/>
          <w:b/>
          <w:bCs/>
          <w:color w:val="704099"/>
          <w:sz w:val="24"/>
          <w:szCs w:val="24"/>
        </w:rPr>
      </w:pPr>
    </w:p>
    <w:p w14:paraId="153BA299" w14:textId="02296D04" w:rsidR="25E7BE7C" w:rsidRDefault="25E7BE7C" w:rsidP="00D52AFF">
      <w:pPr>
        <w:spacing w:after="0" w:line="240" w:lineRule="auto"/>
        <w:contextualSpacing/>
        <w:rPr>
          <w:rFonts w:ascii="Calibri" w:eastAsia="Calibri" w:hAnsi="Calibri" w:cs="Calibri"/>
          <w:b/>
          <w:bCs/>
          <w:color w:val="704099"/>
          <w:sz w:val="24"/>
          <w:szCs w:val="24"/>
        </w:rPr>
      </w:pPr>
      <w:r w:rsidRPr="00D52AFF">
        <w:rPr>
          <w:rFonts w:ascii="Calibri" w:eastAsia="Calibri" w:hAnsi="Calibri" w:cs="Calibri"/>
          <w:b/>
          <w:bCs/>
          <w:color w:val="704099"/>
          <w:sz w:val="24"/>
          <w:szCs w:val="24"/>
        </w:rPr>
        <w:t>Easter Sunday: Gratitude</w:t>
      </w:r>
      <w:r w:rsidR="00D52AFF" w:rsidRPr="00D52AFF">
        <w:rPr>
          <w:rFonts w:ascii="Calibri" w:eastAsia="Calibri" w:hAnsi="Calibri" w:cs="Calibri"/>
          <w:b/>
          <w:bCs/>
          <w:color w:val="704099"/>
          <w:sz w:val="24"/>
          <w:szCs w:val="24"/>
        </w:rPr>
        <w:t xml:space="preserve"> | </w:t>
      </w:r>
      <w:r w:rsidRPr="00D52AFF">
        <w:rPr>
          <w:rFonts w:ascii="Calibri" w:eastAsia="Calibri" w:hAnsi="Calibri" w:cs="Calibri"/>
          <w:b/>
          <w:bCs/>
          <w:color w:val="704099"/>
          <w:sz w:val="24"/>
          <w:szCs w:val="24"/>
        </w:rPr>
        <w:t>Scripture: Luke 24:1-12; 52-53</w:t>
      </w:r>
    </w:p>
    <w:p w14:paraId="0A47D812" w14:textId="77777777" w:rsidR="00D52AFF" w:rsidRPr="00D52AFF" w:rsidRDefault="00D52AFF" w:rsidP="00D52AFF">
      <w:pPr>
        <w:spacing w:after="0" w:line="240" w:lineRule="auto"/>
        <w:contextualSpacing/>
        <w:rPr>
          <w:rFonts w:ascii="Calibri" w:eastAsia="Calibri" w:hAnsi="Calibri" w:cs="Calibri"/>
          <w:b/>
          <w:bCs/>
          <w:color w:val="704099"/>
          <w:sz w:val="24"/>
          <w:szCs w:val="24"/>
        </w:rPr>
      </w:pPr>
    </w:p>
    <w:p w14:paraId="611F3F11" w14:textId="0AF61D2E" w:rsidR="25E7BE7C" w:rsidRDefault="25E7BE7C" w:rsidP="00D52AFF">
      <w:pPr>
        <w:spacing w:after="0" w:line="240" w:lineRule="auto"/>
        <w:contextualSpacing/>
        <w:rPr>
          <w:rFonts w:ascii="Calibri" w:eastAsia="Calibri" w:hAnsi="Calibri" w:cs="Calibri"/>
        </w:rPr>
      </w:pPr>
      <w:r w:rsidRPr="78EA5DC5">
        <w:rPr>
          <w:rFonts w:ascii="Calibri" w:eastAsia="Calibri" w:hAnsi="Calibri" w:cs="Calibri"/>
        </w:rPr>
        <w:t>Christ is risen! Go</w:t>
      </w:r>
      <w:bookmarkStart w:id="0" w:name="_GoBack"/>
      <w:bookmarkEnd w:id="0"/>
      <w:r w:rsidRPr="78EA5DC5">
        <w:rPr>
          <w:rFonts w:ascii="Calibri" w:eastAsia="Calibri" w:hAnsi="Calibri" w:cs="Calibri"/>
        </w:rPr>
        <w:t>d’s grace calls us to lives of gratitude</w:t>
      </w:r>
      <w:r w:rsidRPr="78EA5DC5">
        <w:rPr>
          <w:rFonts w:ascii="Franklin Gothic Book" w:eastAsia="Franklin Gothic Book" w:hAnsi="Franklin Gothic Book" w:cs="Franklin Gothic Book"/>
          <w:sz w:val="28"/>
          <w:szCs w:val="28"/>
        </w:rPr>
        <w:t>.</w:t>
      </w:r>
    </w:p>
    <w:sectPr w:rsidR="25E7BE7C" w:rsidSect="00D52AFF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12" w:space="24" w:color="704099"/>
        <w:left w:val="single" w:sz="12" w:space="24" w:color="704099"/>
        <w:bottom w:val="single" w:sz="12" w:space="24" w:color="704099"/>
        <w:right w:val="single" w:sz="12" w:space="24" w:color="704099"/>
      </w:pgBorders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A8DD2FB" w16cex:dateUtc="2020-06-26T17:56:11Z"/>
  <w16cex:commentExtensible w16cex:durableId="77338AC9" w16cex:dateUtc="2020-06-29T15:35:59.81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1D7FB" w14:textId="77777777" w:rsidR="00224C22" w:rsidRDefault="00224C22" w:rsidP="00380CF0">
      <w:pPr>
        <w:spacing w:after="0" w:line="240" w:lineRule="auto"/>
      </w:pPr>
      <w:r>
        <w:separator/>
      </w:r>
    </w:p>
  </w:endnote>
  <w:endnote w:type="continuationSeparator" w:id="0">
    <w:p w14:paraId="738E4CC5" w14:textId="77777777" w:rsidR="00224C22" w:rsidRDefault="00224C22" w:rsidP="0038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77AA" w14:textId="367169E0" w:rsidR="004A5930" w:rsidRDefault="00D52AFF">
    <w:pPr>
      <w:pStyle w:val="Footer"/>
    </w:pPr>
    <w:r w:rsidRPr="00D52AFF">
      <w:drawing>
        <wp:anchor distT="0" distB="0" distL="114300" distR="114300" simplePos="0" relativeHeight="251660288" behindDoc="0" locked="0" layoutInCell="1" allowOverlap="1" wp14:anchorId="16495533" wp14:editId="7B2938F0">
          <wp:simplePos x="0" y="0"/>
          <wp:positionH relativeFrom="margin">
            <wp:posOffset>4876165</wp:posOffset>
          </wp:positionH>
          <wp:positionV relativeFrom="paragraph">
            <wp:posOffset>-233680</wp:posOffset>
          </wp:positionV>
          <wp:extent cx="1600200" cy="429260"/>
          <wp:effectExtent l="0" t="0" r="0" b="8890"/>
          <wp:wrapNone/>
          <wp:docPr id="4" name="Picture 4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292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52AFF">
      <w:drawing>
        <wp:anchor distT="0" distB="0" distL="114300" distR="114300" simplePos="0" relativeHeight="251659264" behindDoc="0" locked="0" layoutInCell="1" allowOverlap="0" wp14:anchorId="38F34C62" wp14:editId="5B57D985">
          <wp:simplePos x="0" y="0"/>
          <wp:positionH relativeFrom="margin">
            <wp:posOffset>476250</wp:posOffset>
          </wp:positionH>
          <wp:positionV relativeFrom="page">
            <wp:posOffset>9295765</wp:posOffset>
          </wp:positionV>
          <wp:extent cx="1600835" cy="3289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NJU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3289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A59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F4FF8" w14:textId="77777777" w:rsidR="00224C22" w:rsidRDefault="00224C22" w:rsidP="00380CF0">
      <w:pPr>
        <w:spacing w:after="0" w:line="240" w:lineRule="auto"/>
      </w:pPr>
      <w:r>
        <w:separator/>
      </w:r>
    </w:p>
  </w:footnote>
  <w:footnote w:type="continuationSeparator" w:id="0">
    <w:p w14:paraId="138D1CA3" w14:textId="77777777" w:rsidR="00224C22" w:rsidRDefault="00224C22" w:rsidP="0038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6261" w14:textId="77777777" w:rsidR="00D52AFF" w:rsidRDefault="00D52AFF" w:rsidP="00D52AFF">
    <w:pPr>
      <w:pStyle w:val="Header"/>
      <w:jc w:val="center"/>
    </w:pPr>
    <w:r>
      <w:rPr>
        <w:noProof/>
      </w:rPr>
      <w:drawing>
        <wp:inline distT="0" distB="0" distL="0" distR="0" wp14:anchorId="7A522896" wp14:editId="7514EC6F">
          <wp:extent cx="3219450" cy="1810941"/>
          <wp:effectExtent l="0" t="0" r="0" b="0"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4-Purple-Theory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876" cy="181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CF0">
      <w:ptab w:relativeTo="margin" w:alignment="center" w:leader="none"/>
    </w:r>
  </w:p>
  <w:p w14:paraId="65CF533F" w14:textId="20CF4720" w:rsidR="00380CF0" w:rsidRDefault="00380CF0" w:rsidP="00D52AFF">
    <w:pPr>
      <w:pStyle w:val="Header"/>
      <w:jc w:val="cent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12"/>
    <w:rsid w:val="0015103C"/>
    <w:rsid w:val="00224C22"/>
    <w:rsid w:val="00312C99"/>
    <w:rsid w:val="00340959"/>
    <w:rsid w:val="00380CF0"/>
    <w:rsid w:val="004A5930"/>
    <w:rsid w:val="004D1D7F"/>
    <w:rsid w:val="005601E8"/>
    <w:rsid w:val="005C49D2"/>
    <w:rsid w:val="00681B29"/>
    <w:rsid w:val="007500BA"/>
    <w:rsid w:val="007974D7"/>
    <w:rsid w:val="007F426C"/>
    <w:rsid w:val="00947B6B"/>
    <w:rsid w:val="00A37AAB"/>
    <w:rsid w:val="00B31068"/>
    <w:rsid w:val="00B44D51"/>
    <w:rsid w:val="00B47D7E"/>
    <w:rsid w:val="00BD4EB6"/>
    <w:rsid w:val="00C30B23"/>
    <w:rsid w:val="00C60888"/>
    <w:rsid w:val="00C96508"/>
    <w:rsid w:val="00D52AFF"/>
    <w:rsid w:val="00D60512"/>
    <w:rsid w:val="00DE4B6E"/>
    <w:rsid w:val="00E04A77"/>
    <w:rsid w:val="00E44BC6"/>
    <w:rsid w:val="00FC3007"/>
    <w:rsid w:val="0123F93A"/>
    <w:rsid w:val="0172694A"/>
    <w:rsid w:val="017BD937"/>
    <w:rsid w:val="025645BC"/>
    <w:rsid w:val="0720979E"/>
    <w:rsid w:val="07A4F983"/>
    <w:rsid w:val="0C46034E"/>
    <w:rsid w:val="0D455438"/>
    <w:rsid w:val="1230D295"/>
    <w:rsid w:val="12D02056"/>
    <w:rsid w:val="12FCF6AD"/>
    <w:rsid w:val="149C92B7"/>
    <w:rsid w:val="16DA7FB0"/>
    <w:rsid w:val="17FA7479"/>
    <w:rsid w:val="18203893"/>
    <w:rsid w:val="196C1BA3"/>
    <w:rsid w:val="1A3A6A49"/>
    <w:rsid w:val="1A599312"/>
    <w:rsid w:val="1A7A7D4E"/>
    <w:rsid w:val="1B4A20AB"/>
    <w:rsid w:val="1C6A5931"/>
    <w:rsid w:val="1D7A7DE2"/>
    <w:rsid w:val="1EB6132B"/>
    <w:rsid w:val="1F1401AC"/>
    <w:rsid w:val="1F5CC667"/>
    <w:rsid w:val="20714DFF"/>
    <w:rsid w:val="20C220B7"/>
    <w:rsid w:val="20F937DD"/>
    <w:rsid w:val="21000C04"/>
    <w:rsid w:val="22423F85"/>
    <w:rsid w:val="227B33EF"/>
    <w:rsid w:val="22E0FA79"/>
    <w:rsid w:val="25E7BE7C"/>
    <w:rsid w:val="26CDA3E2"/>
    <w:rsid w:val="298E1DF5"/>
    <w:rsid w:val="2B8E739D"/>
    <w:rsid w:val="2BC0F4A2"/>
    <w:rsid w:val="2BCA3A6E"/>
    <w:rsid w:val="2D372289"/>
    <w:rsid w:val="2D7ABE1D"/>
    <w:rsid w:val="2EAA0B1D"/>
    <w:rsid w:val="3050171A"/>
    <w:rsid w:val="307610ED"/>
    <w:rsid w:val="307C239F"/>
    <w:rsid w:val="34A716EE"/>
    <w:rsid w:val="35900836"/>
    <w:rsid w:val="37884A9E"/>
    <w:rsid w:val="39ADEC37"/>
    <w:rsid w:val="3A562126"/>
    <w:rsid w:val="3A6B2F7C"/>
    <w:rsid w:val="3C015C27"/>
    <w:rsid w:val="3D108625"/>
    <w:rsid w:val="3EB7D671"/>
    <w:rsid w:val="40D7B0D7"/>
    <w:rsid w:val="443ED370"/>
    <w:rsid w:val="46FC996E"/>
    <w:rsid w:val="47EA86FF"/>
    <w:rsid w:val="49DFC623"/>
    <w:rsid w:val="4A9BC6C8"/>
    <w:rsid w:val="4AC1DB64"/>
    <w:rsid w:val="4C1154D9"/>
    <w:rsid w:val="4C37543D"/>
    <w:rsid w:val="4CA3C7E9"/>
    <w:rsid w:val="522E88FB"/>
    <w:rsid w:val="52A54F80"/>
    <w:rsid w:val="5482C782"/>
    <w:rsid w:val="5644896C"/>
    <w:rsid w:val="5737CC14"/>
    <w:rsid w:val="5860222C"/>
    <w:rsid w:val="59138C22"/>
    <w:rsid w:val="594452F8"/>
    <w:rsid w:val="5B9403C2"/>
    <w:rsid w:val="5BFAB8ED"/>
    <w:rsid w:val="5C81A7EA"/>
    <w:rsid w:val="642FF32B"/>
    <w:rsid w:val="65F30058"/>
    <w:rsid w:val="66686A3B"/>
    <w:rsid w:val="68B2093D"/>
    <w:rsid w:val="69AF7F1D"/>
    <w:rsid w:val="6A2AC12A"/>
    <w:rsid w:val="6C1BB550"/>
    <w:rsid w:val="6C91242B"/>
    <w:rsid w:val="6CD0CDBF"/>
    <w:rsid w:val="6D3D8381"/>
    <w:rsid w:val="6F7B3C9A"/>
    <w:rsid w:val="71A3C1CF"/>
    <w:rsid w:val="71E62086"/>
    <w:rsid w:val="722A3A41"/>
    <w:rsid w:val="72E82F5F"/>
    <w:rsid w:val="7411E1FD"/>
    <w:rsid w:val="74E7FA07"/>
    <w:rsid w:val="76C1A01C"/>
    <w:rsid w:val="7820C3C4"/>
    <w:rsid w:val="786209D8"/>
    <w:rsid w:val="78CCC885"/>
    <w:rsid w:val="78EA5DC5"/>
    <w:rsid w:val="7973A385"/>
    <w:rsid w:val="7B3496D2"/>
    <w:rsid w:val="7B7C5A36"/>
    <w:rsid w:val="7C65B775"/>
    <w:rsid w:val="7D8CA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E901F"/>
  <w15:chartTrackingRefBased/>
  <w15:docId w15:val="{A98539D7-1F49-4188-BA63-A2F34E2D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F0"/>
  </w:style>
  <w:style w:type="paragraph" w:styleId="Footer">
    <w:name w:val="footer"/>
    <w:basedOn w:val="Normal"/>
    <w:link w:val="FooterChar"/>
    <w:uiPriority w:val="99"/>
    <w:unhideWhenUsed/>
    <w:rsid w:val="0038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F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206750958f3e4d9d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Campbell</dc:creator>
  <cp:keywords/>
  <dc:description/>
  <cp:lastModifiedBy>Laura Canzonier</cp:lastModifiedBy>
  <cp:revision>3</cp:revision>
  <dcterms:created xsi:type="dcterms:W3CDTF">2020-12-16T01:32:00Z</dcterms:created>
  <dcterms:modified xsi:type="dcterms:W3CDTF">2020-12-16T01:41:00Z</dcterms:modified>
</cp:coreProperties>
</file>