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B448" w14:textId="3D1B995F" w:rsidR="00575F3F" w:rsidRPr="009D6AEF" w:rsidRDefault="00575F3F" w:rsidP="00575F3F">
      <w:pPr>
        <w:jc w:val="center"/>
        <w:rPr>
          <w:rFonts w:ascii="Calibri" w:eastAsia="Calibri" w:hAnsi="Calibri" w:cs="Calibri"/>
          <w:b/>
          <w:bCs/>
          <w:color w:val="845C25"/>
        </w:rPr>
      </w:pPr>
      <w:bookmarkStart w:id="0" w:name="_GoBack"/>
      <w:r w:rsidRPr="009D6AEF">
        <w:rPr>
          <w:rFonts w:ascii="Franklin Gothic Book" w:eastAsia="Franklin Gothic Book" w:hAnsi="Franklin Gothic Book" w:cs="Franklin Gothic Book"/>
          <w:b/>
          <w:bCs/>
          <w:color w:val="845C25"/>
          <w:sz w:val="28"/>
          <w:szCs w:val="28"/>
        </w:rPr>
        <w:t>Worship Resources</w:t>
      </w:r>
      <w:r w:rsidR="00FD3931" w:rsidRPr="009D6AEF">
        <w:rPr>
          <w:rFonts w:ascii="Franklin Gothic Book" w:eastAsia="Franklin Gothic Book" w:hAnsi="Franklin Gothic Book" w:cs="Franklin Gothic Book"/>
          <w:b/>
          <w:bCs/>
          <w:color w:val="845C25"/>
          <w:sz w:val="28"/>
          <w:szCs w:val="28"/>
        </w:rPr>
        <w:t xml:space="preserve"> | Thanksgiving 2020 </w:t>
      </w:r>
      <w:r w:rsidRPr="009D6AEF">
        <w:rPr>
          <w:rFonts w:ascii="Franklin Gothic Book" w:eastAsia="Franklin Gothic Book" w:hAnsi="Franklin Gothic Book" w:cs="Franklin Gothic Book"/>
          <w:b/>
          <w:bCs/>
          <w:color w:val="845C25"/>
          <w:sz w:val="28"/>
          <w:szCs w:val="28"/>
        </w:rPr>
        <w:t xml:space="preserve"> </w:t>
      </w:r>
    </w:p>
    <w:bookmarkEnd w:id="0"/>
    <w:p w14:paraId="3F8E200C" w14:textId="77777777" w:rsidR="00575F3F" w:rsidRDefault="00575F3F" w:rsidP="00575F3F">
      <w:pPr>
        <w:rPr>
          <w:rFonts w:ascii="Calibri" w:eastAsia="Calibri" w:hAnsi="Calibri" w:cs="Calibri"/>
          <w:b/>
          <w:bCs/>
          <w:color w:val="000000" w:themeColor="text1"/>
        </w:rPr>
      </w:pPr>
      <w:r w:rsidRPr="00FD3931">
        <w:rPr>
          <w:rFonts w:ascii="Calibri" w:eastAsia="Calibri" w:hAnsi="Calibri" w:cs="Calibri"/>
          <w:b/>
          <w:bCs/>
          <w:color w:val="845C25"/>
          <w:sz w:val="28"/>
          <w:szCs w:val="28"/>
        </w:rPr>
        <w:t>Call to Worship:</w:t>
      </w:r>
      <w:r>
        <w:br/>
      </w:r>
      <w:r w:rsidRPr="09E670F5">
        <w:rPr>
          <w:rFonts w:ascii="Calibri" w:eastAsia="Calibri" w:hAnsi="Calibri" w:cs="Calibri"/>
          <w:color w:val="000000" w:themeColor="text1"/>
        </w:rPr>
        <w:t xml:space="preserve">From the journey of life, to a hope and a future, our God calls us to a life rooted in faith.  </w:t>
      </w:r>
      <w:r>
        <w:br/>
      </w:r>
      <w:r w:rsidRPr="09E670F5">
        <w:rPr>
          <w:rFonts w:ascii="Calibri" w:eastAsia="Calibri" w:hAnsi="Calibri" w:cs="Calibri"/>
          <w:b/>
          <w:bCs/>
          <w:color w:val="000000" w:themeColor="text1"/>
        </w:rPr>
        <w:t xml:space="preserve">We join together in worship and praise, to show love and faith for a true and faithful God. </w:t>
      </w:r>
      <w:r>
        <w:br/>
      </w:r>
      <w:r w:rsidRPr="09E670F5">
        <w:rPr>
          <w:rFonts w:ascii="Calibri" w:eastAsia="Calibri" w:hAnsi="Calibri" w:cs="Calibri"/>
          <w:color w:val="000000" w:themeColor="text1"/>
        </w:rPr>
        <w:t xml:space="preserve">So, let us rejoice dear friends, in the God of our hope and our salvation! </w:t>
      </w:r>
      <w:r>
        <w:br/>
      </w:r>
      <w:r w:rsidRPr="09E670F5">
        <w:rPr>
          <w:rFonts w:ascii="Calibri" w:eastAsia="Calibri" w:hAnsi="Calibri" w:cs="Calibri"/>
          <w:b/>
          <w:bCs/>
          <w:color w:val="000000" w:themeColor="text1"/>
        </w:rPr>
        <w:t xml:space="preserve">We rejoice in you, O God. For all that you have done, all that you are, and all that you have promised. </w:t>
      </w:r>
      <w:r>
        <w:br/>
      </w:r>
      <w:r w:rsidRPr="09E670F5">
        <w:rPr>
          <w:rFonts w:ascii="Calibri" w:eastAsia="Calibri" w:hAnsi="Calibri" w:cs="Calibri"/>
          <w:b/>
          <w:bCs/>
          <w:color w:val="000000" w:themeColor="text1"/>
        </w:rPr>
        <w:t xml:space="preserve">Let us worship together now, in praise and with thanksgiving! </w:t>
      </w:r>
    </w:p>
    <w:p w14:paraId="4A7049CB" w14:textId="77777777" w:rsidR="00575F3F" w:rsidRDefault="00575F3F" w:rsidP="00575F3F">
      <w:pPr>
        <w:spacing w:line="240" w:lineRule="auto"/>
        <w:rPr>
          <w:rFonts w:ascii="Calibri" w:eastAsia="Calibri" w:hAnsi="Calibri" w:cs="Calibri"/>
          <w:color w:val="000000" w:themeColor="text1"/>
        </w:rPr>
      </w:pPr>
      <w:r w:rsidRPr="00FD3931">
        <w:rPr>
          <w:rFonts w:ascii="Calibri" w:eastAsia="Calibri" w:hAnsi="Calibri" w:cs="Calibri"/>
          <w:b/>
          <w:bCs/>
          <w:color w:val="845C25"/>
          <w:sz w:val="28"/>
          <w:szCs w:val="28"/>
        </w:rPr>
        <w:t>Unison Prayer:</w:t>
      </w:r>
      <w:r>
        <w:br/>
      </w:r>
      <w:r w:rsidRPr="09E670F5">
        <w:rPr>
          <w:rFonts w:ascii="Calibri" w:eastAsia="Calibri" w:hAnsi="Calibri" w:cs="Calibri"/>
          <w:color w:val="000000" w:themeColor="text1"/>
        </w:rPr>
        <w:t xml:space="preserve">Good and gracious God, thank you for being the faithful God that you are. Thank you for always providing our needs. Thank for you always watching over us. You are in the brightest of days and the darkest of nights. Though the year has been trying, we still have much to be thankful for. So may our worship today echo our gratitude and our steadfast love and faith in you. In Christ we pray, Amen. </w:t>
      </w:r>
    </w:p>
    <w:p w14:paraId="50CBDDFE" w14:textId="77777777" w:rsidR="00575F3F" w:rsidRDefault="00575F3F" w:rsidP="00575F3F">
      <w:pPr>
        <w:spacing w:line="240" w:lineRule="auto"/>
        <w:rPr>
          <w:rFonts w:ascii="Calibri" w:eastAsia="Calibri" w:hAnsi="Calibri" w:cs="Calibri"/>
          <w:color w:val="000000" w:themeColor="text1"/>
        </w:rPr>
      </w:pPr>
      <w:r w:rsidRPr="00FD3931">
        <w:rPr>
          <w:rFonts w:ascii="Calibri" w:eastAsia="Calibri" w:hAnsi="Calibri" w:cs="Calibri"/>
          <w:b/>
          <w:bCs/>
          <w:color w:val="845C25"/>
          <w:sz w:val="28"/>
          <w:szCs w:val="28"/>
        </w:rPr>
        <w:t>Offering Introduction:</w:t>
      </w:r>
      <w:r>
        <w:br/>
      </w:r>
      <w:r w:rsidRPr="595769B0">
        <w:rPr>
          <w:rFonts w:ascii="Calibri" w:eastAsia="Calibri" w:hAnsi="Calibri" w:cs="Calibri"/>
          <w:color w:val="000000" w:themeColor="text1"/>
        </w:rPr>
        <w:t xml:space="preserve">Even through difficult times and circumstances, our hope and salvation remain grounded in God. For this we can always be thankful! One way to show our gratitude to God is by giving to the church so God’s mission can be carried out in our community. Giving – of your time, service, and money – is also a way to express your hope and trust in what God will do in your life and the lives of others.  </w:t>
      </w:r>
    </w:p>
    <w:p w14:paraId="38102CAB" w14:textId="77777777" w:rsidR="00575F3F" w:rsidRDefault="00575F3F" w:rsidP="00575F3F">
      <w:pPr>
        <w:spacing w:line="240" w:lineRule="auto"/>
        <w:rPr>
          <w:rFonts w:ascii="Calibri" w:eastAsia="Calibri" w:hAnsi="Calibri" w:cs="Calibri"/>
          <w:color w:val="000000" w:themeColor="text1"/>
        </w:rPr>
      </w:pPr>
      <w:r w:rsidRPr="00FD3931">
        <w:rPr>
          <w:rFonts w:ascii="Calibri" w:eastAsia="Calibri" w:hAnsi="Calibri" w:cs="Calibri"/>
          <w:b/>
          <w:bCs/>
          <w:color w:val="845C25"/>
          <w:sz w:val="28"/>
          <w:szCs w:val="28"/>
        </w:rPr>
        <w:t>Offertory Prayer:</w:t>
      </w:r>
      <w:r>
        <w:br/>
      </w:r>
      <w:r w:rsidRPr="595769B0">
        <w:rPr>
          <w:rFonts w:ascii="Calibri" w:eastAsia="Calibri" w:hAnsi="Calibri" w:cs="Calibri"/>
          <w:color w:val="000000" w:themeColor="text1"/>
        </w:rPr>
        <w:t xml:space="preserve">God of our salvation, we are grateful that we can bring our fears, uncertainty, and suffering to you in relationship, leaning on your strength to carry us through. In this season of Thanksgiving, we offer up our gifts to you in a spirit of gratitude and hope. We trust that you will use them and us to bring healing and restoration to our world. In Jesus’ name, </w:t>
      </w:r>
      <w:r>
        <w:rPr>
          <w:rFonts w:ascii="Calibri" w:eastAsia="Calibri" w:hAnsi="Calibri" w:cs="Calibri"/>
          <w:color w:val="000000" w:themeColor="text1"/>
        </w:rPr>
        <w:t>A</w:t>
      </w:r>
      <w:r w:rsidRPr="595769B0">
        <w:rPr>
          <w:rFonts w:ascii="Calibri" w:eastAsia="Calibri" w:hAnsi="Calibri" w:cs="Calibri"/>
          <w:color w:val="000000" w:themeColor="text1"/>
        </w:rPr>
        <w:t xml:space="preserve">men. </w:t>
      </w:r>
    </w:p>
    <w:p w14:paraId="5F8E7C54" w14:textId="77777777" w:rsidR="00575F3F" w:rsidRDefault="00575F3F" w:rsidP="00575F3F">
      <w:pPr>
        <w:spacing w:line="240" w:lineRule="auto"/>
        <w:rPr>
          <w:rFonts w:ascii="Calibri" w:eastAsia="Calibri" w:hAnsi="Calibri" w:cs="Calibri"/>
          <w:color w:val="000000" w:themeColor="text1"/>
        </w:rPr>
      </w:pPr>
      <w:r w:rsidRPr="00FD3931">
        <w:rPr>
          <w:rFonts w:ascii="Calibri" w:eastAsia="Calibri" w:hAnsi="Calibri" w:cs="Calibri"/>
          <w:b/>
          <w:bCs/>
          <w:color w:val="845C25"/>
          <w:sz w:val="28"/>
          <w:szCs w:val="28"/>
        </w:rPr>
        <w:t>Music Suggestions (Traditional):</w:t>
      </w:r>
      <w:r>
        <w:br/>
      </w:r>
      <w:r w:rsidRPr="09E670F5">
        <w:rPr>
          <w:rFonts w:ascii="Calibri" w:eastAsia="Calibri" w:hAnsi="Calibri" w:cs="Calibri"/>
          <w:color w:val="000000" w:themeColor="text1"/>
        </w:rPr>
        <w:t>UMH #92 – For the Beauty of the Earth</w:t>
      </w:r>
      <w:r>
        <w:br/>
      </w:r>
      <w:r w:rsidRPr="09E670F5">
        <w:rPr>
          <w:rFonts w:ascii="Calibri" w:eastAsia="Calibri" w:hAnsi="Calibri" w:cs="Calibri"/>
          <w:color w:val="000000" w:themeColor="text1"/>
        </w:rPr>
        <w:t xml:space="preserve">UMH- #84 Thank you Lord </w:t>
      </w:r>
      <w:r>
        <w:br/>
      </w:r>
      <w:r w:rsidRPr="09E670F5">
        <w:rPr>
          <w:rFonts w:ascii="Calibri" w:eastAsia="Calibri" w:hAnsi="Calibri" w:cs="Calibri"/>
          <w:color w:val="000000" w:themeColor="text1"/>
        </w:rPr>
        <w:t>UMH #140 – Great is Thy Faithfulness</w:t>
      </w:r>
      <w:r>
        <w:br/>
      </w:r>
      <w:r w:rsidRPr="09E670F5">
        <w:rPr>
          <w:rFonts w:ascii="Calibri" w:eastAsia="Calibri" w:hAnsi="Calibri" w:cs="Calibri"/>
          <w:color w:val="000000" w:themeColor="text1"/>
        </w:rPr>
        <w:t>TFWS - #2053 – If It Had Not Been for the Lord</w:t>
      </w:r>
    </w:p>
    <w:p w14:paraId="5A365ACA" w14:textId="2FB86938" w:rsidR="00575F3F" w:rsidRPr="00FD3931" w:rsidRDefault="00575F3F" w:rsidP="00FD3931">
      <w:pPr>
        <w:spacing w:line="240" w:lineRule="auto"/>
        <w:rPr>
          <w:rFonts w:ascii="Calibri" w:eastAsia="Calibri" w:hAnsi="Calibri" w:cs="Calibri"/>
          <w:color w:val="000000" w:themeColor="text1"/>
        </w:rPr>
      </w:pPr>
      <w:r w:rsidRPr="00FD3931">
        <w:rPr>
          <w:rFonts w:ascii="Calibri" w:eastAsia="Calibri" w:hAnsi="Calibri" w:cs="Calibri"/>
          <w:b/>
          <w:bCs/>
          <w:color w:val="845C25"/>
          <w:sz w:val="28"/>
          <w:szCs w:val="28"/>
        </w:rPr>
        <w:t>Music Suggestions (Contemporary)</w:t>
      </w:r>
      <w:r w:rsidRPr="00FD3931">
        <w:rPr>
          <w:rFonts w:ascii="Calibri" w:eastAsia="Calibri" w:hAnsi="Calibri" w:cs="Calibri"/>
          <w:color w:val="845C25"/>
          <w:sz w:val="28"/>
          <w:szCs w:val="28"/>
        </w:rPr>
        <w:t>:</w:t>
      </w:r>
      <w:r>
        <w:br/>
      </w:r>
      <w:r w:rsidRPr="09E670F5">
        <w:rPr>
          <w:rFonts w:ascii="Calibri" w:eastAsia="Calibri" w:hAnsi="Calibri" w:cs="Calibri"/>
          <w:color w:val="000000" w:themeColor="text1"/>
        </w:rPr>
        <w:t>Counting Every Blessing – CCLI Song #7101176</w:t>
      </w:r>
      <w:r>
        <w:br/>
      </w:r>
      <w:r w:rsidRPr="09E670F5">
        <w:rPr>
          <w:rFonts w:ascii="Calibri" w:eastAsia="Calibri" w:hAnsi="Calibri" w:cs="Calibri"/>
          <w:color w:val="000000" w:themeColor="text1"/>
        </w:rPr>
        <w:t xml:space="preserve">Grateful  - Hezekiah Walker </w:t>
      </w:r>
      <w:r>
        <w:br/>
      </w:r>
      <w:r w:rsidRPr="09E670F5">
        <w:rPr>
          <w:rFonts w:ascii="Calibri" w:eastAsia="Calibri" w:hAnsi="Calibri" w:cs="Calibri"/>
          <w:color w:val="000000" w:themeColor="text1"/>
        </w:rPr>
        <w:t>You and You Alone – CCLI #7117639</w:t>
      </w:r>
    </w:p>
    <w:p w14:paraId="431E915A" w14:textId="77777777" w:rsidR="00CB25B6" w:rsidRPr="00575F3F" w:rsidRDefault="00CB25B6" w:rsidP="00575F3F"/>
    <w:sectPr w:rsidR="00CB25B6" w:rsidRPr="00575F3F" w:rsidSect="00A97272">
      <w:headerReference w:type="default" r:id="rId6"/>
      <w:footerReference w:type="default" r:id="rId7"/>
      <w:pgSz w:w="12240" w:h="15840"/>
      <w:pgMar w:top="720" w:right="720" w:bottom="720" w:left="720" w:header="720" w:footer="720" w:gutter="0"/>
      <w:pgBorders w:offsetFrom="page">
        <w:top w:val="single" w:sz="18" w:space="24" w:color="E3AF02"/>
        <w:left w:val="single" w:sz="18" w:space="24" w:color="E3AF02"/>
        <w:bottom w:val="single" w:sz="18" w:space="24" w:color="E3AF02"/>
        <w:right w:val="single" w:sz="18" w:space="24" w:color="E3AF0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EEED" w14:textId="77777777" w:rsidR="00487898" w:rsidRDefault="00487898" w:rsidP="00A97272">
      <w:pPr>
        <w:spacing w:after="0" w:line="240" w:lineRule="auto"/>
      </w:pPr>
      <w:r>
        <w:separator/>
      </w:r>
    </w:p>
  </w:endnote>
  <w:endnote w:type="continuationSeparator" w:id="0">
    <w:p w14:paraId="1260F8A8" w14:textId="77777777" w:rsidR="00487898" w:rsidRDefault="00487898" w:rsidP="00A9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AF7E" w14:textId="399E8707" w:rsidR="00A97272" w:rsidRDefault="00A97272">
    <w:pPr>
      <w:pStyle w:val="Footer"/>
    </w:pPr>
    <w:r w:rsidRPr="00A97272">
      <w:rPr>
        <w:noProof/>
      </w:rPr>
      <w:drawing>
        <wp:anchor distT="0" distB="0" distL="114300" distR="114300" simplePos="0" relativeHeight="251660288" behindDoc="0" locked="0" layoutInCell="1" allowOverlap="1" wp14:anchorId="32FD6DE4" wp14:editId="3B90C197">
          <wp:simplePos x="0" y="0"/>
          <wp:positionH relativeFrom="margin">
            <wp:posOffset>5222875</wp:posOffset>
          </wp:positionH>
          <wp:positionV relativeFrom="paragraph">
            <wp:posOffset>-390208</wp:posOffset>
          </wp:positionV>
          <wp:extent cx="1600200" cy="429260"/>
          <wp:effectExtent l="0" t="0" r="0" b="9525"/>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H relativeFrom="margin">
            <wp14:pctWidth>0</wp14:pctWidth>
          </wp14:sizeRelH>
          <wp14:sizeRelV relativeFrom="margin">
            <wp14:pctHeight>0</wp14:pctHeight>
          </wp14:sizeRelV>
        </wp:anchor>
      </w:drawing>
    </w:r>
    <w:r w:rsidRPr="00A97272">
      <w:rPr>
        <w:noProof/>
      </w:rPr>
      <w:drawing>
        <wp:anchor distT="0" distB="0" distL="114300" distR="114300" simplePos="0" relativeHeight="251659264" behindDoc="0" locked="0" layoutInCell="1" allowOverlap="0" wp14:anchorId="7C0E1A5F" wp14:editId="5BA9B0B7">
          <wp:simplePos x="0" y="0"/>
          <wp:positionH relativeFrom="margin">
            <wp:posOffset>128270</wp:posOffset>
          </wp:positionH>
          <wp:positionV relativeFrom="page">
            <wp:posOffset>9291955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43D7" w14:textId="77777777" w:rsidR="00487898" w:rsidRDefault="00487898" w:rsidP="00A97272">
      <w:pPr>
        <w:spacing w:after="0" w:line="240" w:lineRule="auto"/>
      </w:pPr>
      <w:r>
        <w:separator/>
      </w:r>
    </w:p>
  </w:footnote>
  <w:footnote w:type="continuationSeparator" w:id="0">
    <w:p w14:paraId="13714C68" w14:textId="77777777" w:rsidR="00487898" w:rsidRDefault="00487898" w:rsidP="00A9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3AE8" w14:textId="30489438" w:rsidR="00A97272" w:rsidRDefault="00A97272" w:rsidP="00A97272">
    <w:pPr>
      <w:pStyle w:val="Header"/>
      <w:jc w:val="center"/>
    </w:pPr>
    <w:r>
      <w:rPr>
        <w:noProof/>
      </w:rPr>
      <w:drawing>
        <wp:inline distT="0" distB="0" distL="0" distR="0" wp14:anchorId="35030BBB" wp14:editId="7C99393D">
          <wp:extent cx="3064933" cy="172402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Thankful_Image-1024x576.jpg"/>
                  <pic:cNvPicPr/>
                </pic:nvPicPr>
                <pic:blipFill>
                  <a:blip r:embed="rId1">
                    <a:extLst>
                      <a:ext uri="{28A0092B-C50C-407E-A947-70E740481C1C}">
                        <a14:useLocalDpi xmlns:a14="http://schemas.microsoft.com/office/drawing/2010/main" val="0"/>
                      </a:ext>
                    </a:extLst>
                  </a:blip>
                  <a:stretch>
                    <a:fillRect/>
                  </a:stretch>
                </pic:blipFill>
                <pic:spPr>
                  <a:xfrm>
                    <a:off x="0" y="0"/>
                    <a:ext cx="3095443" cy="1741187"/>
                  </a:xfrm>
                  <a:prstGeom prst="rect">
                    <a:avLst/>
                  </a:prstGeom>
                </pic:spPr>
              </pic:pic>
            </a:graphicData>
          </a:graphic>
        </wp:inline>
      </w:drawing>
    </w:r>
  </w:p>
  <w:p w14:paraId="6B6B0747" w14:textId="77777777" w:rsidR="00A97272" w:rsidRDefault="00A97272" w:rsidP="00A972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72"/>
    <w:rsid w:val="00487898"/>
    <w:rsid w:val="00575F3F"/>
    <w:rsid w:val="009D6AEF"/>
    <w:rsid w:val="00A97272"/>
    <w:rsid w:val="00C60DB3"/>
    <w:rsid w:val="00CB25B6"/>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558A"/>
  <w15:chartTrackingRefBased/>
  <w15:docId w15:val="{F397DFF4-B0F7-438C-8E63-4CB6A0C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72"/>
  </w:style>
  <w:style w:type="paragraph" w:styleId="Footer">
    <w:name w:val="footer"/>
    <w:basedOn w:val="Normal"/>
    <w:link w:val="FooterChar"/>
    <w:uiPriority w:val="99"/>
    <w:unhideWhenUsed/>
    <w:rsid w:val="00A9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4</cp:revision>
  <dcterms:created xsi:type="dcterms:W3CDTF">2020-10-28T13:45:00Z</dcterms:created>
  <dcterms:modified xsi:type="dcterms:W3CDTF">2020-10-28T13:47:00Z</dcterms:modified>
</cp:coreProperties>
</file>