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4B1924" w14:textId="18D84A0B" w:rsidR="000427D3" w:rsidRPr="007959D1" w:rsidRDefault="000427D3" w:rsidP="000427D3">
      <w:pPr>
        <w:spacing w:before="100" w:beforeAutospacing="1" w:after="100" w:afterAutospacing="1"/>
        <w:contextualSpacing/>
        <w:jc w:val="center"/>
        <w:rPr>
          <w:rFonts w:ascii="Franklin Gothic Book" w:hAnsi="Franklin Gothic Book"/>
          <w:b/>
          <w:bCs/>
          <w:color w:val="A31E59"/>
          <w:sz w:val="28"/>
          <w:szCs w:val="28"/>
        </w:rPr>
      </w:pPr>
      <w:r w:rsidRPr="007959D1">
        <w:rPr>
          <w:rFonts w:ascii="Franklin Gothic Book" w:hAnsi="Franklin Gothic Book"/>
          <w:b/>
          <w:bCs/>
          <w:color w:val="A31E59"/>
          <w:sz w:val="28"/>
          <w:szCs w:val="28"/>
        </w:rPr>
        <w:t xml:space="preserve">Week 1 Small Group: Deck the Halls with Hope </w:t>
      </w:r>
    </w:p>
    <w:p w14:paraId="181712B2" w14:textId="77777777" w:rsidR="000427D3" w:rsidRDefault="000427D3" w:rsidP="000427D3">
      <w:pPr>
        <w:spacing w:before="100" w:beforeAutospacing="1" w:after="100" w:afterAutospacing="1"/>
        <w:contextualSpacing/>
        <w:rPr>
          <w:b/>
        </w:rPr>
      </w:pPr>
    </w:p>
    <w:p w14:paraId="5D9B9AA5" w14:textId="4134018D" w:rsidR="000427D3" w:rsidRPr="00BF184B" w:rsidRDefault="000427D3" w:rsidP="00792312">
      <w:pPr>
        <w:contextualSpacing/>
        <w:rPr>
          <w:rFonts w:asciiTheme="minorHAnsi" w:hAnsiTheme="minorHAnsi" w:cstheme="minorHAnsi"/>
          <w:b/>
          <w:color w:val="A31E59"/>
        </w:rPr>
      </w:pPr>
      <w:r w:rsidRPr="00BF184B">
        <w:rPr>
          <w:rFonts w:asciiTheme="minorHAnsi" w:hAnsiTheme="minorHAnsi" w:cstheme="minorHAnsi"/>
          <w:b/>
          <w:color w:val="A31E59"/>
        </w:rPr>
        <w:t>OPENING PRAYER:</w:t>
      </w:r>
      <w:r w:rsidR="00E9449E" w:rsidRPr="00BF184B">
        <w:rPr>
          <w:rFonts w:asciiTheme="minorHAnsi" w:hAnsiTheme="minorHAnsi" w:cstheme="minorHAnsi"/>
          <w:b/>
          <w:color w:val="A31E59"/>
        </w:rPr>
        <w:t xml:space="preserve"> </w:t>
      </w:r>
    </w:p>
    <w:p w14:paraId="032C622E" w14:textId="17F12ABF" w:rsidR="00E9449E" w:rsidRPr="00792312" w:rsidRDefault="00E9449E" w:rsidP="00792312">
      <w:pPr>
        <w:contextualSpacing/>
        <w:rPr>
          <w:rFonts w:asciiTheme="minorHAnsi" w:hAnsiTheme="minorHAnsi" w:cstheme="minorHAnsi"/>
          <w:bCs/>
          <w:sz w:val="22"/>
          <w:szCs w:val="22"/>
        </w:rPr>
      </w:pPr>
      <w:r w:rsidRPr="00792312">
        <w:rPr>
          <w:rFonts w:asciiTheme="minorHAnsi" w:hAnsiTheme="minorHAnsi" w:cstheme="minorHAnsi"/>
          <w:bCs/>
          <w:sz w:val="22"/>
          <w:szCs w:val="22"/>
        </w:rPr>
        <w:t xml:space="preserve">God of Hope, we come here today looking for a word of encouragement and hope from you. Focus our minds on your words, open our hearts to your guidance, allow our souls to seek your will. Amen. </w:t>
      </w:r>
    </w:p>
    <w:p w14:paraId="35888EEC" w14:textId="77777777" w:rsidR="000427D3" w:rsidRPr="00792312" w:rsidRDefault="000427D3" w:rsidP="00792312">
      <w:pPr>
        <w:contextualSpacing/>
        <w:rPr>
          <w:rFonts w:asciiTheme="minorHAnsi" w:hAnsiTheme="minorHAnsi" w:cstheme="minorHAnsi"/>
          <w:sz w:val="22"/>
          <w:szCs w:val="22"/>
        </w:rPr>
      </w:pPr>
    </w:p>
    <w:p w14:paraId="52DFCB8D" w14:textId="6FA9F8BA" w:rsidR="000427D3" w:rsidRPr="00BF184B" w:rsidRDefault="00FE7480" w:rsidP="00792312">
      <w:pPr>
        <w:contextualSpacing/>
        <w:rPr>
          <w:rFonts w:asciiTheme="minorHAnsi" w:hAnsiTheme="minorHAnsi" w:cstheme="minorHAnsi"/>
          <w:b/>
          <w:bCs/>
          <w:i/>
          <w:color w:val="E2A619"/>
          <w:sz w:val="22"/>
          <w:szCs w:val="22"/>
        </w:rPr>
      </w:pPr>
      <w:r w:rsidRPr="00BF184B">
        <w:rPr>
          <w:rFonts w:asciiTheme="minorHAnsi" w:hAnsiTheme="minorHAnsi" w:cstheme="minorHAnsi"/>
          <w:b/>
          <w:bCs/>
          <w:i/>
          <w:iCs/>
          <w:color w:val="E2A619"/>
          <w:sz w:val="22"/>
          <w:szCs w:val="22"/>
        </w:rPr>
        <w:t>Hymn:</w:t>
      </w:r>
      <w:r w:rsidRPr="00BF184B">
        <w:rPr>
          <w:rFonts w:asciiTheme="minorHAnsi" w:hAnsiTheme="minorHAnsi" w:cstheme="minorHAnsi"/>
          <w:b/>
          <w:bCs/>
          <w:i/>
          <w:color w:val="E2A619"/>
          <w:sz w:val="22"/>
          <w:szCs w:val="22"/>
        </w:rPr>
        <w:t xml:space="preserve"> “Come</w:t>
      </w:r>
      <w:r w:rsidR="00E9449E" w:rsidRPr="00BF184B">
        <w:rPr>
          <w:rFonts w:asciiTheme="minorHAnsi" w:hAnsiTheme="minorHAnsi" w:cstheme="minorHAnsi"/>
          <w:b/>
          <w:bCs/>
          <w:i/>
          <w:color w:val="E2A619"/>
          <w:sz w:val="22"/>
          <w:szCs w:val="22"/>
        </w:rPr>
        <w:t>, Thou long-expected Jesus, Born to set Thy people free. From our fears and sins release us, Let us find our rest in Thee.</w:t>
      </w:r>
      <w:r w:rsidR="00757BD6" w:rsidRPr="00BF184B">
        <w:rPr>
          <w:rFonts w:asciiTheme="minorHAnsi" w:hAnsiTheme="minorHAnsi" w:cstheme="minorHAnsi"/>
          <w:b/>
          <w:bCs/>
          <w:i/>
          <w:color w:val="E2A619"/>
          <w:sz w:val="22"/>
          <w:szCs w:val="22"/>
        </w:rPr>
        <w:t>”</w:t>
      </w:r>
      <w:r w:rsidR="00E9449E" w:rsidRPr="00BF184B">
        <w:rPr>
          <w:rFonts w:asciiTheme="minorHAnsi" w:hAnsiTheme="minorHAnsi" w:cstheme="minorHAnsi"/>
          <w:b/>
          <w:bCs/>
          <w:i/>
          <w:color w:val="E2A619"/>
          <w:sz w:val="22"/>
          <w:szCs w:val="22"/>
        </w:rPr>
        <w:t xml:space="preserve"> Charles Wesley</w:t>
      </w:r>
      <w:r w:rsidR="00757BD6" w:rsidRPr="00BF184B">
        <w:rPr>
          <w:rFonts w:asciiTheme="minorHAnsi" w:hAnsiTheme="minorHAnsi" w:cstheme="minorHAnsi"/>
          <w:b/>
          <w:bCs/>
          <w:i/>
          <w:color w:val="E2A619"/>
          <w:sz w:val="22"/>
          <w:szCs w:val="22"/>
        </w:rPr>
        <w:t>, Come Long Expected Jesus</w:t>
      </w:r>
    </w:p>
    <w:p w14:paraId="6E90B590" w14:textId="77777777" w:rsidR="000427D3" w:rsidRPr="00792312" w:rsidRDefault="000427D3" w:rsidP="00792312">
      <w:pPr>
        <w:contextualSpacing/>
        <w:rPr>
          <w:rFonts w:asciiTheme="minorHAnsi" w:hAnsiTheme="minorHAnsi" w:cstheme="minorHAnsi"/>
          <w:sz w:val="22"/>
          <w:szCs w:val="22"/>
        </w:rPr>
      </w:pPr>
    </w:p>
    <w:p w14:paraId="4092513F" w14:textId="1CC86DD2" w:rsidR="000427D3" w:rsidRPr="00BF184B" w:rsidRDefault="000427D3" w:rsidP="00792312">
      <w:pPr>
        <w:contextualSpacing/>
        <w:rPr>
          <w:rFonts w:asciiTheme="minorHAnsi" w:hAnsiTheme="minorHAnsi" w:cstheme="minorHAnsi"/>
          <w:bCs/>
          <w:color w:val="A31E59"/>
        </w:rPr>
      </w:pPr>
      <w:r w:rsidRPr="00BF184B">
        <w:rPr>
          <w:rFonts w:asciiTheme="minorHAnsi" w:hAnsiTheme="minorHAnsi" w:cstheme="minorHAnsi"/>
          <w:b/>
          <w:color w:val="A31E59"/>
        </w:rPr>
        <w:t xml:space="preserve">BREAKING THE ICE: </w:t>
      </w:r>
    </w:p>
    <w:p w14:paraId="5029C6F0" w14:textId="46730E1A" w:rsidR="00143BB2" w:rsidRPr="00792312" w:rsidRDefault="00257127" w:rsidP="00792312">
      <w:pPr>
        <w:contextualSpacing/>
        <w:rPr>
          <w:rFonts w:asciiTheme="minorHAnsi" w:hAnsiTheme="minorHAnsi" w:cstheme="minorHAnsi"/>
          <w:sz w:val="22"/>
          <w:szCs w:val="22"/>
        </w:rPr>
      </w:pPr>
      <w:r w:rsidRPr="00792312">
        <w:rPr>
          <w:rFonts w:asciiTheme="minorHAnsi" w:hAnsiTheme="minorHAnsi" w:cstheme="minorHAnsi"/>
          <w:sz w:val="22"/>
          <w:szCs w:val="22"/>
        </w:rPr>
        <w:t>The popular Christmas carol</w:t>
      </w:r>
      <w:r w:rsidR="00222655" w:rsidRPr="00792312">
        <w:rPr>
          <w:rFonts w:asciiTheme="minorHAnsi" w:hAnsiTheme="minorHAnsi" w:cstheme="minorHAnsi"/>
          <w:sz w:val="22"/>
          <w:szCs w:val="22"/>
        </w:rPr>
        <w:t>,</w:t>
      </w:r>
      <w:r w:rsidRPr="00792312">
        <w:rPr>
          <w:rFonts w:asciiTheme="minorHAnsi" w:hAnsiTheme="minorHAnsi" w:cstheme="minorHAnsi"/>
          <w:sz w:val="22"/>
          <w:szCs w:val="22"/>
        </w:rPr>
        <w:t xml:space="preserve"> </w:t>
      </w:r>
      <w:r w:rsidR="00222655" w:rsidRPr="00792312">
        <w:rPr>
          <w:rFonts w:asciiTheme="minorHAnsi" w:hAnsiTheme="minorHAnsi" w:cstheme="minorHAnsi"/>
          <w:sz w:val="22"/>
          <w:szCs w:val="22"/>
        </w:rPr>
        <w:t>“</w:t>
      </w:r>
      <w:r w:rsidRPr="00792312">
        <w:rPr>
          <w:rFonts w:asciiTheme="minorHAnsi" w:hAnsiTheme="minorHAnsi" w:cstheme="minorHAnsi"/>
          <w:sz w:val="22"/>
          <w:szCs w:val="22"/>
        </w:rPr>
        <w:t>Deck the Hall</w:t>
      </w:r>
      <w:r w:rsidR="7E3637BA" w:rsidRPr="00792312">
        <w:rPr>
          <w:rFonts w:asciiTheme="minorHAnsi" w:hAnsiTheme="minorHAnsi" w:cstheme="minorHAnsi"/>
          <w:sz w:val="22"/>
          <w:szCs w:val="22"/>
        </w:rPr>
        <w:t>s</w:t>
      </w:r>
      <w:r w:rsidR="00222655" w:rsidRPr="00792312">
        <w:rPr>
          <w:rFonts w:asciiTheme="minorHAnsi" w:hAnsiTheme="minorHAnsi" w:cstheme="minorHAnsi"/>
          <w:sz w:val="22"/>
          <w:szCs w:val="22"/>
        </w:rPr>
        <w:t>”</w:t>
      </w:r>
      <w:r w:rsidRPr="00792312">
        <w:rPr>
          <w:rFonts w:asciiTheme="minorHAnsi" w:hAnsiTheme="minorHAnsi" w:cstheme="minorHAnsi"/>
          <w:sz w:val="22"/>
          <w:szCs w:val="22"/>
        </w:rPr>
        <w:t xml:space="preserve"> combines a few favorite holiday traditions, decorating and singing! What are the things that you do around the holidays that bring you and others joy?</w:t>
      </w:r>
    </w:p>
    <w:p w14:paraId="4843A225" w14:textId="77777777" w:rsidR="000427D3" w:rsidRPr="00792312" w:rsidRDefault="000427D3" w:rsidP="00792312">
      <w:pPr>
        <w:contextualSpacing/>
        <w:rPr>
          <w:rFonts w:asciiTheme="minorHAnsi" w:hAnsiTheme="minorHAnsi" w:cstheme="minorHAnsi"/>
          <w:sz w:val="22"/>
          <w:szCs w:val="22"/>
        </w:rPr>
      </w:pPr>
    </w:p>
    <w:p w14:paraId="65B0517C" w14:textId="77777777" w:rsidR="000427D3" w:rsidRPr="00BF184B" w:rsidRDefault="000427D3" w:rsidP="00792312">
      <w:pPr>
        <w:contextualSpacing/>
        <w:rPr>
          <w:rFonts w:asciiTheme="minorHAnsi" w:hAnsiTheme="minorHAnsi" w:cstheme="minorHAnsi"/>
          <w:b/>
          <w:color w:val="A31E59"/>
        </w:rPr>
      </w:pPr>
      <w:r w:rsidRPr="00BF184B">
        <w:rPr>
          <w:rFonts w:asciiTheme="minorHAnsi" w:hAnsiTheme="minorHAnsi" w:cstheme="minorHAnsi"/>
          <w:b/>
          <w:color w:val="A31E59"/>
        </w:rPr>
        <w:t>WRESTLING WITH THE WORD:</w:t>
      </w:r>
    </w:p>
    <w:p w14:paraId="177CE7D7" w14:textId="5F0C9B05" w:rsidR="000427D3" w:rsidRPr="00792312" w:rsidRDefault="000427D3" w:rsidP="00792312">
      <w:pPr>
        <w:contextualSpacing/>
        <w:rPr>
          <w:rFonts w:asciiTheme="minorHAnsi" w:hAnsiTheme="minorHAnsi" w:cstheme="minorHAnsi"/>
          <w:sz w:val="22"/>
          <w:szCs w:val="22"/>
        </w:rPr>
      </w:pPr>
      <w:r w:rsidRPr="00792312">
        <w:rPr>
          <w:rFonts w:asciiTheme="minorHAnsi" w:hAnsiTheme="minorHAnsi" w:cstheme="minorHAnsi"/>
          <w:b/>
          <w:sz w:val="22"/>
          <w:szCs w:val="22"/>
        </w:rPr>
        <w:t>Read</w:t>
      </w:r>
      <w:r w:rsidRPr="00792312">
        <w:rPr>
          <w:rFonts w:asciiTheme="minorHAnsi" w:hAnsiTheme="minorHAnsi" w:cstheme="minorHAnsi"/>
          <w:sz w:val="22"/>
          <w:szCs w:val="22"/>
        </w:rPr>
        <w:t xml:space="preserve"> Isaiah 9:2-7 </w:t>
      </w:r>
    </w:p>
    <w:p w14:paraId="44217EAD" w14:textId="60D1F798" w:rsidR="00E9449E" w:rsidRPr="00792312" w:rsidRDefault="00E9449E" w:rsidP="00792312">
      <w:pPr>
        <w:pStyle w:val="ListParagraph"/>
        <w:numPr>
          <w:ilvl w:val="0"/>
          <w:numId w:val="12"/>
        </w:numPr>
        <w:spacing w:after="0" w:line="240" w:lineRule="auto"/>
        <w:rPr>
          <w:rFonts w:cstheme="minorHAnsi"/>
        </w:rPr>
      </w:pPr>
      <w:r w:rsidRPr="00792312">
        <w:rPr>
          <w:rFonts w:cstheme="minorHAnsi"/>
        </w:rPr>
        <w:t xml:space="preserve">Advent recognizes the coming of Jesus as well as his return. How does this passage reflect this principle? </w:t>
      </w:r>
    </w:p>
    <w:p w14:paraId="35664138" w14:textId="1E51F661" w:rsidR="00F53A23" w:rsidRPr="00792312" w:rsidRDefault="00F53A23" w:rsidP="00792312">
      <w:pPr>
        <w:pStyle w:val="ListParagraph"/>
        <w:numPr>
          <w:ilvl w:val="0"/>
          <w:numId w:val="12"/>
        </w:numPr>
        <w:spacing w:after="0" w:line="240" w:lineRule="auto"/>
        <w:rPr>
          <w:rFonts w:cstheme="minorHAnsi"/>
        </w:rPr>
      </w:pPr>
      <w:r w:rsidRPr="00792312">
        <w:rPr>
          <w:rFonts w:cstheme="minorHAnsi"/>
        </w:rPr>
        <w:t>As you read the text</w:t>
      </w:r>
      <w:r w:rsidR="733998E0" w:rsidRPr="00792312">
        <w:rPr>
          <w:rFonts w:cstheme="minorHAnsi"/>
        </w:rPr>
        <w:t>,</w:t>
      </w:r>
      <w:r w:rsidRPr="00792312">
        <w:rPr>
          <w:rFonts w:cstheme="minorHAnsi"/>
        </w:rPr>
        <w:t xml:space="preserve"> what kind of conditions are the people of Israel living under? How do the promises of Isaiah address these </w:t>
      </w:r>
      <w:r w:rsidR="00E9449E" w:rsidRPr="00792312">
        <w:rPr>
          <w:rFonts w:cstheme="minorHAnsi"/>
        </w:rPr>
        <w:t xml:space="preserve">circumstances? </w:t>
      </w:r>
    </w:p>
    <w:p w14:paraId="03F09AA3" w14:textId="5BB783E8" w:rsidR="00E9449E" w:rsidRPr="00792312" w:rsidRDefault="00E9449E" w:rsidP="00792312">
      <w:pPr>
        <w:pStyle w:val="ListParagraph"/>
        <w:numPr>
          <w:ilvl w:val="0"/>
          <w:numId w:val="12"/>
        </w:numPr>
        <w:spacing w:after="0" w:line="240" w:lineRule="auto"/>
        <w:rPr>
          <w:rFonts w:cstheme="minorHAnsi"/>
        </w:rPr>
      </w:pPr>
      <w:r w:rsidRPr="00792312">
        <w:rPr>
          <w:rFonts w:cstheme="minorHAnsi"/>
        </w:rPr>
        <w:t xml:space="preserve">Isaiah was written 700 years before the birth of Jesus. How were these conditions still prevalent when Jesus was born? How about now? </w:t>
      </w:r>
    </w:p>
    <w:p w14:paraId="5B6C08A2" w14:textId="1E985EC2" w:rsidR="00F53A23" w:rsidRPr="00792312" w:rsidRDefault="00F53A23" w:rsidP="00792312">
      <w:pPr>
        <w:pStyle w:val="ListParagraph"/>
        <w:numPr>
          <w:ilvl w:val="0"/>
          <w:numId w:val="12"/>
        </w:numPr>
        <w:spacing w:after="0" w:line="240" w:lineRule="auto"/>
        <w:rPr>
          <w:rFonts w:cstheme="minorHAnsi"/>
        </w:rPr>
      </w:pPr>
      <w:r w:rsidRPr="00792312">
        <w:rPr>
          <w:rFonts w:cstheme="minorHAnsi"/>
        </w:rPr>
        <w:t xml:space="preserve">What comes to mind when you look at the titles given to the child? </w:t>
      </w:r>
    </w:p>
    <w:p w14:paraId="27473571" w14:textId="46BDAE19" w:rsidR="4B08D1AB" w:rsidRPr="00792312" w:rsidRDefault="4B08D1AB" w:rsidP="00792312">
      <w:pPr>
        <w:contextualSpacing/>
        <w:rPr>
          <w:rFonts w:asciiTheme="minorHAnsi" w:hAnsiTheme="minorHAnsi" w:cstheme="minorHAnsi"/>
          <w:sz w:val="22"/>
          <w:szCs w:val="22"/>
        </w:rPr>
      </w:pPr>
    </w:p>
    <w:p w14:paraId="265A5F26" w14:textId="3452379A" w:rsidR="000427D3" w:rsidRPr="00BF184B" w:rsidRDefault="000427D3" w:rsidP="00792312">
      <w:pPr>
        <w:contextualSpacing/>
        <w:rPr>
          <w:rFonts w:asciiTheme="minorHAnsi" w:hAnsiTheme="minorHAnsi" w:cstheme="minorHAnsi"/>
          <w:b/>
          <w:color w:val="A31E59"/>
        </w:rPr>
      </w:pPr>
      <w:r w:rsidRPr="00BF184B">
        <w:rPr>
          <w:rFonts w:asciiTheme="minorHAnsi" w:hAnsiTheme="minorHAnsi" w:cstheme="minorHAnsi"/>
          <w:b/>
          <w:color w:val="A31E59"/>
        </w:rPr>
        <w:t>NEXT STEPS:</w:t>
      </w:r>
    </w:p>
    <w:p w14:paraId="0DDB72DC" w14:textId="07CF0877" w:rsidR="00E9449E" w:rsidRPr="00792312" w:rsidRDefault="00E9449E" w:rsidP="00792312">
      <w:pPr>
        <w:pStyle w:val="ListParagraph"/>
        <w:numPr>
          <w:ilvl w:val="0"/>
          <w:numId w:val="13"/>
        </w:numPr>
        <w:spacing w:after="0" w:line="240" w:lineRule="auto"/>
        <w:rPr>
          <w:rFonts w:cstheme="minorHAnsi"/>
        </w:rPr>
      </w:pPr>
      <w:r w:rsidRPr="00792312">
        <w:rPr>
          <w:rFonts w:cstheme="minorHAnsi"/>
        </w:rPr>
        <w:t xml:space="preserve">What does “the season of advent” mean to you? How has this Christian tradition impacted your life and faith in the past? What are your hopes for this year? </w:t>
      </w:r>
    </w:p>
    <w:p w14:paraId="07DF11E3" w14:textId="3CFE965E" w:rsidR="009532E9" w:rsidRPr="00792312" w:rsidRDefault="009532E9" w:rsidP="00792312">
      <w:pPr>
        <w:pStyle w:val="ListParagraph"/>
        <w:numPr>
          <w:ilvl w:val="0"/>
          <w:numId w:val="13"/>
        </w:numPr>
        <w:spacing w:after="0" w:line="240" w:lineRule="auto"/>
        <w:rPr>
          <w:rFonts w:cstheme="minorHAnsi"/>
        </w:rPr>
      </w:pPr>
      <w:r w:rsidRPr="00792312">
        <w:rPr>
          <w:rFonts w:cstheme="minorHAnsi"/>
        </w:rPr>
        <w:t xml:space="preserve">As you consider the deep darkness in our world, what are the areas where God is asking you to help? </w:t>
      </w:r>
    </w:p>
    <w:p w14:paraId="7400ECEC" w14:textId="5677FBB0" w:rsidR="000427D3" w:rsidRPr="00792312" w:rsidRDefault="00F53A23" w:rsidP="00792312">
      <w:pPr>
        <w:pStyle w:val="ListParagraph"/>
        <w:numPr>
          <w:ilvl w:val="0"/>
          <w:numId w:val="13"/>
        </w:numPr>
        <w:spacing w:after="0" w:line="240" w:lineRule="auto"/>
        <w:rPr>
          <w:rFonts w:cstheme="minorHAnsi"/>
        </w:rPr>
      </w:pPr>
      <w:r w:rsidRPr="00792312">
        <w:rPr>
          <w:rFonts w:cstheme="minorHAnsi"/>
        </w:rPr>
        <w:t xml:space="preserve">How does this passage offer you hope today? </w:t>
      </w:r>
    </w:p>
    <w:p w14:paraId="53FF6627" w14:textId="7166FF8B" w:rsidR="00F53A23" w:rsidRPr="00792312" w:rsidRDefault="00F53A23" w:rsidP="00792312">
      <w:pPr>
        <w:pStyle w:val="ListParagraph"/>
        <w:numPr>
          <w:ilvl w:val="0"/>
          <w:numId w:val="13"/>
        </w:numPr>
        <w:spacing w:after="0" w:line="240" w:lineRule="auto"/>
        <w:rPr>
          <w:rFonts w:cstheme="minorHAnsi"/>
        </w:rPr>
      </w:pPr>
      <w:r w:rsidRPr="00792312">
        <w:rPr>
          <w:rFonts w:cstheme="minorHAnsi"/>
        </w:rPr>
        <w:t xml:space="preserve">This familiar Advent and Christmas passage describes a kingdom where justice and righteousness reign forever. </w:t>
      </w:r>
      <w:r w:rsidR="00E9449E" w:rsidRPr="00792312">
        <w:rPr>
          <w:rFonts w:cstheme="minorHAnsi"/>
        </w:rPr>
        <w:t xml:space="preserve">Where are the injustices that </w:t>
      </w:r>
      <w:r w:rsidR="00222655" w:rsidRPr="00792312">
        <w:rPr>
          <w:rFonts w:cstheme="minorHAnsi"/>
        </w:rPr>
        <w:t xml:space="preserve">people </w:t>
      </w:r>
      <w:r w:rsidR="00E9449E" w:rsidRPr="00792312">
        <w:rPr>
          <w:rFonts w:cstheme="minorHAnsi"/>
        </w:rPr>
        <w:t>face in our community? How are we offering hope?</w:t>
      </w:r>
    </w:p>
    <w:p w14:paraId="24E10011" w14:textId="597E5BD1" w:rsidR="4B08D1AB" w:rsidRPr="00792312" w:rsidRDefault="4B08D1AB" w:rsidP="00792312">
      <w:pPr>
        <w:contextualSpacing/>
        <w:rPr>
          <w:rFonts w:asciiTheme="minorHAnsi" w:hAnsiTheme="minorHAnsi" w:cstheme="minorHAnsi"/>
          <w:sz w:val="22"/>
          <w:szCs w:val="22"/>
        </w:rPr>
      </w:pPr>
    </w:p>
    <w:p w14:paraId="628E1BCF" w14:textId="1A01A281" w:rsidR="000427D3" w:rsidRPr="00BF184B" w:rsidRDefault="000427D3" w:rsidP="00792312">
      <w:pPr>
        <w:contextualSpacing/>
        <w:rPr>
          <w:rFonts w:asciiTheme="minorHAnsi" w:hAnsiTheme="minorHAnsi" w:cstheme="minorHAnsi"/>
          <w:b/>
          <w:color w:val="A31E59"/>
        </w:rPr>
      </w:pPr>
      <w:r w:rsidRPr="00BF184B">
        <w:rPr>
          <w:rFonts w:asciiTheme="minorHAnsi" w:hAnsiTheme="minorHAnsi" w:cstheme="minorHAnsi"/>
          <w:b/>
          <w:color w:val="A31E59"/>
        </w:rPr>
        <w:t>CLOSING PRAYER:</w:t>
      </w:r>
    </w:p>
    <w:p w14:paraId="4BC3DC6B" w14:textId="6D34A20E" w:rsidR="00E9449E" w:rsidRPr="00792312" w:rsidRDefault="00E9449E" w:rsidP="00792312">
      <w:pPr>
        <w:contextualSpacing/>
        <w:rPr>
          <w:rFonts w:asciiTheme="minorHAnsi" w:hAnsiTheme="minorHAnsi" w:cstheme="minorHAnsi"/>
          <w:sz w:val="22"/>
          <w:szCs w:val="22"/>
        </w:rPr>
      </w:pPr>
      <w:r w:rsidRPr="00792312">
        <w:rPr>
          <w:rFonts w:asciiTheme="minorHAnsi" w:hAnsiTheme="minorHAnsi" w:cstheme="minorHAnsi"/>
          <w:sz w:val="22"/>
          <w:szCs w:val="22"/>
        </w:rPr>
        <w:t>Jesus</w:t>
      </w:r>
      <w:r w:rsidR="105FF750" w:rsidRPr="00792312">
        <w:rPr>
          <w:rFonts w:asciiTheme="minorHAnsi" w:hAnsiTheme="minorHAnsi" w:cstheme="minorHAnsi"/>
          <w:sz w:val="22"/>
          <w:szCs w:val="22"/>
        </w:rPr>
        <w:t>,</w:t>
      </w:r>
      <w:r w:rsidRPr="00792312">
        <w:rPr>
          <w:rFonts w:asciiTheme="minorHAnsi" w:hAnsiTheme="minorHAnsi" w:cstheme="minorHAnsi"/>
          <w:sz w:val="22"/>
          <w:szCs w:val="22"/>
        </w:rPr>
        <w:t xml:space="preserve"> giver of hope, we begin this Advent season with hope in your promises. We long for your light to fill our world, we desire for your righteousness to offer relief to those who are suffering, we offer ourselves to be used by you so that your kingdom may come establishing justice and righteous forever. Amen. </w:t>
      </w:r>
    </w:p>
    <w:p w14:paraId="519CF6FE" w14:textId="77777777" w:rsidR="00B6444E" w:rsidRPr="00792312" w:rsidRDefault="00B6444E" w:rsidP="00792312">
      <w:pPr>
        <w:contextualSpacing/>
        <w:rPr>
          <w:rFonts w:asciiTheme="minorHAnsi" w:hAnsiTheme="minorHAnsi" w:cstheme="minorHAnsi"/>
          <w:sz w:val="22"/>
          <w:szCs w:val="22"/>
        </w:rPr>
      </w:pPr>
      <w:r w:rsidRPr="00792312">
        <w:rPr>
          <w:rFonts w:asciiTheme="minorHAnsi" w:hAnsiTheme="minorHAnsi" w:cstheme="minorHAnsi"/>
          <w:sz w:val="22"/>
          <w:szCs w:val="22"/>
        </w:rPr>
        <w:br w:type="page"/>
      </w:r>
    </w:p>
    <w:p w14:paraId="0DBC5B4C" w14:textId="40F0C414" w:rsidR="00B6444E" w:rsidRPr="00BF184B" w:rsidRDefault="00B6444E" w:rsidP="00792312">
      <w:pPr>
        <w:contextualSpacing/>
        <w:jc w:val="center"/>
        <w:rPr>
          <w:rFonts w:ascii="Franklin Gothic Book" w:hAnsi="Franklin Gothic Book" w:cstheme="minorHAnsi"/>
          <w:b/>
          <w:color w:val="A31E59"/>
          <w:sz w:val="28"/>
          <w:szCs w:val="28"/>
        </w:rPr>
      </w:pPr>
      <w:r w:rsidRPr="00BF184B">
        <w:rPr>
          <w:rFonts w:ascii="Franklin Gothic Book" w:hAnsi="Franklin Gothic Book" w:cstheme="minorHAnsi"/>
          <w:b/>
          <w:color w:val="A31E59"/>
          <w:sz w:val="28"/>
          <w:szCs w:val="28"/>
        </w:rPr>
        <w:lastRenderedPageBreak/>
        <w:t xml:space="preserve">Week </w:t>
      </w:r>
      <w:r w:rsidR="00C47C9A" w:rsidRPr="00BF184B">
        <w:rPr>
          <w:rFonts w:ascii="Franklin Gothic Book" w:hAnsi="Franklin Gothic Book" w:cstheme="minorHAnsi"/>
          <w:b/>
          <w:color w:val="A31E59"/>
          <w:sz w:val="28"/>
          <w:szCs w:val="28"/>
        </w:rPr>
        <w:t>2</w:t>
      </w:r>
      <w:r w:rsidRPr="00BF184B">
        <w:rPr>
          <w:rFonts w:ascii="Franklin Gothic Book" w:hAnsi="Franklin Gothic Book" w:cstheme="minorHAnsi"/>
          <w:b/>
          <w:color w:val="A31E59"/>
          <w:sz w:val="28"/>
          <w:szCs w:val="28"/>
        </w:rPr>
        <w:t xml:space="preserve"> Small Group:</w:t>
      </w:r>
      <w:r w:rsidR="000427D3" w:rsidRPr="00BF184B">
        <w:rPr>
          <w:rFonts w:ascii="Franklin Gothic Book" w:hAnsi="Franklin Gothic Book" w:cstheme="minorHAnsi"/>
          <w:b/>
          <w:color w:val="A31E59"/>
          <w:sz w:val="28"/>
          <w:szCs w:val="28"/>
        </w:rPr>
        <w:t xml:space="preserve"> Deck the Halls with Peace</w:t>
      </w:r>
    </w:p>
    <w:p w14:paraId="0E07311A" w14:textId="77777777" w:rsidR="00ED4D47" w:rsidRPr="00792312" w:rsidRDefault="00ED4D47" w:rsidP="00792312">
      <w:pPr>
        <w:contextualSpacing/>
        <w:rPr>
          <w:rFonts w:asciiTheme="minorHAnsi" w:hAnsiTheme="minorHAnsi" w:cstheme="minorHAnsi"/>
          <w:sz w:val="22"/>
          <w:szCs w:val="22"/>
        </w:rPr>
      </w:pPr>
    </w:p>
    <w:p w14:paraId="44F378A7" w14:textId="2E1B4998" w:rsidR="00ED4D47" w:rsidRPr="00BF184B" w:rsidRDefault="00ED4D47" w:rsidP="00792312">
      <w:pPr>
        <w:contextualSpacing/>
        <w:rPr>
          <w:rFonts w:asciiTheme="minorHAnsi" w:hAnsiTheme="minorHAnsi" w:cstheme="minorHAnsi"/>
          <w:b/>
          <w:color w:val="A31E59"/>
        </w:rPr>
      </w:pPr>
      <w:r w:rsidRPr="00BF184B">
        <w:rPr>
          <w:rFonts w:asciiTheme="minorHAnsi" w:hAnsiTheme="minorHAnsi" w:cstheme="minorHAnsi"/>
          <w:b/>
          <w:color w:val="A31E59"/>
        </w:rPr>
        <w:t>OPENING PRAYER:</w:t>
      </w:r>
    </w:p>
    <w:p w14:paraId="67E312B9" w14:textId="5EFF965D" w:rsidR="00E9449E" w:rsidRPr="00792312" w:rsidRDefault="00E9449E" w:rsidP="00792312">
      <w:pPr>
        <w:contextualSpacing/>
        <w:rPr>
          <w:rFonts w:asciiTheme="minorHAnsi" w:hAnsiTheme="minorHAnsi" w:cstheme="minorHAnsi"/>
          <w:bCs/>
          <w:sz w:val="22"/>
          <w:szCs w:val="22"/>
        </w:rPr>
      </w:pPr>
      <w:r w:rsidRPr="00792312">
        <w:rPr>
          <w:rFonts w:asciiTheme="minorHAnsi" w:hAnsiTheme="minorHAnsi" w:cstheme="minorHAnsi"/>
          <w:bCs/>
          <w:sz w:val="22"/>
          <w:szCs w:val="22"/>
        </w:rPr>
        <w:t xml:space="preserve">God of peace, we come today seeking a peace in these days of challenge. </w:t>
      </w:r>
      <w:r w:rsidR="00A8477E" w:rsidRPr="00792312">
        <w:rPr>
          <w:rFonts w:asciiTheme="minorHAnsi" w:hAnsiTheme="minorHAnsi" w:cstheme="minorHAnsi"/>
          <w:bCs/>
          <w:sz w:val="22"/>
          <w:szCs w:val="22"/>
        </w:rPr>
        <w:t xml:space="preserve">Focus our minds on your words, open our hearts to your guidance, allow our souls to seek your will. Amen. </w:t>
      </w:r>
    </w:p>
    <w:p w14:paraId="030637D7" w14:textId="77777777" w:rsidR="00ED4D47" w:rsidRPr="00792312" w:rsidRDefault="00ED4D47" w:rsidP="00792312">
      <w:pPr>
        <w:contextualSpacing/>
        <w:rPr>
          <w:rFonts w:asciiTheme="minorHAnsi" w:hAnsiTheme="minorHAnsi" w:cstheme="minorHAnsi"/>
          <w:sz w:val="22"/>
          <w:szCs w:val="22"/>
        </w:rPr>
      </w:pPr>
    </w:p>
    <w:p w14:paraId="5074EB4C" w14:textId="63970B00" w:rsidR="00757BD6" w:rsidRPr="00BF184B" w:rsidRDefault="00AA1993" w:rsidP="00792312">
      <w:pPr>
        <w:contextualSpacing/>
        <w:rPr>
          <w:rFonts w:asciiTheme="minorHAnsi" w:eastAsiaTheme="minorHAnsi" w:hAnsiTheme="minorHAnsi" w:cstheme="minorHAnsi"/>
          <w:b/>
          <w:bCs/>
          <w:i/>
          <w:color w:val="E2A619"/>
          <w:sz w:val="22"/>
          <w:szCs w:val="22"/>
        </w:rPr>
      </w:pPr>
      <w:r w:rsidRPr="00BF184B">
        <w:rPr>
          <w:rFonts w:asciiTheme="minorHAnsi" w:hAnsiTheme="minorHAnsi" w:cstheme="minorHAnsi"/>
          <w:b/>
          <w:bCs/>
          <w:i/>
          <w:iCs/>
          <w:color w:val="E2A619"/>
          <w:sz w:val="22"/>
          <w:szCs w:val="22"/>
        </w:rPr>
        <w:t>Hymn:</w:t>
      </w:r>
      <w:r w:rsidR="00757BD6" w:rsidRPr="00BF184B">
        <w:rPr>
          <w:rFonts w:asciiTheme="minorHAnsi" w:hAnsiTheme="minorHAnsi" w:cstheme="minorHAnsi"/>
          <w:b/>
          <w:bCs/>
          <w:i/>
          <w:color w:val="E2A619"/>
          <w:sz w:val="22"/>
          <w:szCs w:val="22"/>
        </w:rPr>
        <w:t xml:space="preserve"> “</w:t>
      </w:r>
      <w:r w:rsidR="00A8477E" w:rsidRPr="00BF184B">
        <w:rPr>
          <w:rFonts w:asciiTheme="minorHAnsi" w:eastAsiaTheme="minorHAnsi" w:hAnsiTheme="minorHAnsi" w:cstheme="minorHAnsi"/>
          <w:b/>
          <w:bCs/>
          <w:i/>
          <w:color w:val="E2A619"/>
          <w:sz w:val="22"/>
          <w:szCs w:val="22"/>
        </w:rPr>
        <w:t xml:space="preserve">Mountains and valleys </w:t>
      </w:r>
      <w:r w:rsidR="00757BD6" w:rsidRPr="00BF184B">
        <w:rPr>
          <w:rFonts w:asciiTheme="minorHAnsi" w:eastAsiaTheme="minorHAnsi" w:hAnsiTheme="minorHAnsi" w:cstheme="minorHAnsi"/>
          <w:b/>
          <w:bCs/>
          <w:i/>
          <w:color w:val="E2A619"/>
          <w:sz w:val="22"/>
          <w:szCs w:val="22"/>
        </w:rPr>
        <w:t>will have to be</w:t>
      </w:r>
      <w:r w:rsidR="00A8477E" w:rsidRPr="00BF184B">
        <w:rPr>
          <w:rFonts w:asciiTheme="minorHAnsi" w:eastAsiaTheme="minorHAnsi" w:hAnsiTheme="minorHAnsi" w:cstheme="minorHAnsi"/>
          <w:b/>
          <w:bCs/>
          <w:i/>
          <w:color w:val="E2A619"/>
          <w:sz w:val="22"/>
          <w:szCs w:val="22"/>
        </w:rPr>
        <w:t xml:space="preserve"> prepared,</w:t>
      </w:r>
      <w:r w:rsidR="00757BD6" w:rsidRPr="00BF184B">
        <w:rPr>
          <w:rFonts w:asciiTheme="minorHAnsi" w:eastAsiaTheme="minorHAnsi" w:hAnsiTheme="minorHAnsi" w:cstheme="minorHAnsi"/>
          <w:b/>
          <w:bCs/>
          <w:i/>
          <w:color w:val="E2A619"/>
          <w:sz w:val="22"/>
          <w:szCs w:val="22"/>
        </w:rPr>
        <w:t xml:space="preserve"> new highways opened, now protocols declared, Almost here, God is nearing, in beauty and grace, All clear every gateway, in haste, come out in haste!”</w:t>
      </w:r>
    </w:p>
    <w:p w14:paraId="2098EBE7" w14:textId="1294074F" w:rsidR="00B6444E" w:rsidRPr="00BF184B" w:rsidRDefault="00757BD6" w:rsidP="00792312">
      <w:pPr>
        <w:contextualSpacing/>
        <w:rPr>
          <w:rFonts w:asciiTheme="minorHAnsi" w:eastAsiaTheme="minorHAnsi" w:hAnsiTheme="minorHAnsi" w:cstheme="minorHAnsi"/>
          <w:b/>
          <w:bCs/>
          <w:i/>
          <w:color w:val="E2A619"/>
          <w:sz w:val="22"/>
          <w:szCs w:val="22"/>
        </w:rPr>
      </w:pPr>
      <w:r w:rsidRPr="00BF184B">
        <w:rPr>
          <w:rFonts w:asciiTheme="minorHAnsi" w:eastAsiaTheme="minorHAnsi" w:hAnsiTheme="minorHAnsi" w:cstheme="minorHAnsi"/>
          <w:b/>
          <w:bCs/>
          <w:i/>
          <w:color w:val="E2A619"/>
          <w:sz w:val="22"/>
          <w:szCs w:val="22"/>
        </w:rPr>
        <w:t xml:space="preserve">Alberto </w:t>
      </w:r>
      <w:proofErr w:type="spellStart"/>
      <w:r w:rsidRPr="00BF184B">
        <w:rPr>
          <w:rFonts w:asciiTheme="minorHAnsi" w:eastAsiaTheme="minorHAnsi" w:hAnsiTheme="minorHAnsi" w:cstheme="minorHAnsi"/>
          <w:b/>
          <w:bCs/>
          <w:i/>
          <w:color w:val="E2A619"/>
          <w:sz w:val="22"/>
          <w:szCs w:val="22"/>
        </w:rPr>
        <w:t>Taulè</w:t>
      </w:r>
      <w:proofErr w:type="spellEnd"/>
      <w:r w:rsidRPr="00BF184B">
        <w:rPr>
          <w:rFonts w:asciiTheme="minorHAnsi" w:eastAsiaTheme="minorHAnsi" w:hAnsiTheme="minorHAnsi" w:cstheme="minorHAnsi"/>
          <w:b/>
          <w:bCs/>
          <w:i/>
          <w:color w:val="E2A619"/>
          <w:sz w:val="22"/>
          <w:szCs w:val="22"/>
        </w:rPr>
        <w:t>, Toda la Tierra (All Earth Is Waiting)</w:t>
      </w:r>
    </w:p>
    <w:p w14:paraId="259ECA9F" w14:textId="77777777" w:rsidR="00ED4D47" w:rsidRPr="00792312" w:rsidRDefault="00ED4D47" w:rsidP="00792312">
      <w:pPr>
        <w:contextualSpacing/>
        <w:rPr>
          <w:rFonts w:asciiTheme="minorHAnsi" w:hAnsiTheme="minorHAnsi" w:cstheme="minorHAnsi"/>
          <w:sz w:val="22"/>
          <w:szCs w:val="22"/>
        </w:rPr>
      </w:pPr>
    </w:p>
    <w:p w14:paraId="57D00E1A" w14:textId="0EAF9702" w:rsidR="00B6444E" w:rsidRPr="00BF184B" w:rsidRDefault="00ED4D47" w:rsidP="00792312">
      <w:pPr>
        <w:contextualSpacing/>
        <w:rPr>
          <w:rFonts w:asciiTheme="minorHAnsi" w:hAnsiTheme="minorHAnsi" w:cstheme="minorHAnsi"/>
          <w:b/>
          <w:color w:val="A31E59"/>
        </w:rPr>
      </w:pPr>
      <w:r w:rsidRPr="00BF184B">
        <w:rPr>
          <w:rFonts w:asciiTheme="minorHAnsi" w:hAnsiTheme="minorHAnsi" w:cstheme="minorHAnsi"/>
          <w:b/>
          <w:color w:val="A31E59"/>
        </w:rPr>
        <w:t>BREAKING THE ICE:</w:t>
      </w:r>
    </w:p>
    <w:p w14:paraId="0140EFA9" w14:textId="1BF529DC" w:rsidR="00E9449E" w:rsidRPr="00792312" w:rsidRDefault="00E9449E" w:rsidP="00792312">
      <w:pPr>
        <w:contextualSpacing/>
        <w:rPr>
          <w:rFonts w:asciiTheme="minorHAnsi" w:hAnsiTheme="minorHAnsi" w:cstheme="minorHAnsi"/>
          <w:bCs/>
          <w:sz w:val="22"/>
          <w:szCs w:val="22"/>
        </w:rPr>
      </w:pPr>
      <w:r w:rsidRPr="00792312">
        <w:rPr>
          <w:rFonts w:asciiTheme="minorHAnsi" w:hAnsiTheme="minorHAnsi" w:cstheme="minorHAnsi"/>
          <w:bCs/>
          <w:sz w:val="22"/>
          <w:szCs w:val="22"/>
        </w:rPr>
        <w:t xml:space="preserve">What setting or situation brings you comfort? </w:t>
      </w:r>
    </w:p>
    <w:p w14:paraId="6C1B38F9" w14:textId="77777777" w:rsidR="00ED4D47" w:rsidRPr="00792312" w:rsidRDefault="00ED4D47" w:rsidP="00792312">
      <w:pPr>
        <w:contextualSpacing/>
        <w:rPr>
          <w:rFonts w:asciiTheme="minorHAnsi" w:hAnsiTheme="minorHAnsi" w:cstheme="minorHAnsi"/>
          <w:sz w:val="22"/>
          <w:szCs w:val="22"/>
        </w:rPr>
      </w:pPr>
    </w:p>
    <w:p w14:paraId="6B65958D" w14:textId="77777777" w:rsidR="00B6444E" w:rsidRPr="00BF184B" w:rsidRDefault="00ED4D47" w:rsidP="00792312">
      <w:pPr>
        <w:contextualSpacing/>
        <w:rPr>
          <w:rFonts w:asciiTheme="minorHAnsi" w:hAnsiTheme="minorHAnsi" w:cstheme="minorHAnsi"/>
          <w:b/>
          <w:color w:val="A31E59"/>
        </w:rPr>
      </w:pPr>
      <w:r w:rsidRPr="00BF184B">
        <w:rPr>
          <w:rFonts w:asciiTheme="minorHAnsi" w:hAnsiTheme="minorHAnsi" w:cstheme="minorHAnsi"/>
          <w:b/>
          <w:color w:val="A31E59"/>
        </w:rPr>
        <w:t>WRESTLING WITH THE WORD:</w:t>
      </w:r>
    </w:p>
    <w:p w14:paraId="7D667281" w14:textId="5E5B683F" w:rsidR="000427D3" w:rsidRPr="00792312" w:rsidRDefault="00B6444E" w:rsidP="00792312">
      <w:pPr>
        <w:contextualSpacing/>
        <w:rPr>
          <w:rFonts w:asciiTheme="minorHAnsi" w:hAnsiTheme="minorHAnsi" w:cstheme="minorHAnsi"/>
          <w:sz w:val="22"/>
          <w:szCs w:val="22"/>
        </w:rPr>
      </w:pPr>
      <w:r w:rsidRPr="00792312">
        <w:rPr>
          <w:rFonts w:asciiTheme="minorHAnsi" w:hAnsiTheme="minorHAnsi" w:cstheme="minorHAnsi"/>
          <w:b/>
          <w:bCs/>
          <w:sz w:val="22"/>
          <w:szCs w:val="22"/>
        </w:rPr>
        <w:t>Read</w:t>
      </w:r>
      <w:r w:rsidRPr="00792312">
        <w:rPr>
          <w:rFonts w:asciiTheme="minorHAnsi" w:hAnsiTheme="minorHAnsi" w:cstheme="minorHAnsi"/>
          <w:sz w:val="22"/>
          <w:szCs w:val="22"/>
        </w:rPr>
        <w:t xml:space="preserve"> </w:t>
      </w:r>
      <w:r w:rsidR="000427D3" w:rsidRPr="00792312">
        <w:rPr>
          <w:rFonts w:asciiTheme="minorHAnsi" w:hAnsiTheme="minorHAnsi" w:cstheme="minorHAnsi"/>
          <w:sz w:val="22"/>
          <w:szCs w:val="22"/>
        </w:rPr>
        <w:t xml:space="preserve">Isaiah </w:t>
      </w:r>
      <w:r w:rsidR="40055627" w:rsidRPr="00792312">
        <w:rPr>
          <w:rFonts w:asciiTheme="minorHAnsi" w:hAnsiTheme="minorHAnsi" w:cstheme="minorHAnsi"/>
          <w:sz w:val="22"/>
          <w:szCs w:val="22"/>
        </w:rPr>
        <w:t>26:7-13</w:t>
      </w:r>
    </w:p>
    <w:p w14:paraId="4ADEE278" w14:textId="17666605" w:rsidR="00B6444E" w:rsidRPr="00792312" w:rsidRDefault="00FE7480" w:rsidP="00792312">
      <w:pPr>
        <w:pStyle w:val="ListParagraph"/>
        <w:numPr>
          <w:ilvl w:val="0"/>
          <w:numId w:val="14"/>
        </w:numPr>
        <w:spacing w:after="0" w:line="240" w:lineRule="auto"/>
        <w:rPr>
          <w:rFonts w:cstheme="minorHAnsi"/>
        </w:rPr>
      </w:pPr>
      <w:r w:rsidRPr="00792312">
        <w:rPr>
          <w:rFonts w:cstheme="minorHAnsi"/>
        </w:rPr>
        <w:t xml:space="preserve">What words does Isaiah offer that would have </w:t>
      </w:r>
      <w:r w:rsidR="19DD48D7" w:rsidRPr="00792312">
        <w:rPr>
          <w:rFonts w:cstheme="minorHAnsi"/>
        </w:rPr>
        <w:t xml:space="preserve">reassured </w:t>
      </w:r>
      <w:r w:rsidRPr="00792312">
        <w:rPr>
          <w:rFonts w:cstheme="minorHAnsi"/>
        </w:rPr>
        <w:t xml:space="preserve">people who are in hard times and do not see an end in sight? </w:t>
      </w:r>
    </w:p>
    <w:p w14:paraId="3D500090" w14:textId="004DF118" w:rsidR="00EC2B6D" w:rsidRPr="00792312" w:rsidRDefault="00EC2B6D" w:rsidP="00792312">
      <w:pPr>
        <w:pStyle w:val="ListParagraph"/>
        <w:numPr>
          <w:ilvl w:val="0"/>
          <w:numId w:val="14"/>
        </w:numPr>
        <w:spacing w:after="0" w:line="240" w:lineRule="auto"/>
        <w:rPr>
          <w:rFonts w:cstheme="minorHAnsi"/>
        </w:rPr>
      </w:pPr>
      <w:r w:rsidRPr="00792312">
        <w:rPr>
          <w:rFonts w:cstheme="minorHAnsi"/>
        </w:rPr>
        <w:t xml:space="preserve">What is the good news that Isaiah is offering to </w:t>
      </w:r>
      <w:r w:rsidR="004D2B0E" w:rsidRPr="00792312">
        <w:rPr>
          <w:rFonts w:cstheme="minorHAnsi"/>
        </w:rPr>
        <w:t>his</w:t>
      </w:r>
      <w:r w:rsidRPr="00792312">
        <w:rPr>
          <w:rFonts w:cstheme="minorHAnsi"/>
        </w:rPr>
        <w:t xml:space="preserve"> audience? How might the people of the New Testament </w:t>
      </w:r>
      <w:r w:rsidR="20714EFC" w:rsidRPr="00792312">
        <w:rPr>
          <w:rFonts w:cstheme="minorHAnsi"/>
        </w:rPr>
        <w:t xml:space="preserve">have </w:t>
      </w:r>
      <w:r w:rsidRPr="00792312">
        <w:rPr>
          <w:rFonts w:cstheme="minorHAnsi"/>
        </w:rPr>
        <w:t xml:space="preserve">heard this as good news? </w:t>
      </w:r>
    </w:p>
    <w:p w14:paraId="4F5067A9" w14:textId="68538D2F" w:rsidR="00EC2B6D" w:rsidRPr="00792312" w:rsidRDefault="00EC2B6D" w:rsidP="00792312">
      <w:pPr>
        <w:pStyle w:val="ListParagraph"/>
        <w:numPr>
          <w:ilvl w:val="0"/>
          <w:numId w:val="14"/>
        </w:numPr>
        <w:spacing w:after="0" w:line="240" w:lineRule="auto"/>
        <w:rPr>
          <w:rFonts w:cstheme="minorHAnsi"/>
        </w:rPr>
      </w:pPr>
      <w:r w:rsidRPr="00792312">
        <w:rPr>
          <w:rFonts w:cstheme="minorHAnsi"/>
        </w:rPr>
        <w:t>What about Jesus’ birth brings you comfort and peace?</w:t>
      </w:r>
    </w:p>
    <w:p w14:paraId="0D3CA17B" w14:textId="3072A8B0" w:rsidR="00EC2B6D" w:rsidRPr="00792312" w:rsidRDefault="00EC2B6D" w:rsidP="00792312">
      <w:pPr>
        <w:contextualSpacing/>
        <w:rPr>
          <w:rFonts w:asciiTheme="minorHAnsi" w:hAnsiTheme="minorHAnsi" w:cstheme="minorHAnsi"/>
          <w:sz w:val="22"/>
          <w:szCs w:val="22"/>
        </w:rPr>
      </w:pPr>
      <w:r w:rsidRPr="00792312">
        <w:rPr>
          <w:rFonts w:asciiTheme="minorHAnsi" w:hAnsiTheme="minorHAnsi" w:cstheme="minorHAnsi"/>
          <w:sz w:val="22"/>
          <w:szCs w:val="22"/>
        </w:rPr>
        <w:t xml:space="preserve"> </w:t>
      </w:r>
    </w:p>
    <w:p w14:paraId="63A2EC05" w14:textId="77777777" w:rsidR="00B6444E" w:rsidRPr="00BF184B" w:rsidRDefault="00ED4D47" w:rsidP="00792312">
      <w:pPr>
        <w:contextualSpacing/>
        <w:rPr>
          <w:rFonts w:asciiTheme="minorHAnsi" w:hAnsiTheme="minorHAnsi" w:cstheme="minorHAnsi"/>
          <w:b/>
          <w:color w:val="A31E59"/>
        </w:rPr>
      </w:pPr>
      <w:r w:rsidRPr="00BF184B">
        <w:rPr>
          <w:rFonts w:asciiTheme="minorHAnsi" w:hAnsiTheme="minorHAnsi" w:cstheme="minorHAnsi"/>
          <w:b/>
          <w:color w:val="A31E59"/>
        </w:rPr>
        <w:t>NEXT STEPS:</w:t>
      </w:r>
    </w:p>
    <w:p w14:paraId="42899821" w14:textId="5CC7C6FD" w:rsidR="00B6444E" w:rsidRPr="00792312" w:rsidRDefault="00E9449E" w:rsidP="00792312">
      <w:pPr>
        <w:pStyle w:val="ListParagraph"/>
        <w:numPr>
          <w:ilvl w:val="0"/>
          <w:numId w:val="15"/>
        </w:numPr>
        <w:spacing w:after="0" w:line="240" w:lineRule="auto"/>
        <w:rPr>
          <w:rFonts w:cstheme="minorHAnsi"/>
        </w:rPr>
      </w:pPr>
      <w:r w:rsidRPr="00792312">
        <w:rPr>
          <w:rFonts w:cstheme="minorHAnsi"/>
        </w:rPr>
        <w:t xml:space="preserve">What are the things that “pretend” to offer us peace, yet fail to do so? </w:t>
      </w:r>
    </w:p>
    <w:p w14:paraId="1A14ADEF" w14:textId="35243FC0" w:rsidR="00E9449E" w:rsidRPr="00792312" w:rsidRDefault="00E9449E" w:rsidP="00792312">
      <w:pPr>
        <w:pStyle w:val="ListParagraph"/>
        <w:numPr>
          <w:ilvl w:val="0"/>
          <w:numId w:val="15"/>
        </w:numPr>
        <w:spacing w:after="0" w:line="240" w:lineRule="auto"/>
        <w:rPr>
          <w:rFonts w:cstheme="minorHAnsi"/>
        </w:rPr>
      </w:pPr>
      <w:r w:rsidRPr="00792312">
        <w:rPr>
          <w:rFonts w:cstheme="minorHAnsi"/>
        </w:rPr>
        <w:t xml:space="preserve">How </w:t>
      </w:r>
      <w:r w:rsidR="00FE7480" w:rsidRPr="00792312">
        <w:rPr>
          <w:rFonts w:cstheme="minorHAnsi"/>
        </w:rPr>
        <w:t>a</w:t>
      </w:r>
      <w:r w:rsidRPr="00792312">
        <w:rPr>
          <w:rFonts w:cstheme="minorHAnsi"/>
        </w:rPr>
        <w:t xml:space="preserve">re we being asked to be a witness to the peace Jesus offers in our families, our church, our communities and the world? </w:t>
      </w:r>
    </w:p>
    <w:p w14:paraId="0A81833D" w14:textId="4926E422" w:rsidR="00FE7480" w:rsidRPr="00792312" w:rsidRDefault="00FE7480" w:rsidP="00792312">
      <w:pPr>
        <w:pStyle w:val="ListParagraph"/>
        <w:numPr>
          <w:ilvl w:val="0"/>
          <w:numId w:val="15"/>
        </w:numPr>
        <w:spacing w:after="0" w:line="240" w:lineRule="auto"/>
        <w:rPr>
          <w:rFonts w:cstheme="minorHAnsi"/>
        </w:rPr>
      </w:pPr>
      <w:r w:rsidRPr="00792312">
        <w:rPr>
          <w:rFonts w:cstheme="minorHAnsi"/>
        </w:rPr>
        <w:t>Wh</w:t>
      </w:r>
      <w:r w:rsidR="37DC3C79" w:rsidRPr="00792312">
        <w:rPr>
          <w:rFonts w:cstheme="minorHAnsi"/>
        </w:rPr>
        <w:t xml:space="preserve">ere do you find peace in knowing </w:t>
      </w:r>
      <w:r w:rsidRPr="00792312">
        <w:rPr>
          <w:rFonts w:cstheme="minorHAnsi"/>
        </w:rPr>
        <w:t xml:space="preserve">that God’s glory has been revealed in Jesus and will completely </w:t>
      </w:r>
      <w:r w:rsidR="00D56F96" w:rsidRPr="00792312">
        <w:rPr>
          <w:rFonts w:cstheme="minorHAnsi"/>
        </w:rPr>
        <w:t xml:space="preserve">be </w:t>
      </w:r>
      <w:r w:rsidRPr="00792312">
        <w:rPr>
          <w:rFonts w:cstheme="minorHAnsi"/>
        </w:rPr>
        <w:t>made known when Jesus returns?</w:t>
      </w:r>
    </w:p>
    <w:p w14:paraId="4AAE696A" w14:textId="071C52C3" w:rsidR="00FE7480" w:rsidRPr="00792312" w:rsidRDefault="00FE7480" w:rsidP="00792312">
      <w:pPr>
        <w:contextualSpacing/>
        <w:rPr>
          <w:rFonts w:asciiTheme="minorHAnsi" w:hAnsiTheme="minorHAnsi" w:cstheme="minorHAnsi"/>
          <w:sz w:val="22"/>
          <w:szCs w:val="22"/>
        </w:rPr>
      </w:pPr>
      <w:r w:rsidRPr="00792312">
        <w:rPr>
          <w:rFonts w:asciiTheme="minorHAnsi" w:hAnsiTheme="minorHAnsi" w:cstheme="minorHAnsi"/>
          <w:sz w:val="22"/>
          <w:szCs w:val="22"/>
        </w:rPr>
        <w:t xml:space="preserve"> </w:t>
      </w:r>
    </w:p>
    <w:p w14:paraId="339E03C1" w14:textId="4E6C356E" w:rsidR="00B6444E" w:rsidRPr="00BF184B" w:rsidRDefault="00C47C9A" w:rsidP="00792312">
      <w:pPr>
        <w:contextualSpacing/>
        <w:rPr>
          <w:rFonts w:asciiTheme="minorHAnsi" w:hAnsiTheme="minorHAnsi" w:cstheme="minorHAnsi"/>
          <w:b/>
          <w:color w:val="A31E59"/>
        </w:rPr>
      </w:pPr>
      <w:r w:rsidRPr="00BF184B">
        <w:rPr>
          <w:rFonts w:asciiTheme="minorHAnsi" w:hAnsiTheme="minorHAnsi" w:cstheme="minorHAnsi"/>
          <w:b/>
          <w:color w:val="A31E59"/>
        </w:rPr>
        <w:t>CLOSING PRAYER:</w:t>
      </w:r>
    </w:p>
    <w:p w14:paraId="284A9A53" w14:textId="66F33DB9" w:rsidR="00E9449E" w:rsidRPr="00792312" w:rsidRDefault="00E9449E" w:rsidP="00792312">
      <w:pPr>
        <w:contextualSpacing/>
        <w:rPr>
          <w:rFonts w:asciiTheme="minorHAnsi" w:hAnsiTheme="minorHAnsi" w:cstheme="minorHAnsi"/>
          <w:b/>
          <w:sz w:val="22"/>
          <w:szCs w:val="22"/>
        </w:rPr>
      </w:pPr>
      <w:r w:rsidRPr="00792312">
        <w:rPr>
          <w:rStyle w:val="normaltextrun"/>
          <w:rFonts w:asciiTheme="minorHAnsi" w:hAnsiTheme="minorHAnsi" w:cstheme="minorHAnsi"/>
          <w:sz w:val="22"/>
          <w:szCs w:val="22"/>
          <w:lang w:val="en"/>
        </w:rPr>
        <w:t>Jesus, giver of peace, we trust in you to be with us and guide us.</w:t>
      </w:r>
      <w:r w:rsidR="00F07D3D" w:rsidRPr="00792312">
        <w:rPr>
          <w:rStyle w:val="normaltextrun"/>
          <w:rFonts w:asciiTheme="minorHAnsi" w:hAnsiTheme="minorHAnsi" w:cstheme="minorHAnsi"/>
          <w:sz w:val="22"/>
          <w:szCs w:val="22"/>
          <w:lang w:val="en"/>
        </w:rPr>
        <w:t xml:space="preserve"> In this season of preparation</w:t>
      </w:r>
      <w:r w:rsidR="00D56F96" w:rsidRPr="00792312">
        <w:rPr>
          <w:rStyle w:val="normaltextrun"/>
          <w:rFonts w:asciiTheme="minorHAnsi" w:hAnsiTheme="minorHAnsi" w:cstheme="minorHAnsi"/>
          <w:sz w:val="22"/>
          <w:szCs w:val="22"/>
          <w:lang w:val="en"/>
        </w:rPr>
        <w:t>,</w:t>
      </w:r>
      <w:r w:rsidR="00F07D3D" w:rsidRPr="00792312">
        <w:rPr>
          <w:rStyle w:val="normaltextrun"/>
          <w:rFonts w:asciiTheme="minorHAnsi" w:hAnsiTheme="minorHAnsi" w:cstheme="minorHAnsi"/>
          <w:sz w:val="22"/>
          <w:szCs w:val="22"/>
          <w:lang w:val="en"/>
        </w:rPr>
        <w:t xml:space="preserve"> help us to prepare not just our homes and our churches for your coming, but help us to get ready our minds, hearts and spirits. Help us to be people who provide comfort and peace to those who </w:t>
      </w:r>
      <w:proofErr w:type="gramStart"/>
      <w:r w:rsidR="00F07D3D" w:rsidRPr="00792312">
        <w:rPr>
          <w:rStyle w:val="normaltextrun"/>
          <w:rFonts w:asciiTheme="minorHAnsi" w:hAnsiTheme="minorHAnsi" w:cstheme="minorHAnsi"/>
          <w:sz w:val="22"/>
          <w:szCs w:val="22"/>
          <w:lang w:val="en"/>
        </w:rPr>
        <w:t>are in need of</w:t>
      </w:r>
      <w:proofErr w:type="gramEnd"/>
      <w:r w:rsidR="00F07D3D" w:rsidRPr="00792312">
        <w:rPr>
          <w:rStyle w:val="normaltextrun"/>
          <w:rFonts w:asciiTheme="minorHAnsi" w:hAnsiTheme="minorHAnsi" w:cstheme="minorHAnsi"/>
          <w:sz w:val="22"/>
          <w:szCs w:val="22"/>
          <w:lang w:val="en"/>
        </w:rPr>
        <w:t xml:space="preserve"> your good news. Amen. </w:t>
      </w:r>
    </w:p>
    <w:p w14:paraId="6F7D7193" w14:textId="77777777" w:rsidR="000427D3" w:rsidRPr="00792312" w:rsidRDefault="000427D3" w:rsidP="00792312">
      <w:pPr>
        <w:contextualSpacing/>
        <w:jc w:val="center"/>
        <w:rPr>
          <w:rFonts w:asciiTheme="minorHAnsi" w:hAnsiTheme="minorHAnsi" w:cstheme="minorHAnsi"/>
          <w:sz w:val="22"/>
          <w:szCs w:val="22"/>
        </w:rPr>
      </w:pPr>
    </w:p>
    <w:p w14:paraId="1E7C1F7A" w14:textId="77777777" w:rsidR="000427D3" w:rsidRPr="00792312" w:rsidRDefault="000427D3" w:rsidP="00792312">
      <w:pPr>
        <w:contextualSpacing/>
        <w:jc w:val="center"/>
        <w:rPr>
          <w:rFonts w:asciiTheme="minorHAnsi" w:hAnsiTheme="minorHAnsi" w:cstheme="minorHAnsi"/>
          <w:sz w:val="22"/>
          <w:szCs w:val="22"/>
        </w:rPr>
      </w:pPr>
    </w:p>
    <w:p w14:paraId="441F7199" w14:textId="77777777" w:rsidR="000427D3" w:rsidRPr="00792312" w:rsidRDefault="000427D3" w:rsidP="00792312">
      <w:pPr>
        <w:contextualSpacing/>
        <w:jc w:val="center"/>
        <w:rPr>
          <w:rFonts w:asciiTheme="minorHAnsi" w:hAnsiTheme="minorHAnsi" w:cstheme="minorHAnsi"/>
          <w:sz w:val="22"/>
          <w:szCs w:val="22"/>
        </w:rPr>
      </w:pPr>
    </w:p>
    <w:p w14:paraId="48306B80" w14:textId="77777777" w:rsidR="000427D3" w:rsidRPr="00792312" w:rsidRDefault="000427D3" w:rsidP="00792312">
      <w:pPr>
        <w:contextualSpacing/>
        <w:jc w:val="center"/>
        <w:rPr>
          <w:rFonts w:asciiTheme="minorHAnsi" w:hAnsiTheme="minorHAnsi" w:cstheme="minorHAnsi"/>
          <w:sz w:val="22"/>
          <w:szCs w:val="22"/>
        </w:rPr>
      </w:pPr>
    </w:p>
    <w:p w14:paraId="7B9EC75D" w14:textId="77777777" w:rsidR="000427D3" w:rsidRPr="00792312" w:rsidRDefault="000427D3" w:rsidP="00792312">
      <w:pPr>
        <w:contextualSpacing/>
        <w:jc w:val="center"/>
        <w:rPr>
          <w:rFonts w:asciiTheme="minorHAnsi" w:hAnsiTheme="minorHAnsi" w:cstheme="minorHAnsi"/>
          <w:sz w:val="22"/>
          <w:szCs w:val="22"/>
        </w:rPr>
      </w:pPr>
    </w:p>
    <w:p w14:paraId="15BEE369" w14:textId="463BC587" w:rsidR="00B6444E" w:rsidRPr="00BF184B" w:rsidRDefault="00C47C9A" w:rsidP="00792312">
      <w:pPr>
        <w:contextualSpacing/>
        <w:jc w:val="center"/>
        <w:rPr>
          <w:rFonts w:ascii="Franklin Gothic Book" w:hAnsi="Franklin Gothic Book" w:cstheme="minorHAnsi"/>
          <w:b/>
          <w:bCs/>
          <w:color w:val="A31E59"/>
          <w:sz w:val="28"/>
          <w:szCs w:val="28"/>
        </w:rPr>
      </w:pPr>
      <w:r w:rsidRPr="00BF184B">
        <w:rPr>
          <w:rFonts w:ascii="Franklin Gothic Book" w:hAnsi="Franklin Gothic Book" w:cstheme="minorHAnsi"/>
          <w:b/>
          <w:bCs/>
          <w:color w:val="A31E59"/>
          <w:sz w:val="28"/>
          <w:szCs w:val="28"/>
        </w:rPr>
        <w:lastRenderedPageBreak/>
        <w:t xml:space="preserve">Week </w:t>
      </w:r>
      <w:r w:rsidR="00593729" w:rsidRPr="00BF184B">
        <w:rPr>
          <w:rFonts w:ascii="Franklin Gothic Book" w:hAnsi="Franklin Gothic Book" w:cstheme="minorHAnsi"/>
          <w:b/>
          <w:bCs/>
          <w:color w:val="A31E59"/>
          <w:sz w:val="28"/>
          <w:szCs w:val="28"/>
        </w:rPr>
        <w:t>3</w:t>
      </w:r>
      <w:r w:rsidRPr="00BF184B">
        <w:rPr>
          <w:rFonts w:ascii="Franklin Gothic Book" w:hAnsi="Franklin Gothic Book" w:cstheme="minorHAnsi"/>
          <w:b/>
          <w:bCs/>
          <w:color w:val="A31E59"/>
          <w:sz w:val="28"/>
          <w:szCs w:val="28"/>
        </w:rPr>
        <w:t xml:space="preserve"> Small Group: </w:t>
      </w:r>
      <w:r w:rsidR="000427D3" w:rsidRPr="00BF184B">
        <w:rPr>
          <w:rFonts w:ascii="Franklin Gothic Book" w:hAnsi="Franklin Gothic Book" w:cstheme="minorHAnsi"/>
          <w:b/>
          <w:bCs/>
          <w:color w:val="A31E59"/>
          <w:sz w:val="28"/>
          <w:szCs w:val="28"/>
        </w:rPr>
        <w:t>Deck the Halls with Joy</w:t>
      </w:r>
    </w:p>
    <w:p w14:paraId="5726ED5D" w14:textId="77777777" w:rsidR="00C47C9A" w:rsidRPr="00792312" w:rsidRDefault="00C47C9A" w:rsidP="00792312">
      <w:pPr>
        <w:contextualSpacing/>
        <w:jc w:val="center"/>
        <w:rPr>
          <w:rFonts w:asciiTheme="minorHAnsi" w:hAnsiTheme="minorHAnsi" w:cstheme="minorHAnsi"/>
          <w:sz w:val="22"/>
          <w:szCs w:val="22"/>
        </w:rPr>
      </w:pPr>
    </w:p>
    <w:p w14:paraId="3F1E4CDD" w14:textId="1611273B" w:rsidR="000427D3" w:rsidRPr="00BF184B" w:rsidRDefault="000427D3" w:rsidP="00792312">
      <w:pPr>
        <w:contextualSpacing/>
        <w:rPr>
          <w:rFonts w:asciiTheme="minorHAnsi" w:hAnsiTheme="minorHAnsi" w:cstheme="minorHAnsi"/>
          <w:b/>
          <w:color w:val="A31E59"/>
        </w:rPr>
      </w:pPr>
      <w:r w:rsidRPr="00BF184B">
        <w:rPr>
          <w:rFonts w:asciiTheme="minorHAnsi" w:hAnsiTheme="minorHAnsi" w:cstheme="minorHAnsi"/>
          <w:b/>
          <w:color w:val="A31E59"/>
        </w:rPr>
        <w:t>OPENING PRAYER:</w:t>
      </w:r>
    </w:p>
    <w:p w14:paraId="3DB57B4E" w14:textId="372E7F39" w:rsidR="000D30A0" w:rsidRPr="00792312" w:rsidRDefault="000D30A0" w:rsidP="00792312">
      <w:pPr>
        <w:contextualSpacing/>
        <w:rPr>
          <w:rFonts w:asciiTheme="minorHAnsi" w:hAnsiTheme="minorHAnsi" w:cstheme="minorHAnsi"/>
          <w:bCs/>
          <w:sz w:val="22"/>
          <w:szCs w:val="22"/>
        </w:rPr>
      </w:pPr>
      <w:r w:rsidRPr="00792312">
        <w:rPr>
          <w:rFonts w:asciiTheme="minorHAnsi" w:hAnsiTheme="minorHAnsi" w:cstheme="minorHAnsi"/>
          <w:bCs/>
          <w:sz w:val="22"/>
          <w:szCs w:val="22"/>
        </w:rPr>
        <w:t xml:space="preserve">Oh God of joy, </w:t>
      </w:r>
      <w:r w:rsidR="00354577" w:rsidRPr="00792312">
        <w:rPr>
          <w:rFonts w:asciiTheme="minorHAnsi" w:hAnsiTheme="minorHAnsi" w:cstheme="minorHAnsi"/>
          <w:bCs/>
          <w:sz w:val="22"/>
          <w:szCs w:val="22"/>
        </w:rPr>
        <w:t xml:space="preserve">we come here today looking for true joy. </w:t>
      </w:r>
      <w:r w:rsidRPr="00792312">
        <w:rPr>
          <w:rFonts w:asciiTheme="minorHAnsi" w:hAnsiTheme="minorHAnsi" w:cstheme="minorHAnsi"/>
          <w:bCs/>
          <w:sz w:val="22"/>
          <w:szCs w:val="22"/>
        </w:rPr>
        <w:t xml:space="preserve">Focus our minds on your words, open our hearts to your guidance, allow our souls to seek your will. Amen. </w:t>
      </w:r>
    </w:p>
    <w:p w14:paraId="0B2175B3" w14:textId="77777777" w:rsidR="00383DDE" w:rsidRPr="00792312" w:rsidRDefault="00383DDE" w:rsidP="00792312">
      <w:pPr>
        <w:contextualSpacing/>
        <w:rPr>
          <w:rFonts w:asciiTheme="minorHAnsi" w:hAnsiTheme="minorHAnsi" w:cstheme="minorHAnsi"/>
          <w:sz w:val="22"/>
          <w:szCs w:val="22"/>
        </w:rPr>
      </w:pPr>
    </w:p>
    <w:p w14:paraId="6E3B2424" w14:textId="348DDC10" w:rsidR="000427D3" w:rsidRPr="00BF184B" w:rsidRDefault="00AA1993" w:rsidP="00792312">
      <w:pPr>
        <w:contextualSpacing/>
        <w:rPr>
          <w:rFonts w:asciiTheme="minorHAnsi" w:hAnsiTheme="minorHAnsi" w:cstheme="minorHAnsi"/>
          <w:b/>
          <w:bCs/>
          <w:i/>
          <w:color w:val="E2A619"/>
          <w:sz w:val="22"/>
          <w:szCs w:val="22"/>
        </w:rPr>
      </w:pPr>
      <w:r w:rsidRPr="00BF184B">
        <w:rPr>
          <w:rFonts w:asciiTheme="minorHAnsi" w:hAnsiTheme="minorHAnsi" w:cstheme="minorHAnsi"/>
          <w:b/>
          <w:bCs/>
          <w:i/>
          <w:iCs/>
          <w:color w:val="E2A619"/>
          <w:sz w:val="22"/>
          <w:szCs w:val="22"/>
        </w:rPr>
        <w:t xml:space="preserve">Hymn: </w:t>
      </w:r>
      <w:r w:rsidR="00383DDE" w:rsidRPr="00BF184B">
        <w:rPr>
          <w:rFonts w:asciiTheme="minorHAnsi" w:hAnsiTheme="minorHAnsi" w:cstheme="minorHAnsi"/>
          <w:b/>
          <w:bCs/>
          <w:i/>
          <w:iCs/>
          <w:color w:val="E2A619"/>
          <w:sz w:val="22"/>
          <w:szCs w:val="22"/>
        </w:rPr>
        <w:t>“</w:t>
      </w:r>
      <w:r w:rsidR="00383DDE" w:rsidRPr="00BF184B">
        <w:rPr>
          <w:rFonts w:asciiTheme="minorHAnsi" w:hAnsiTheme="minorHAnsi" w:cstheme="minorHAnsi"/>
          <w:b/>
          <w:bCs/>
          <w:i/>
          <w:color w:val="E2A619"/>
          <w:sz w:val="22"/>
          <w:szCs w:val="22"/>
        </w:rPr>
        <w:t xml:space="preserve">O children of the forest free, O songs of Manitou, The Holy Child of earth and </w:t>
      </w:r>
      <w:proofErr w:type="spellStart"/>
      <w:r w:rsidR="00383DDE" w:rsidRPr="00BF184B">
        <w:rPr>
          <w:rFonts w:asciiTheme="minorHAnsi" w:hAnsiTheme="minorHAnsi" w:cstheme="minorHAnsi"/>
          <w:b/>
          <w:bCs/>
          <w:i/>
          <w:color w:val="E2A619"/>
          <w:sz w:val="22"/>
          <w:szCs w:val="22"/>
        </w:rPr>
        <w:t>heav’n</w:t>
      </w:r>
      <w:proofErr w:type="spellEnd"/>
      <w:r w:rsidR="00383DDE" w:rsidRPr="00BF184B">
        <w:rPr>
          <w:rFonts w:asciiTheme="minorHAnsi" w:hAnsiTheme="minorHAnsi" w:cstheme="minorHAnsi"/>
          <w:b/>
          <w:bCs/>
          <w:i/>
          <w:color w:val="E2A619"/>
          <w:sz w:val="22"/>
          <w:szCs w:val="22"/>
        </w:rPr>
        <w:t xml:space="preserve">, Is born today for you. Come kneel before the radiant Boy, Who brings you beauty, peace and joy: Jesus, your King, is born; Jesus is born! In excelsis </w:t>
      </w:r>
      <w:proofErr w:type="spellStart"/>
      <w:r w:rsidR="00383DDE" w:rsidRPr="00BF184B">
        <w:rPr>
          <w:rFonts w:asciiTheme="minorHAnsi" w:hAnsiTheme="minorHAnsi" w:cstheme="minorHAnsi"/>
          <w:b/>
          <w:bCs/>
          <w:i/>
          <w:color w:val="E2A619"/>
          <w:sz w:val="22"/>
          <w:szCs w:val="22"/>
        </w:rPr>
        <w:t>gloria</w:t>
      </w:r>
      <w:proofErr w:type="spellEnd"/>
      <w:r w:rsidR="00383DDE" w:rsidRPr="00BF184B">
        <w:rPr>
          <w:rFonts w:asciiTheme="minorHAnsi" w:hAnsiTheme="minorHAnsi" w:cstheme="minorHAnsi"/>
          <w:b/>
          <w:bCs/>
          <w:i/>
          <w:color w:val="E2A619"/>
          <w:sz w:val="22"/>
          <w:szCs w:val="22"/>
        </w:rPr>
        <w:t xml:space="preserve">!” </w:t>
      </w:r>
      <w:proofErr w:type="spellStart"/>
      <w:r w:rsidR="00383DDE" w:rsidRPr="00BF184B">
        <w:rPr>
          <w:rFonts w:asciiTheme="minorHAnsi" w:hAnsiTheme="minorHAnsi" w:cstheme="minorHAnsi"/>
          <w:b/>
          <w:bCs/>
          <w:i/>
          <w:color w:val="E2A619"/>
          <w:sz w:val="22"/>
          <w:szCs w:val="22"/>
        </w:rPr>
        <w:t>Twas</w:t>
      </w:r>
      <w:proofErr w:type="spellEnd"/>
      <w:r w:rsidR="00383DDE" w:rsidRPr="00BF184B">
        <w:rPr>
          <w:rFonts w:asciiTheme="minorHAnsi" w:hAnsiTheme="minorHAnsi" w:cstheme="minorHAnsi"/>
          <w:b/>
          <w:bCs/>
          <w:i/>
          <w:color w:val="E2A619"/>
          <w:sz w:val="22"/>
          <w:szCs w:val="22"/>
        </w:rPr>
        <w:t xml:space="preserve"> in the Moon of Wintertime, Jean de </w:t>
      </w:r>
      <w:proofErr w:type="spellStart"/>
      <w:r w:rsidR="00383DDE" w:rsidRPr="00BF184B">
        <w:rPr>
          <w:rFonts w:asciiTheme="minorHAnsi" w:hAnsiTheme="minorHAnsi" w:cstheme="minorHAnsi"/>
          <w:b/>
          <w:bCs/>
          <w:i/>
          <w:color w:val="E2A619"/>
          <w:sz w:val="22"/>
          <w:szCs w:val="22"/>
        </w:rPr>
        <w:t>Brebeuf</w:t>
      </w:r>
      <w:proofErr w:type="spellEnd"/>
      <w:r w:rsidR="00383DDE" w:rsidRPr="00BF184B">
        <w:rPr>
          <w:rFonts w:asciiTheme="minorHAnsi" w:hAnsiTheme="minorHAnsi" w:cstheme="minorHAnsi"/>
          <w:b/>
          <w:bCs/>
          <w:i/>
          <w:color w:val="E2A619"/>
          <w:sz w:val="22"/>
          <w:szCs w:val="22"/>
        </w:rPr>
        <w:t>, Native American Carol</w:t>
      </w:r>
    </w:p>
    <w:p w14:paraId="6DE66067" w14:textId="77777777" w:rsidR="000427D3" w:rsidRPr="00792312" w:rsidRDefault="000427D3" w:rsidP="00792312">
      <w:pPr>
        <w:contextualSpacing/>
        <w:rPr>
          <w:rFonts w:asciiTheme="minorHAnsi" w:hAnsiTheme="minorHAnsi" w:cstheme="minorHAnsi"/>
          <w:sz w:val="22"/>
          <w:szCs w:val="22"/>
        </w:rPr>
      </w:pPr>
    </w:p>
    <w:p w14:paraId="3A0D3BD7" w14:textId="2938CA04" w:rsidR="000427D3" w:rsidRPr="00BF184B" w:rsidRDefault="000427D3" w:rsidP="00792312">
      <w:pPr>
        <w:contextualSpacing/>
        <w:rPr>
          <w:rFonts w:asciiTheme="minorHAnsi" w:hAnsiTheme="minorHAnsi" w:cstheme="minorHAnsi"/>
          <w:b/>
          <w:color w:val="A31E59"/>
        </w:rPr>
      </w:pPr>
      <w:r w:rsidRPr="00BF184B">
        <w:rPr>
          <w:rFonts w:asciiTheme="minorHAnsi" w:hAnsiTheme="minorHAnsi" w:cstheme="minorHAnsi"/>
          <w:b/>
          <w:color w:val="A31E59"/>
        </w:rPr>
        <w:t>BREAKING THE ICE:</w:t>
      </w:r>
    </w:p>
    <w:p w14:paraId="02AAC5DC" w14:textId="2B6CDA0F" w:rsidR="00046382" w:rsidRPr="00792312" w:rsidRDefault="00046382" w:rsidP="00792312">
      <w:pPr>
        <w:contextualSpacing/>
        <w:rPr>
          <w:rFonts w:asciiTheme="minorHAnsi" w:hAnsiTheme="minorHAnsi" w:cstheme="minorHAnsi"/>
          <w:sz w:val="22"/>
          <w:szCs w:val="22"/>
        </w:rPr>
      </w:pPr>
      <w:r w:rsidRPr="00792312">
        <w:rPr>
          <w:rFonts w:asciiTheme="minorHAnsi" w:hAnsiTheme="minorHAnsi" w:cstheme="minorHAnsi"/>
          <w:sz w:val="22"/>
          <w:szCs w:val="22"/>
        </w:rPr>
        <w:t xml:space="preserve">A favorite Christmas song is </w:t>
      </w:r>
      <w:r w:rsidR="00A41F3E" w:rsidRPr="00792312">
        <w:rPr>
          <w:rFonts w:asciiTheme="minorHAnsi" w:hAnsiTheme="minorHAnsi" w:cstheme="minorHAnsi"/>
          <w:sz w:val="22"/>
          <w:szCs w:val="22"/>
        </w:rPr>
        <w:t>“</w:t>
      </w:r>
      <w:r w:rsidRPr="00792312">
        <w:rPr>
          <w:rFonts w:asciiTheme="minorHAnsi" w:hAnsiTheme="minorHAnsi" w:cstheme="minorHAnsi"/>
          <w:sz w:val="22"/>
          <w:szCs w:val="22"/>
        </w:rPr>
        <w:t>Joy to the World</w:t>
      </w:r>
      <w:r w:rsidR="791E439E" w:rsidRPr="00792312">
        <w:rPr>
          <w:rFonts w:asciiTheme="minorHAnsi" w:hAnsiTheme="minorHAnsi" w:cstheme="minorHAnsi"/>
          <w:sz w:val="22"/>
          <w:szCs w:val="22"/>
        </w:rPr>
        <w:t>.</w:t>
      </w:r>
      <w:r w:rsidR="00A41F3E" w:rsidRPr="00792312">
        <w:rPr>
          <w:rFonts w:asciiTheme="minorHAnsi" w:hAnsiTheme="minorHAnsi" w:cstheme="minorHAnsi"/>
          <w:sz w:val="22"/>
          <w:szCs w:val="22"/>
        </w:rPr>
        <w:t>”</w:t>
      </w:r>
      <w:r w:rsidRPr="00792312">
        <w:rPr>
          <w:rFonts w:asciiTheme="minorHAnsi" w:hAnsiTheme="minorHAnsi" w:cstheme="minorHAnsi"/>
          <w:sz w:val="22"/>
          <w:szCs w:val="22"/>
        </w:rPr>
        <w:t xml:space="preserve"> </w:t>
      </w:r>
      <w:r w:rsidR="16A69FD5" w:rsidRPr="00792312">
        <w:rPr>
          <w:rFonts w:asciiTheme="minorHAnsi" w:hAnsiTheme="minorHAnsi" w:cstheme="minorHAnsi"/>
          <w:sz w:val="22"/>
          <w:szCs w:val="22"/>
        </w:rPr>
        <w:t>W</w:t>
      </w:r>
      <w:r w:rsidRPr="00792312">
        <w:rPr>
          <w:rFonts w:asciiTheme="minorHAnsi" w:hAnsiTheme="minorHAnsi" w:cstheme="minorHAnsi"/>
          <w:sz w:val="22"/>
          <w:szCs w:val="22"/>
        </w:rPr>
        <w:t xml:space="preserve">hat are the things that bring you joy, even when facing life’s challenges? </w:t>
      </w:r>
    </w:p>
    <w:p w14:paraId="28BD7AA7" w14:textId="77777777" w:rsidR="000427D3" w:rsidRPr="00792312" w:rsidRDefault="000427D3" w:rsidP="00792312">
      <w:pPr>
        <w:contextualSpacing/>
        <w:rPr>
          <w:rFonts w:asciiTheme="minorHAnsi" w:hAnsiTheme="minorHAnsi" w:cstheme="minorHAnsi"/>
          <w:sz w:val="22"/>
          <w:szCs w:val="22"/>
        </w:rPr>
      </w:pPr>
    </w:p>
    <w:p w14:paraId="08172074" w14:textId="77777777" w:rsidR="000427D3" w:rsidRPr="00BF184B" w:rsidRDefault="000427D3" w:rsidP="00792312">
      <w:pPr>
        <w:contextualSpacing/>
        <w:rPr>
          <w:rFonts w:asciiTheme="minorHAnsi" w:hAnsiTheme="minorHAnsi" w:cstheme="minorHAnsi"/>
          <w:b/>
          <w:color w:val="A31E59"/>
        </w:rPr>
      </w:pPr>
      <w:r w:rsidRPr="00BF184B">
        <w:rPr>
          <w:rFonts w:asciiTheme="minorHAnsi" w:hAnsiTheme="minorHAnsi" w:cstheme="minorHAnsi"/>
          <w:b/>
          <w:color w:val="A31E59"/>
        </w:rPr>
        <w:t>WRESTLING WITH THE WORD:</w:t>
      </w:r>
    </w:p>
    <w:p w14:paraId="39097F4C" w14:textId="1633776E" w:rsidR="000427D3" w:rsidRPr="00792312" w:rsidRDefault="000427D3" w:rsidP="00792312">
      <w:pPr>
        <w:contextualSpacing/>
        <w:rPr>
          <w:rFonts w:asciiTheme="minorHAnsi" w:hAnsiTheme="minorHAnsi" w:cstheme="minorHAnsi"/>
          <w:sz w:val="22"/>
          <w:szCs w:val="22"/>
        </w:rPr>
      </w:pPr>
      <w:r w:rsidRPr="00792312">
        <w:rPr>
          <w:rFonts w:asciiTheme="minorHAnsi" w:hAnsiTheme="minorHAnsi" w:cstheme="minorHAnsi"/>
          <w:b/>
          <w:sz w:val="22"/>
          <w:szCs w:val="22"/>
        </w:rPr>
        <w:t>Read</w:t>
      </w:r>
      <w:r w:rsidRPr="00792312">
        <w:rPr>
          <w:rFonts w:asciiTheme="minorHAnsi" w:hAnsiTheme="minorHAnsi" w:cstheme="minorHAnsi"/>
          <w:sz w:val="22"/>
          <w:szCs w:val="22"/>
        </w:rPr>
        <w:t xml:space="preserve"> Luke 1:39-55 </w:t>
      </w:r>
    </w:p>
    <w:p w14:paraId="02968123" w14:textId="36E00879" w:rsidR="00046382" w:rsidRPr="00792312" w:rsidRDefault="00046382" w:rsidP="00792312">
      <w:pPr>
        <w:pStyle w:val="ListParagraph"/>
        <w:numPr>
          <w:ilvl w:val="0"/>
          <w:numId w:val="16"/>
        </w:numPr>
        <w:spacing w:after="0" w:line="240" w:lineRule="auto"/>
        <w:rPr>
          <w:rFonts w:cstheme="minorHAnsi"/>
        </w:rPr>
      </w:pPr>
      <w:r w:rsidRPr="00792312">
        <w:rPr>
          <w:rFonts w:cstheme="minorHAnsi"/>
        </w:rPr>
        <w:t xml:space="preserve">Considering this passage, how would you define authentic joy? How is it different than happiness? </w:t>
      </w:r>
    </w:p>
    <w:p w14:paraId="3C654746" w14:textId="1381EB89" w:rsidR="000427D3" w:rsidRPr="00792312" w:rsidRDefault="00096FF3" w:rsidP="00792312">
      <w:pPr>
        <w:pStyle w:val="ListParagraph"/>
        <w:numPr>
          <w:ilvl w:val="0"/>
          <w:numId w:val="16"/>
        </w:numPr>
        <w:spacing w:after="0" w:line="240" w:lineRule="auto"/>
        <w:rPr>
          <w:rFonts w:cstheme="minorHAnsi"/>
        </w:rPr>
      </w:pPr>
      <w:r w:rsidRPr="00792312">
        <w:rPr>
          <w:rFonts w:cstheme="minorHAnsi"/>
        </w:rPr>
        <w:t>The exchange between Mary and Elizabeth is one of great joy</w:t>
      </w:r>
      <w:r w:rsidR="433461E3" w:rsidRPr="00792312">
        <w:rPr>
          <w:rFonts w:cstheme="minorHAnsi"/>
        </w:rPr>
        <w:t>.</w:t>
      </w:r>
      <w:r w:rsidRPr="00792312">
        <w:rPr>
          <w:rFonts w:cstheme="minorHAnsi"/>
        </w:rPr>
        <w:t xml:space="preserve"> </w:t>
      </w:r>
      <w:r w:rsidR="79AED02B" w:rsidRPr="00792312">
        <w:rPr>
          <w:rFonts w:cstheme="minorHAnsi"/>
        </w:rPr>
        <w:t>W</w:t>
      </w:r>
      <w:r w:rsidRPr="00792312">
        <w:rPr>
          <w:rFonts w:cstheme="minorHAnsi"/>
        </w:rPr>
        <w:t>hat is bringing each of them joy in this passage</w:t>
      </w:r>
      <w:r w:rsidR="52908BAD" w:rsidRPr="00792312">
        <w:rPr>
          <w:rFonts w:cstheme="minorHAnsi"/>
        </w:rPr>
        <w:t>?</w:t>
      </w:r>
      <w:r w:rsidRPr="00792312">
        <w:rPr>
          <w:rFonts w:cstheme="minorHAnsi"/>
        </w:rPr>
        <w:t xml:space="preserve"> How is their joy a contrast to their situations? How is it a reflection of their </w:t>
      </w:r>
      <w:r w:rsidR="00344C0D" w:rsidRPr="00792312">
        <w:rPr>
          <w:rFonts w:cstheme="minorHAnsi"/>
        </w:rPr>
        <w:t xml:space="preserve">faith? </w:t>
      </w:r>
    </w:p>
    <w:p w14:paraId="674B17E1" w14:textId="740AD1F4" w:rsidR="00344C0D" w:rsidRPr="00792312" w:rsidRDefault="00046382" w:rsidP="00792312">
      <w:pPr>
        <w:pStyle w:val="ListParagraph"/>
        <w:numPr>
          <w:ilvl w:val="0"/>
          <w:numId w:val="16"/>
        </w:numPr>
        <w:spacing w:after="0" w:line="240" w:lineRule="auto"/>
        <w:rPr>
          <w:rFonts w:cstheme="minorHAnsi"/>
        </w:rPr>
      </w:pPr>
      <w:r w:rsidRPr="00792312">
        <w:rPr>
          <w:rFonts w:cstheme="minorHAnsi"/>
        </w:rPr>
        <w:t xml:space="preserve">Make a list of all the things that she describes in the song that God has done. What things </w:t>
      </w:r>
      <w:r w:rsidR="3FF71D0D" w:rsidRPr="00792312">
        <w:rPr>
          <w:rFonts w:cstheme="minorHAnsi"/>
        </w:rPr>
        <w:t>wer</w:t>
      </w:r>
      <w:r w:rsidRPr="00792312">
        <w:rPr>
          <w:rFonts w:cstheme="minorHAnsi"/>
        </w:rPr>
        <w:t>e done for Mary</w:t>
      </w:r>
      <w:r w:rsidR="00A41F3E" w:rsidRPr="00792312">
        <w:rPr>
          <w:rFonts w:cstheme="minorHAnsi"/>
        </w:rPr>
        <w:t>,</w:t>
      </w:r>
      <w:r w:rsidRPr="00792312">
        <w:rPr>
          <w:rFonts w:cstheme="minorHAnsi"/>
        </w:rPr>
        <w:t xml:space="preserve"> and what things were done for God’s people? What does this say about the reasons for her joy?</w:t>
      </w:r>
    </w:p>
    <w:p w14:paraId="073E97FD" w14:textId="0C6DAFB4" w:rsidR="4B08D1AB" w:rsidRPr="00792312" w:rsidRDefault="4B08D1AB" w:rsidP="00792312">
      <w:pPr>
        <w:contextualSpacing/>
        <w:rPr>
          <w:rFonts w:asciiTheme="minorHAnsi" w:hAnsiTheme="minorHAnsi" w:cstheme="minorHAnsi"/>
          <w:sz w:val="22"/>
          <w:szCs w:val="22"/>
        </w:rPr>
      </w:pPr>
    </w:p>
    <w:p w14:paraId="146C18E8" w14:textId="77777777" w:rsidR="000427D3" w:rsidRPr="00BF184B" w:rsidRDefault="000427D3" w:rsidP="00792312">
      <w:pPr>
        <w:contextualSpacing/>
        <w:rPr>
          <w:rFonts w:asciiTheme="minorHAnsi" w:hAnsiTheme="minorHAnsi" w:cstheme="minorHAnsi"/>
          <w:b/>
          <w:color w:val="A31E59"/>
        </w:rPr>
      </w:pPr>
      <w:r w:rsidRPr="00BF184B">
        <w:rPr>
          <w:rFonts w:asciiTheme="minorHAnsi" w:hAnsiTheme="minorHAnsi" w:cstheme="minorHAnsi"/>
          <w:b/>
          <w:color w:val="A31E59"/>
        </w:rPr>
        <w:t>NEXT STEPS:</w:t>
      </w:r>
    </w:p>
    <w:p w14:paraId="120432E8" w14:textId="435CC69C" w:rsidR="000427D3" w:rsidRPr="00792312" w:rsidRDefault="00096FF3" w:rsidP="00792312">
      <w:pPr>
        <w:pStyle w:val="ListParagraph"/>
        <w:spacing w:after="0" w:line="240" w:lineRule="auto"/>
        <w:ind w:left="0"/>
        <w:rPr>
          <w:rFonts w:cstheme="minorHAnsi"/>
        </w:rPr>
      </w:pPr>
      <w:r w:rsidRPr="00792312">
        <w:rPr>
          <w:rFonts w:cstheme="minorHAnsi"/>
        </w:rPr>
        <w:t xml:space="preserve">This scripture names Jesus as the source of immeasurable joy, even before he is born. How has Jesus brought you joy? </w:t>
      </w:r>
    </w:p>
    <w:p w14:paraId="593C3985" w14:textId="5D822E6C" w:rsidR="00096FF3" w:rsidRPr="00792312" w:rsidRDefault="00096FF3" w:rsidP="00792312">
      <w:pPr>
        <w:pStyle w:val="ListParagraph"/>
        <w:numPr>
          <w:ilvl w:val="0"/>
          <w:numId w:val="17"/>
        </w:numPr>
        <w:spacing w:after="0" w:line="240" w:lineRule="auto"/>
        <w:rPr>
          <w:rFonts w:cstheme="minorHAnsi"/>
        </w:rPr>
      </w:pPr>
      <w:r w:rsidRPr="00792312">
        <w:rPr>
          <w:rFonts w:cstheme="minorHAnsi"/>
        </w:rPr>
        <w:t>Mary’s words are those of praise and worship</w:t>
      </w:r>
      <w:r w:rsidR="00A41F3E" w:rsidRPr="00792312">
        <w:rPr>
          <w:rFonts w:cstheme="minorHAnsi"/>
        </w:rPr>
        <w:t>. S</w:t>
      </w:r>
      <w:r w:rsidRPr="00792312">
        <w:rPr>
          <w:rFonts w:cstheme="minorHAnsi"/>
        </w:rPr>
        <w:t>he glorifies God as well as reflects on God’s goodness to her. How might you give God glory and share of God’s goodness in your life</w:t>
      </w:r>
      <w:r w:rsidR="00A41F3E" w:rsidRPr="00792312">
        <w:rPr>
          <w:rFonts w:cstheme="minorHAnsi"/>
        </w:rPr>
        <w:t>?</w:t>
      </w:r>
      <w:r w:rsidRPr="00792312">
        <w:rPr>
          <w:rFonts w:cstheme="minorHAnsi"/>
        </w:rPr>
        <w:t xml:space="preserve"> </w:t>
      </w:r>
    </w:p>
    <w:p w14:paraId="5D4607AC" w14:textId="43FE711C" w:rsidR="00344C0D" w:rsidRPr="00792312" w:rsidRDefault="00046382" w:rsidP="00792312">
      <w:pPr>
        <w:pStyle w:val="ListParagraph"/>
        <w:numPr>
          <w:ilvl w:val="0"/>
          <w:numId w:val="17"/>
        </w:numPr>
        <w:spacing w:after="0" w:line="240" w:lineRule="auto"/>
        <w:rPr>
          <w:rFonts w:cstheme="minorHAnsi"/>
        </w:rPr>
      </w:pPr>
      <w:r w:rsidRPr="00792312">
        <w:rPr>
          <w:rFonts w:cstheme="minorHAnsi"/>
        </w:rPr>
        <w:t xml:space="preserve">How are you being called to join Mary’s joy and commitment to God’s purposes named in this passage? </w:t>
      </w:r>
    </w:p>
    <w:p w14:paraId="720C3BF8" w14:textId="4EFA6168" w:rsidR="4B08D1AB" w:rsidRPr="00792312" w:rsidRDefault="4B08D1AB" w:rsidP="00792312">
      <w:pPr>
        <w:contextualSpacing/>
        <w:rPr>
          <w:rFonts w:asciiTheme="minorHAnsi" w:hAnsiTheme="minorHAnsi" w:cstheme="minorHAnsi"/>
          <w:sz w:val="22"/>
          <w:szCs w:val="22"/>
        </w:rPr>
      </w:pPr>
    </w:p>
    <w:p w14:paraId="4621B1B7" w14:textId="77777777" w:rsidR="000427D3" w:rsidRPr="00BF184B" w:rsidRDefault="000427D3" w:rsidP="00792312">
      <w:pPr>
        <w:contextualSpacing/>
        <w:rPr>
          <w:rFonts w:asciiTheme="minorHAnsi" w:hAnsiTheme="minorHAnsi" w:cstheme="minorHAnsi"/>
          <w:b/>
          <w:color w:val="A31E59"/>
        </w:rPr>
      </w:pPr>
      <w:r w:rsidRPr="00BF184B">
        <w:rPr>
          <w:rFonts w:asciiTheme="minorHAnsi" w:hAnsiTheme="minorHAnsi" w:cstheme="minorHAnsi"/>
          <w:b/>
          <w:color w:val="A31E59"/>
        </w:rPr>
        <w:t>CLOSING PRAYER:</w:t>
      </w:r>
    </w:p>
    <w:p w14:paraId="4D91CD9F" w14:textId="251472A9" w:rsidR="00C47C9A" w:rsidRPr="00792312" w:rsidRDefault="00354577" w:rsidP="00792312">
      <w:pPr>
        <w:contextualSpacing/>
        <w:rPr>
          <w:rFonts w:asciiTheme="minorHAnsi" w:hAnsiTheme="minorHAnsi" w:cstheme="minorHAnsi"/>
          <w:sz w:val="22"/>
          <w:szCs w:val="22"/>
        </w:rPr>
      </w:pPr>
      <w:r w:rsidRPr="00792312">
        <w:rPr>
          <w:rFonts w:asciiTheme="minorHAnsi" w:hAnsiTheme="minorHAnsi" w:cstheme="minorHAnsi"/>
          <w:bCs/>
          <w:sz w:val="22"/>
          <w:szCs w:val="22"/>
        </w:rPr>
        <w:t>Jes</w:t>
      </w:r>
      <w:r w:rsidR="00563F02" w:rsidRPr="00792312">
        <w:rPr>
          <w:rFonts w:asciiTheme="minorHAnsi" w:hAnsiTheme="minorHAnsi" w:cstheme="minorHAnsi"/>
          <w:bCs/>
          <w:sz w:val="22"/>
          <w:szCs w:val="22"/>
        </w:rPr>
        <w:t xml:space="preserve">us, source of all joy, our </w:t>
      </w:r>
      <w:r w:rsidRPr="00792312">
        <w:rPr>
          <w:rFonts w:asciiTheme="minorHAnsi" w:hAnsiTheme="minorHAnsi" w:cstheme="minorHAnsi"/>
          <w:bCs/>
          <w:sz w:val="22"/>
          <w:szCs w:val="22"/>
        </w:rPr>
        <w:t>souls glorify you</w:t>
      </w:r>
      <w:r w:rsidR="00A41F3E" w:rsidRPr="00792312">
        <w:rPr>
          <w:rFonts w:asciiTheme="minorHAnsi" w:hAnsiTheme="minorHAnsi" w:cstheme="minorHAnsi"/>
          <w:bCs/>
          <w:sz w:val="22"/>
          <w:szCs w:val="22"/>
        </w:rPr>
        <w:t>,</w:t>
      </w:r>
      <w:r w:rsidRPr="00792312">
        <w:rPr>
          <w:rFonts w:asciiTheme="minorHAnsi" w:hAnsiTheme="minorHAnsi" w:cstheme="minorHAnsi"/>
          <w:bCs/>
          <w:sz w:val="22"/>
          <w:szCs w:val="22"/>
        </w:rPr>
        <w:t xml:space="preserve"> and our spirits rejoice</w:t>
      </w:r>
      <w:r w:rsidR="00563F02" w:rsidRPr="00792312">
        <w:rPr>
          <w:rFonts w:asciiTheme="minorHAnsi" w:hAnsiTheme="minorHAnsi" w:cstheme="minorHAnsi"/>
          <w:bCs/>
          <w:sz w:val="22"/>
          <w:szCs w:val="22"/>
        </w:rPr>
        <w:t xml:space="preserve"> in your goodness. We continue on this Advent journey desiring to bring true joy into this world. May we </w:t>
      </w:r>
      <w:r w:rsidR="00A41F3E" w:rsidRPr="00792312">
        <w:rPr>
          <w:rFonts w:asciiTheme="minorHAnsi" w:hAnsiTheme="minorHAnsi" w:cstheme="minorHAnsi"/>
          <w:bCs/>
          <w:sz w:val="22"/>
          <w:szCs w:val="22"/>
        </w:rPr>
        <w:t xml:space="preserve">be </w:t>
      </w:r>
      <w:r w:rsidR="00563F02" w:rsidRPr="00792312">
        <w:rPr>
          <w:rFonts w:asciiTheme="minorHAnsi" w:hAnsiTheme="minorHAnsi" w:cstheme="minorHAnsi"/>
          <w:bCs/>
          <w:sz w:val="22"/>
          <w:szCs w:val="22"/>
        </w:rPr>
        <w:t xml:space="preserve">bearers of joy </w:t>
      </w:r>
      <w:r w:rsidR="00673F00" w:rsidRPr="00792312">
        <w:rPr>
          <w:rFonts w:asciiTheme="minorHAnsi" w:hAnsiTheme="minorHAnsi" w:cstheme="minorHAnsi"/>
          <w:bCs/>
          <w:sz w:val="22"/>
          <w:szCs w:val="22"/>
        </w:rPr>
        <w:t xml:space="preserve">for the people who have been cast aside, for the lonely, for the poor and hungry. We know this is possible because of your goodness, greatness, power and faithfulness. Amen. </w:t>
      </w:r>
      <w:r w:rsidR="00C47C9A" w:rsidRPr="00792312">
        <w:rPr>
          <w:rFonts w:asciiTheme="minorHAnsi" w:hAnsiTheme="minorHAnsi" w:cstheme="minorHAnsi"/>
          <w:sz w:val="22"/>
          <w:szCs w:val="22"/>
        </w:rPr>
        <w:br w:type="page"/>
      </w:r>
    </w:p>
    <w:p w14:paraId="6D8A3AFB" w14:textId="0D34E2E3" w:rsidR="00B6444E" w:rsidRPr="00BF184B" w:rsidRDefault="00B6444E" w:rsidP="00792312">
      <w:pPr>
        <w:contextualSpacing/>
        <w:jc w:val="center"/>
        <w:rPr>
          <w:rFonts w:ascii="Franklin Gothic Book" w:hAnsi="Franklin Gothic Book" w:cstheme="minorHAnsi"/>
          <w:b/>
          <w:bCs/>
          <w:color w:val="A31E59"/>
          <w:sz w:val="28"/>
          <w:szCs w:val="28"/>
        </w:rPr>
      </w:pPr>
      <w:r w:rsidRPr="00BF184B">
        <w:rPr>
          <w:rFonts w:ascii="Franklin Gothic Book" w:hAnsi="Franklin Gothic Book" w:cstheme="minorHAnsi"/>
          <w:b/>
          <w:bCs/>
          <w:color w:val="A31E59"/>
          <w:sz w:val="28"/>
          <w:szCs w:val="28"/>
        </w:rPr>
        <w:lastRenderedPageBreak/>
        <w:t xml:space="preserve">Week </w:t>
      </w:r>
      <w:r w:rsidR="00593729" w:rsidRPr="00BF184B">
        <w:rPr>
          <w:rFonts w:ascii="Franklin Gothic Book" w:hAnsi="Franklin Gothic Book" w:cstheme="minorHAnsi"/>
          <w:b/>
          <w:bCs/>
          <w:color w:val="A31E59"/>
          <w:sz w:val="28"/>
          <w:szCs w:val="28"/>
        </w:rPr>
        <w:t>4 Small Group:</w:t>
      </w:r>
      <w:bookmarkStart w:id="0" w:name="_Hlk24376840"/>
      <w:r w:rsidR="000427D3" w:rsidRPr="00BF184B">
        <w:rPr>
          <w:rFonts w:ascii="Franklin Gothic Book" w:hAnsi="Franklin Gothic Book" w:cstheme="minorHAnsi"/>
          <w:b/>
          <w:bCs/>
          <w:color w:val="A31E59"/>
          <w:sz w:val="28"/>
          <w:szCs w:val="28"/>
        </w:rPr>
        <w:t xml:space="preserve"> Deck the Halls with Love </w:t>
      </w:r>
    </w:p>
    <w:bookmarkEnd w:id="0"/>
    <w:p w14:paraId="6B059070" w14:textId="77777777" w:rsidR="00C47C9A" w:rsidRPr="00792312" w:rsidRDefault="00C47C9A" w:rsidP="00792312">
      <w:pPr>
        <w:contextualSpacing/>
        <w:jc w:val="center"/>
        <w:rPr>
          <w:rFonts w:asciiTheme="minorHAnsi" w:hAnsiTheme="minorHAnsi" w:cstheme="minorHAnsi"/>
          <w:sz w:val="22"/>
          <w:szCs w:val="22"/>
        </w:rPr>
      </w:pPr>
    </w:p>
    <w:p w14:paraId="74FCE2E7" w14:textId="0450B6BB" w:rsidR="000427D3" w:rsidRPr="00BF184B" w:rsidRDefault="000427D3" w:rsidP="00792312">
      <w:pPr>
        <w:contextualSpacing/>
        <w:rPr>
          <w:rFonts w:asciiTheme="minorHAnsi" w:hAnsiTheme="minorHAnsi" w:cstheme="minorHAnsi"/>
          <w:b/>
          <w:color w:val="A31E59"/>
        </w:rPr>
      </w:pPr>
      <w:r w:rsidRPr="00BF184B">
        <w:rPr>
          <w:rFonts w:asciiTheme="minorHAnsi" w:hAnsiTheme="minorHAnsi" w:cstheme="minorHAnsi"/>
          <w:b/>
          <w:color w:val="A31E59"/>
        </w:rPr>
        <w:t>OPENING PRAYER:</w:t>
      </w:r>
    </w:p>
    <w:p w14:paraId="6DEA8812" w14:textId="66A59328" w:rsidR="007B17CA" w:rsidRPr="00792312" w:rsidRDefault="007B17CA" w:rsidP="00792312">
      <w:pPr>
        <w:contextualSpacing/>
        <w:rPr>
          <w:rFonts w:asciiTheme="minorHAnsi" w:hAnsiTheme="minorHAnsi" w:cstheme="minorHAnsi"/>
          <w:bCs/>
          <w:sz w:val="22"/>
          <w:szCs w:val="22"/>
        </w:rPr>
      </w:pPr>
      <w:r w:rsidRPr="00792312">
        <w:rPr>
          <w:rFonts w:asciiTheme="minorHAnsi" w:hAnsiTheme="minorHAnsi" w:cstheme="minorHAnsi"/>
          <w:bCs/>
          <w:sz w:val="22"/>
          <w:szCs w:val="22"/>
        </w:rPr>
        <w:t xml:space="preserve">God of perfect love, we come here today hoping that we are doing the right things, making the right choices. Focus our minds on your words, open our hearts to your guidance, allow our souls to seek your will. Amen. </w:t>
      </w:r>
    </w:p>
    <w:p w14:paraId="2499AF95" w14:textId="77777777" w:rsidR="000427D3" w:rsidRPr="00792312" w:rsidRDefault="000427D3" w:rsidP="00792312">
      <w:pPr>
        <w:contextualSpacing/>
        <w:rPr>
          <w:rFonts w:asciiTheme="minorHAnsi" w:hAnsiTheme="minorHAnsi" w:cstheme="minorHAnsi"/>
          <w:sz w:val="22"/>
          <w:szCs w:val="22"/>
        </w:rPr>
      </w:pPr>
    </w:p>
    <w:p w14:paraId="36F19DC1" w14:textId="46A1210B" w:rsidR="000427D3" w:rsidRPr="00BF184B" w:rsidRDefault="00AA1993" w:rsidP="00792312">
      <w:pPr>
        <w:contextualSpacing/>
        <w:rPr>
          <w:rFonts w:asciiTheme="minorHAnsi" w:hAnsiTheme="minorHAnsi" w:cstheme="minorHAnsi"/>
          <w:b/>
          <w:bCs/>
          <w:i/>
          <w:color w:val="E2A619"/>
          <w:sz w:val="22"/>
          <w:szCs w:val="22"/>
        </w:rPr>
      </w:pPr>
      <w:r w:rsidRPr="00BF184B">
        <w:rPr>
          <w:rFonts w:asciiTheme="minorHAnsi" w:hAnsiTheme="minorHAnsi" w:cstheme="minorHAnsi"/>
          <w:b/>
          <w:bCs/>
          <w:i/>
          <w:iCs/>
          <w:color w:val="E2A619"/>
          <w:sz w:val="22"/>
          <w:szCs w:val="22"/>
        </w:rPr>
        <w:t>Hymn:</w:t>
      </w:r>
      <w:r w:rsidR="00B97C79" w:rsidRPr="00BF184B">
        <w:rPr>
          <w:rFonts w:asciiTheme="minorHAnsi" w:hAnsiTheme="minorHAnsi" w:cstheme="minorHAnsi"/>
          <w:b/>
          <w:bCs/>
          <w:i/>
          <w:color w:val="E2A619"/>
          <w:sz w:val="22"/>
          <w:szCs w:val="22"/>
        </w:rPr>
        <w:t xml:space="preserve"> Let us now go to Bethlehem, To see the wondrous thing</w:t>
      </w:r>
      <w:r w:rsidRPr="00BF184B">
        <w:rPr>
          <w:rFonts w:asciiTheme="minorHAnsi" w:hAnsiTheme="minorHAnsi" w:cstheme="minorHAnsi"/>
          <w:b/>
          <w:bCs/>
          <w:i/>
          <w:color w:val="E2A619"/>
          <w:sz w:val="22"/>
          <w:szCs w:val="22"/>
        </w:rPr>
        <w:t xml:space="preserve">. </w:t>
      </w:r>
      <w:r w:rsidR="00B97C79" w:rsidRPr="00BF184B">
        <w:rPr>
          <w:rFonts w:asciiTheme="minorHAnsi" w:hAnsiTheme="minorHAnsi" w:cstheme="minorHAnsi"/>
          <w:b/>
          <w:bCs/>
          <w:i/>
          <w:color w:val="E2A619"/>
          <w:sz w:val="22"/>
          <w:szCs w:val="22"/>
        </w:rPr>
        <w:t>Mary and Joseph and with them The babe, our infant king.</w:t>
      </w:r>
      <w:r w:rsidR="007B17CA" w:rsidRPr="00BF184B">
        <w:rPr>
          <w:rFonts w:asciiTheme="minorHAnsi" w:hAnsiTheme="minorHAnsi" w:cstheme="minorHAnsi"/>
          <w:b/>
          <w:bCs/>
          <w:i/>
          <w:color w:val="E2A619"/>
          <w:sz w:val="22"/>
          <w:szCs w:val="22"/>
        </w:rPr>
        <w:t xml:space="preserve"> </w:t>
      </w:r>
      <w:r w:rsidR="00B97C79" w:rsidRPr="00BF184B">
        <w:rPr>
          <w:rFonts w:asciiTheme="minorHAnsi" w:hAnsiTheme="minorHAnsi" w:cstheme="minorHAnsi"/>
          <w:b/>
          <w:bCs/>
          <w:i/>
          <w:color w:val="E2A619"/>
          <w:sz w:val="22"/>
          <w:szCs w:val="22"/>
        </w:rPr>
        <w:t xml:space="preserve">His Father’s glory come To lift our hearts above. First loved by Him and angel hosts We carol back His love. Lois F. </w:t>
      </w:r>
      <w:proofErr w:type="spellStart"/>
      <w:r w:rsidR="00B97C79" w:rsidRPr="00BF184B">
        <w:rPr>
          <w:rFonts w:asciiTheme="minorHAnsi" w:hAnsiTheme="minorHAnsi" w:cstheme="minorHAnsi"/>
          <w:b/>
          <w:bCs/>
          <w:i/>
          <w:color w:val="E2A619"/>
          <w:sz w:val="22"/>
          <w:szCs w:val="22"/>
        </w:rPr>
        <w:t>Belllo</w:t>
      </w:r>
      <w:proofErr w:type="spellEnd"/>
      <w:r w:rsidR="00B97C79" w:rsidRPr="00BF184B">
        <w:rPr>
          <w:rFonts w:asciiTheme="minorHAnsi" w:hAnsiTheme="minorHAnsi" w:cstheme="minorHAnsi"/>
          <w:b/>
          <w:bCs/>
          <w:i/>
          <w:color w:val="E2A619"/>
          <w:sz w:val="22"/>
          <w:szCs w:val="22"/>
        </w:rPr>
        <w:t xml:space="preserve">, </w:t>
      </w:r>
      <w:proofErr w:type="spellStart"/>
      <w:r w:rsidR="00B97C79" w:rsidRPr="00BF184B">
        <w:rPr>
          <w:rFonts w:asciiTheme="minorHAnsi" w:hAnsiTheme="minorHAnsi" w:cstheme="minorHAnsi"/>
          <w:b/>
          <w:bCs/>
          <w:i/>
          <w:color w:val="E2A619"/>
          <w:sz w:val="22"/>
          <w:szCs w:val="22"/>
        </w:rPr>
        <w:t>Manglakat</w:t>
      </w:r>
      <w:proofErr w:type="spellEnd"/>
      <w:r w:rsidR="00B97C79" w:rsidRPr="00BF184B">
        <w:rPr>
          <w:rFonts w:asciiTheme="minorHAnsi" w:hAnsiTheme="minorHAnsi" w:cstheme="minorHAnsi"/>
          <w:b/>
          <w:bCs/>
          <w:i/>
          <w:color w:val="E2A619"/>
          <w:sz w:val="22"/>
          <w:szCs w:val="22"/>
        </w:rPr>
        <w:t xml:space="preserve"> </w:t>
      </w:r>
      <w:proofErr w:type="spellStart"/>
      <w:r w:rsidR="00B97C79" w:rsidRPr="00BF184B">
        <w:rPr>
          <w:rFonts w:asciiTheme="minorHAnsi" w:hAnsiTheme="minorHAnsi" w:cstheme="minorHAnsi"/>
          <w:b/>
          <w:bCs/>
          <w:i/>
          <w:color w:val="E2A619"/>
          <w:sz w:val="22"/>
          <w:szCs w:val="22"/>
        </w:rPr>
        <w:t>na</w:t>
      </w:r>
      <w:proofErr w:type="spellEnd"/>
      <w:r w:rsidR="00B97C79" w:rsidRPr="00BF184B">
        <w:rPr>
          <w:rFonts w:asciiTheme="minorHAnsi" w:hAnsiTheme="minorHAnsi" w:cstheme="minorHAnsi"/>
          <w:b/>
          <w:bCs/>
          <w:i/>
          <w:color w:val="E2A619"/>
          <w:sz w:val="22"/>
          <w:szCs w:val="22"/>
        </w:rPr>
        <w:t xml:space="preserve"> Kita </w:t>
      </w:r>
      <w:proofErr w:type="spellStart"/>
      <w:r w:rsidR="00B97C79" w:rsidRPr="00BF184B">
        <w:rPr>
          <w:rFonts w:asciiTheme="minorHAnsi" w:hAnsiTheme="minorHAnsi" w:cstheme="minorHAnsi"/>
          <w:b/>
          <w:bCs/>
          <w:i/>
          <w:color w:val="E2A619"/>
          <w:sz w:val="22"/>
          <w:szCs w:val="22"/>
        </w:rPr>
        <w:t>sa</w:t>
      </w:r>
      <w:proofErr w:type="spellEnd"/>
      <w:r w:rsidR="00B97C79" w:rsidRPr="00BF184B">
        <w:rPr>
          <w:rFonts w:asciiTheme="minorHAnsi" w:hAnsiTheme="minorHAnsi" w:cstheme="minorHAnsi"/>
          <w:b/>
          <w:bCs/>
          <w:i/>
          <w:color w:val="E2A619"/>
          <w:sz w:val="22"/>
          <w:szCs w:val="22"/>
        </w:rPr>
        <w:t xml:space="preserve"> </w:t>
      </w:r>
      <w:proofErr w:type="spellStart"/>
      <w:r w:rsidR="00B97C79" w:rsidRPr="00BF184B">
        <w:rPr>
          <w:rFonts w:asciiTheme="minorHAnsi" w:hAnsiTheme="minorHAnsi" w:cstheme="minorHAnsi"/>
          <w:b/>
          <w:bCs/>
          <w:i/>
          <w:color w:val="E2A619"/>
          <w:sz w:val="22"/>
          <w:szCs w:val="22"/>
        </w:rPr>
        <w:t>Bele</w:t>
      </w:r>
      <w:proofErr w:type="spellEnd"/>
    </w:p>
    <w:p w14:paraId="6E3DB88C" w14:textId="77777777" w:rsidR="000427D3" w:rsidRPr="00792312" w:rsidRDefault="000427D3" w:rsidP="00792312">
      <w:pPr>
        <w:contextualSpacing/>
        <w:rPr>
          <w:rFonts w:asciiTheme="minorHAnsi" w:hAnsiTheme="minorHAnsi" w:cstheme="minorHAnsi"/>
          <w:sz w:val="22"/>
          <w:szCs w:val="22"/>
        </w:rPr>
      </w:pPr>
    </w:p>
    <w:p w14:paraId="50DDBEFB" w14:textId="40290A12" w:rsidR="000427D3" w:rsidRPr="00BF184B" w:rsidRDefault="000427D3" w:rsidP="00792312">
      <w:pPr>
        <w:contextualSpacing/>
        <w:rPr>
          <w:rFonts w:asciiTheme="minorHAnsi" w:hAnsiTheme="minorHAnsi" w:cstheme="minorHAnsi"/>
          <w:b/>
          <w:color w:val="A31E59"/>
        </w:rPr>
      </w:pPr>
      <w:r w:rsidRPr="00BF184B">
        <w:rPr>
          <w:rFonts w:asciiTheme="minorHAnsi" w:hAnsiTheme="minorHAnsi" w:cstheme="minorHAnsi"/>
          <w:b/>
          <w:color w:val="A31E59"/>
        </w:rPr>
        <w:t>BREAKING THE ICE:</w:t>
      </w:r>
      <w:r w:rsidR="007B17CA" w:rsidRPr="00BF184B">
        <w:rPr>
          <w:rFonts w:asciiTheme="minorHAnsi" w:hAnsiTheme="minorHAnsi" w:cstheme="minorHAnsi"/>
          <w:b/>
          <w:color w:val="A31E59"/>
        </w:rPr>
        <w:t xml:space="preserve"> </w:t>
      </w:r>
    </w:p>
    <w:p w14:paraId="01743187" w14:textId="663BDD44" w:rsidR="007B17CA" w:rsidRPr="00792312" w:rsidRDefault="007B17CA" w:rsidP="00792312">
      <w:pPr>
        <w:contextualSpacing/>
        <w:rPr>
          <w:rFonts w:asciiTheme="minorHAnsi" w:hAnsiTheme="minorHAnsi" w:cstheme="minorHAnsi"/>
          <w:bCs/>
          <w:sz w:val="22"/>
          <w:szCs w:val="22"/>
        </w:rPr>
      </w:pPr>
      <w:r w:rsidRPr="00792312">
        <w:rPr>
          <w:rFonts w:asciiTheme="minorHAnsi" w:hAnsiTheme="minorHAnsi" w:cstheme="minorHAnsi"/>
          <w:bCs/>
          <w:sz w:val="22"/>
          <w:szCs w:val="22"/>
        </w:rPr>
        <w:t xml:space="preserve">In general, are you good about making simple decisions or choices like what you want for dinner, or what to watch on </w:t>
      </w:r>
      <w:r w:rsidR="00A41F3E" w:rsidRPr="00792312">
        <w:rPr>
          <w:rFonts w:asciiTheme="minorHAnsi" w:hAnsiTheme="minorHAnsi" w:cstheme="minorHAnsi"/>
          <w:bCs/>
          <w:sz w:val="22"/>
          <w:szCs w:val="22"/>
        </w:rPr>
        <w:t>TV</w:t>
      </w:r>
      <w:r w:rsidRPr="00792312">
        <w:rPr>
          <w:rFonts w:asciiTheme="minorHAnsi" w:hAnsiTheme="minorHAnsi" w:cstheme="minorHAnsi"/>
          <w:bCs/>
          <w:sz w:val="22"/>
          <w:szCs w:val="22"/>
        </w:rPr>
        <w:t xml:space="preserve">, or are you indecisive? How about with big life decisions? </w:t>
      </w:r>
    </w:p>
    <w:p w14:paraId="65F48137" w14:textId="77777777" w:rsidR="000427D3" w:rsidRPr="00792312" w:rsidRDefault="000427D3" w:rsidP="00792312">
      <w:pPr>
        <w:contextualSpacing/>
        <w:rPr>
          <w:rFonts w:asciiTheme="minorHAnsi" w:hAnsiTheme="minorHAnsi" w:cstheme="minorHAnsi"/>
          <w:sz w:val="22"/>
          <w:szCs w:val="22"/>
        </w:rPr>
      </w:pPr>
    </w:p>
    <w:p w14:paraId="700E199B" w14:textId="77777777" w:rsidR="000427D3" w:rsidRPr="00BF184B" w:rsidRDefault="000427D3" w:rsidP="00792312">
      <w:pPr>
        <w:contextualSpacing/>
        <w:rPr>
          <w:rFonts w:asciiTheme="minorHAnsi" w:hAnsiTheme="minorHAnsi" w:cstheme="minorHAnsi"/>
          <w:b/>
          <w:color w:val="A31E59"/>
        </w:rPr>
      </w:pPr>
      <w:r w:rsidRPr="00BF184B">
        <w:rPr>
          <w:rFonts w:asciiTheme="minorHAnsi" w:hAnsiTheme="minorHAnsi" w:cstheme="minorHAnsi"/>
          <w:b/>
          <w:color w:val="A31E59"/>
        </w:rPr>
        <w:t>WRESTLING WITH THE WORD:</w:t>
      </w:r>
    </w:p>
    <w:p w14:paraId="6243E825" w14:textId="2F92B96C" w:rsidR="000427D3" w:rsidRPr="00792312" w:rsidRDefault="000427D3" w:rsidP="00792312">
      <w:pPr>
        <w:contextualSpacing/>
        <w:rPr>
          <w:rFonts w:asciiTheme="minorHAnsi" w:hAnsiTheme="minorHAnsi" w:cstheme="minorHAnsi"/>
          <w:sz w:val="22"/>
          <w:szCs w:val="22"/>
        </w:rPr>
      </w:pPr>
      <w:r w:rsidRPr="00792312">
        <w:rPr>
          <w:rFonts w:asciiTheme="minorHAnsi" w:hAnsiTheme="minorHAnsi" w:cstheme="minorHAnsi"/>
          <w:b/>
          <w:sz w:val="22"/>
          <w:szCs w:val="22"/>
        </w:rPr>
        <w:t>Read</w:t>
      </w:r>
      <w:r w:rsidRPr="00792312">
        <w:rPr>
          <w:rFonts w:asciiTheme="minorHAnsi" w:hAnsiTheme="minorHAnsi" w:cstheme="minorHAnsi"/>
          <w:sz w:val="22"/>
          <w:szCs w:val="22"/>
        </w:rPr>
        <w:t xml:space="preserve"> </w:t>
      </w:r>
      <w:r w:rsidRPr="00792312">
        <w:rPr>
          <w:rStyle w:val="normaltextrun"/>
          <w:rFonts w:asciiTheme="minorHAnsi" w:hAnsiTheme="minorHAnsi" w:cstheme="minorHAnsi"/>
          <w:sz w:val="22"/>
          <w:szCs w:val="22"/>
        </w:rPr>
        <w:t>Matthew 1:18-25</w:t>
      </w:r>
      <w:r w:rsidRPr="00792312">
        <w:rPr>
          <w:rStyle w:val="eop"/>
          <w:rFonts w:asciiTheme="minorHAnsi" w:hAnsiTheme="minorHAnsi" w:cstheme="minorHAnsi"/>
          <w:sz w:val="22"/>
          <w:szCs w:val="22"/>
        </w:rPr>
        <w:t> </w:t>
      </w:r>
    </w:p>
    <w:p w14:paraId="44B8CCDF" w14:textId="08DC2519" w:rsidR="00816432" w:rsidRPr="00792312" w:rsidRDefault="00816432" w:rsidP="00792312">
      <w:pPr>
        <w:pStyle w:val="ListParagraph"/>
        <w:numPr>
          <w:ilvl w:val="0"/>
          <w:numId w:val="18"/>
        </w:numPr>
        <w:spacing w:after="0" w:line="240" w:lineRule="auto"/>
        <w:rPr>
          <w:rFonts w:cstheme="minorHAnsi"/>
        </w:rPr>
      </w:pPr>
      <w:r w:rsidRPr="00792312">
        <w:rPr>
          <w:rFonts w:cstheme="minorHAnsi"/>
        </w:rPr>
        <w:t>What fears does the angel address in this passage? How does Joseph still need to step out in faith?</w:t>
      </w:r>
    </w:p>
    <w:p w14:paraId="622DC721" w14:textId="67EB30B7" w:rsidR="000427D3" w:rsidRPr="00792312" w:rsidRDefault="00816432" w:rsidP="00792312">
      <w:pPr>
        <w:pStyle w:val="ListParagraph"/>
        <w:numPr>
          <w:ilvl w:val="0"/>
          <w:numId w:val="18"/>
        </w:numPr>
        <w:spacing w:after="0" w:line="240" w:lineRule="auto"/>
        <w:rPr>
          <w:rFonts w:cstheme="minorHAnsi"/>
        </w:rPr>
      </w:pPr>
      <w:r w:rsidRPr="00792312">
        <w:rPr>
          <w:rFonts w:cstheme="minorHAnsi"/>
        </w:rPr>
        <w:t xml:space="preserve">What do you learn about the character of Joseph in this text? How will this serve Joseph later as the earthly father of Jesus? </w:t>
      </w:r>
    </w:p>
    <w:p w14:paraId="17A11967" w14:textId="20740CEA" w:rsidR="00816432" w:rsidRPr="00792312" w:rsidRDefault="00816432" w:rsidP="00792312">
      <w:pPr>
        <w:pStyle w:val="ListParagraph"/>
        <w:numPr>
          <w:ilvl w:val="0"/>
          <w:numId w:val="18"/>
        </w:numPr>
        <w:spacing w:after="0" w:line="240" w:lineRule="auto"/>
        <w:rPr>
          <w:rFonts w:cstheme="minorHAnsi"/>
        </w:rPr>
      </w:pPr>
      <w:r w:rsidRPr="00792312">
        <w:rPr>
          <w:rFonts w:cstheme="minorHAnsi"/>
        </w:rPr>
        <w:t>How does Joseph’s response in a difficult situation point to God’s love and care?</w:t>
      </w:r>
    </w:p>
    <w:p w14:paraId="26F62654" w14:textId="7A192883" w:rsidR="4B08D1AB" w:rsidRPr="00792312" w:rsidRDefault="4B08D1AB" w:rsidP="00792312">
      <w:pPr>
        <w:contextualSpacing/>
        <w:rPr>
          <w:rFonts w:asciiTheme="minorHAnsi" w:hAnsiTheme="minorHAnsi" w:cstheme="minorHAnsi"/>
          <w:sz w:val="22"/>
          <w:szCs w:val="22"/>
        </w:rPr>
      </w:pPr>
    </w:p>
    <w:p w14:paraId="113D2837" w14:textId="77777777" w:rsidR="000427D3" w:rsidRPr="00BF184B" w:rsidRDefault="000427D3" w:rsidP="00792312">
      <w:pPr>
        <w:contextualSpacing/>
        <w:rPr>
          <w:rFonts w:asciiTheme="minorHAnsi" w:hAnsiTheme="minorHAnsi" w:cstheme="minorHAnsi"/>
          <w:b/>
          <w:color w:val="A31E59"/>
        </w:rPr>
      </w:pPr>
      <w:r w:rsidRPr="00BF184B">
        <w:rPr>
          <w:rFonts w:asciiTheme="minorHAnsi" w:hAnsiTheme="minorHAnsi" w:cstheme="minorHAnsi"/>
          <w:b/>
          <w:color w:val="A31E59"/>
        </w:rPr>
        <w:t>NEXT STEPS:</w:t>
      </w:r>
    </w:p>
    <w:p w14:paraId="723C76AE" w14:textId="2AC124C5" w:rsidR="000427D3" w:rsidRPr="00792312" w:rsidRDefault="00816432" w:rsidP="00792312">
      <w:pPr>
        <w:pStyle w:val="ListParagraph"/>
        <w:numPr>
          <w:ilvl w:val="0"/>
          <w:numId w:val="19"/>
        </w:numPr>
        <w:spacing w:after="0" w:line="240" w:lineRule="auto"/>
        <w:rPr>
          <w:rFonts w:cstheme="minorHAnsi"/>
        </w:rPr>
      </w:pPr>
      <w:r w:rsidRPr="00792312">
        <w:rPr>
          <w:rFonts w:cstheme="minorHAnsi"/>
        </w:rPr>
        <w:t xml:space="preserve">In what ways does this scripture make you more confident </w:t>
      </w:r>
      <w:r w:rsidR="2A454883" w:rsidRPr="00792312">
        <w:rPr>
          <w:rFonts w:cstheme="minorHAnsi"/>
        </w:rPr>
        <w:t>i</w:t>
      </w:r>
      <w:r w:rsidRPr="00792312">
        <w:rPr>
          <w:rFonts w:cstheme="minorHAnsi"/>
        </w:rPr>
        <w:t xml:space="preserve">n God’s plan for your life? </w:t>
      </w:r>
    </w:p>
    <w:p w14:paraId="65F528A6" w14:textId="7D3D67B3" w:rsidR="00816432" w:rsidRPr="00792312" w:rsidRDefault="00816432" w:rsidP="00792312">
      <w:pPr>
        <w:pStyle w:val="ListParagraph"/>
        <w:numPr>
          <w:ilvl w:val="0"/>
          <w:numId w:val="19"/>
        </w:numPr>
        <w:spacing w:after="0" w:line="240" w:lineRule="auto"/>
        <w:rPr>
          <w:rFonts w:cstheme="minorHAnsi"/>
        </w:rPr>
      </w:pPr>
      <w:r w:rsidRPr="00792312">
        <w:rPr>
          <w:rFonts w:cstheme="minorHAnsi"/>
        </w:rPr>
        <w:t>Joseph’s response still has a cost</w:t>
      </w:r>
      <w:r w:rsidR="6F59B011" w:rsidRPr="00792312">
        <w:rPr>
          <w:rFonts w:cstheme="minorHAnsi"/>
        </w:rPr>
        <w:t>.</w:t>
      </w:r>
      <w:r w:rsidRPr="00792312">
        <w:rPr>
          <w:rFonts w:cstheme="minorHAnsi"/>
        </w:rPr>
        <w:t xml:space="preserve"> </w:t>
      </w:r>
      <w:r w:rsidR="51E06978" w:rsidRPr="00792312">
        <w:rPr>
          <w:rFonts w:cstheme="minorHAnsi"/>
        </w:rPr>
        <w:t>H</w:t>
      </w:r>
      <w:r w:rsidRPr="00792312">
        <w:rPr>
          <w:rFonts w:cstheme="minorHAnsi"/>
        </w:rPr>
        <w:t xml:space="preserve">ow can following God’s way have a cost involved? </w:t>
      </w:r>
    </w:p>
    <w:p w14:paraId="323F9C0B" w14:textId="0D52A7B8" w:rsidR="00254739" w:rsidRPr="00792312" w:rsidRDefault="00254739" w:rsidP="00792312">
      <w:pPr>
        <w:pStyle w:val="ListParagraph"/>
        <w:numPr>
          <w:ilvl w:val="0"/>
          <w:numId w:val="19"/>
        </w:numPr>
        <w:spacing w:after="0" w:line="240" w:lineRule="auto"/>
        <w:rPr>
          <w:rFonts w:cstheme="minorHAnsi"/>
        </w:rPr>
      </w:pPr>
      <w:r w:rsidRPr="00792312">
        <w:rPr>
          <w:rFonts w:cstheme="minorHAnsi"/>
        </w:rPr>
        <w:t xml:space="preserve">God offered Joseph insight into his situation; how might God be offering </w:t>
      </w:r>
      <w:proofErr w:type="spellStart"/>
      <w:r w:rsidRPr="00792312">
        <w:rPr>
          <w:rFonts w:cstheme="minorHAnsi"/>
        </w:rPr>
        <w:t>you</w:t>
      </w:r>
      <w:proofErr w:type="spellEnd"/>
      <w:r w:rsidRPr="00792312">
        <w:rPr>
          <w:rFonts w:cstheme="minorHAnsi"/>
        </w:rPr>
        <w:t xml:space="preserve"> insight into your current circumstances? How might that impact your approach to your circumstances? </w:t>
      </w:r>
    </w:p>
    <w:p w14:paraId="16BC85A3" w14:textId="589636DB" w:rsidR="4B08D1AB" w:rsidRPr="00792312" w:rsidRDefault="4B08D1AB" w:rsidP="00792312">
      <w:pPr>
        <w:contextualSpacing/>
        <w:rPr>
          <w:rFonts w:asciiTheme="minorHAnsi" w:hAnsiTheme="minorHAnsi" w:cstheme="minorHAnsi"/>
          <w:sz w:val="22"/>
          <w:szCs w:val="22"/>
        </w:rPr>
      </w:pPr>
    </w:p>
    <w:p w14:paraId="2AAC9824" w14:textId="53088871" w:rsidR="00285B61" w:rsidRPr="007C4CF3" w:rsidRDefault="000427D3" w:rsidP="00792312">
      <w:pPr>
        <w:contextualSpacing/>
        <w:rPr>
          <w:rFonts w:asciiTheme="minorHAnsi" w:hAnsiTheme="minorHAnsi" w:cstheme="minorHAnsi"/>
          <w:b/>
        </w:rPr>
      </w:pPr>
      <w:r w:rsidRPr="00BF184B">
        <w:rPr>
          <w:rFonts w:asciiTheme="minorHAnsi" w:hAnsiTheme="minorHAnsi" w:cstheme="minorHAnsi"/>
          <w:b/>
          <w:color w:val="A31E59"/>
        </w:rPr>
        <w:t>CLOSING PRAYER:</w:t>
      </w:r>
    </w:p>
    <w:p w14:paraId="62567494" w14:textId="21A47975" w:rsidR="000427D3" w:rsidRPr="00792312" w:rsidRDefault="00254739" w:rsidP="00792312">
      <w:pPr>
        <w:contextualSpacing/>
        <w:rPr>
          <w:rFonts w:asciiTheme="minorHAnsi" w:hAnsiTheme="minorHAnsi" w:cstheme="minorHAnsi"/>
          <w:sz w:val="22"/>
          <w:szCs w:val="22"/>
        </w:rPr>
      </w:pPr>
      <w:r w:rsidRPr="00792312">
        <w:rPr>
          <w:rFonts w:asciiTheme="minorHAnsi" w:hAnsiTheme="minorHAnsi" w:cstheme="minorHAnsi"/>
          <w:sz w:val="22"/>
          <w:szCs w:val="22"/>
        </w:rPr>
        <w:t xml:space="preserve">Jesus, source of endless love, we </w:t>
      </w:r>
      <w:r w:rsidR="00A41F3E" w:rsidRPr="00792312">
        <w:rPr>
          <w:rFonts w:asciiTheme="minorHAnsi" w:hAnsiTheme="minorHAnsi" w:cstheme="minorHAnsi"/>
          <w:sz w:val="22"/>
          <w:szCs w:val="22"/>
        </w:rPr>
        <w:t xml:space="preserve">are </w:t>
      </w:r>
      <w:r w:rsidRPr="00792312">
        <w:rPr>
          <w:rFonts w:asciiTheme="minorHAnsi" w:hAnsiTheme="minorHAnsi" w:cstheme="minorHAnsi"/>
          <w:sz w:val="22"/>
          <w:szCs w:val="22"/>
        </w:rPr>
        <w:t>thank</w:t>
      </w:r>
      <w:r w:rsidR="00A41F3E" w:rsidRPr="00792312">
        <w:rPr>
          <w:rFonts w:asciiTheme="minorHAnsi" w:hAnsiTheme="minorHAnsi" w:cstheme="minorHAnsi"/>
          <w:sz w:val="22"/>
          <w:szCs w:val="22"/>
        </w:rPr>
        <w:t>ful</w:t>
      </w:r>
      <w:r w:rsidRPr="00792312">
        <w:rPr>
          <w:rFonts w:asciiTheme="minorHAnsi" w:hAnsiTheme="minorHAnsi" w:cstheme="minorHAnsi"/>
          <w:sz w:val="22"/>
          <w:szCs w:val="22"/>
        </w:rPr>
        <w:t xml:space="preserve"> in </w:t>
      </w:r>
      <w:r w:rsidR="00A41F3E" w:rsidRPr="00792312">
        <w:rPr>
          <w:rFonts w:asciiTheme="minorHAnsi" w:hAnsiTheme="minorHAnsi" w:cstheme="minorHAnsi"/>
          <w:sz w:val="22"/>
          <w:szCs w:val="22"/>
        </w:rPr>
        <w:t xml:space="preserve">that </w:t>
      </w:r>
      <w:r w:rsidRPr="00792312">
        <w:rPr>
          <w:rFonts w:asciiTheme="minorHAnsi" w:hAnsiTheme="minorHAnsi" w:cstheme="minorHAnsi"/>
          <w:sz w:val="22"/>
          <w:szCs w:val="22"/>
        </w:rPr>
        <w:t>all circumstances you are with us. As Christmas draws closer</w:t>
      </w:r>
      <w:r w:rsidR="7FA154AD" w:rsidRPr="00792312">
        <w:rPr>
          <w:rFonts w:asciiTheme="minorHAnsi" w:hAnsiTheme="minorHAnsi" w:cstheme="minorHAnsi"/>
          <w:sz w:val="22"/>
          <w:szCs w:val="22"/>
        </w:rPr>
        <w:t>,</w:t>
      </w:r>
      <w:r w:rsidRPr="00792312">
        <w:rPr>
          <w:rFonts w:asciiTheme="minorHAnsi" w:hAnsiTheme="minorHAnsi" w:cstheme="minorHAnsi"/>
          <w:sz w:val="22"/>
          <w:szCs w:val="22"/>
        </w:rPr>
        <w:t xml:space="preserve"> we are ever grateful for the gift of your presence, God with us, today, tomorrow and always. We ask that as our various life circumstances unfold that you help us to choose you and choose love above all other things. Amen. </w:t>
      </w:r>
    </w:p>
    <w:p w14:paraId="4C156356" w14:textId="77777777" w:rsidR="000427D3" w:rsidRPr="00792312" w:rsidRDefault="000427D3" w:rsidP="00792312">
      <w:pPr>
        <w:contextualSpacing/>
        <w:jc w:val="center"/>
        <w:rPr>
          <w:rFonts w:asciiTheme="minorHAnsi" w:hAnsiTheme="minorHAnsi" w:cstheme="minorHAnsi"/>
          <w:sz w:val="22"/>
          <w:szCs w:val="22"/>
        </w:rPr>
      </w:pPr>
    </w:p>
    <w:p w14:paraId="29340873" w14:textId="77777777" w:rsidR="000427D3" w:rsidRPr="00792312" w:rsidRDefault="000427D3" w:rsidP="00792312">
      <w:pPr>
        <w:contextualSpacing/>
        <w:jc w:val="center"/>
        <w:rPr>
          <w:rFonts w:asciiTheme="minorHAnsi" w:hAnsiTheme="minorHAnsi" w:cstheme="minorHAnsi"/>
          <w:sz w:val="22"/>
          <w:szCs w:val="22"/>
        </w:rPr>
      </w:pPr>
    </w:p>
    <w:p w14:paraId="233B1E64" w14:textId="77777777" w:rsidR="000427D3" w:rsidRPr="00792312" w:rsidRDefault="000427D3" w:rsidP="00792312">
      <w:pPr>
        <w:contextualSpacing/>
        <w:jc w:val="center"/>
        <w:rPr>
          <w:rFonts w:asciiTheme="minorHAnsi" w:hAnsiTheme="minorHAnsi" w:cstheme="minorHAnsi"/>
          <w:sz w:val="22"/>
          <w:szCs w:val="22"/>
        </w:rPr>
      </w:pPr>
    </w:p>
    <w:p w14:paraId="41600A86" w14:textId="77777777" w:rsidR="000427D3" w:rsidRPr="00792312" w:rsidRDefault="000427D3" w:rsidP="00792312">
      <w:pPr>
        <w:contextualSpacing/>
        <w:jc w:val="center"/>
        <w:rPr>
          <w:rFonts w:asciiTheme="minorHAnsi" w:hAnsiTheme="minorHAnsi" w:cstheme="minorHAnsi"/>
          <w:sz w:val="22"/>
          <w:szCs w:val="22"/>
        </w:rPr>
      </w:pPr>
    </w:p>
    <w:p w14:paraId="0C490394" w14:textId="77777777" w:rsidR="000427D3" w:rsidRPr="00792312" w:rsidRDefault="000427D3" w:rsidP="00792312">
      <w:pPr>
        <w:contextualSpacing/>
        <w:jc w:val="center"/>
        <w:rPr>
          <w:rFonts w:asciiTheme="minorHAnsi" w:hAnsiTheme="minorHAnsi" w:cstheme="minorHAnsi"/>
          <w:sz w:val="22"/>
          <w:szCs w:val="22"/>
        </w:rPr>
      </w:pPr>
    </w:p>
    <w:p w14:paraId="6BD509A9" w14:textId="23DFCB4C" w:rsidR="00792312" w:rsidRDefault="00792312">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1AC17624" w14:textId="2C0B396A" w:rsidR="000427D3" w:rsidRPr="00BF184B" w:rsidRDefault="000427D3" w:rsidP="00792312">
      <w:pPr>
        <w:contextualSpacing/>
        <w:jc w:val="center"/>
        <w:rPr>
          <w:rFonts w:ascii="Franklin Gothic Book" w:hAnsi="Franklin Gothic Book" w:cstheme="minorHAnsi"/>
          <w:b/>
          <w:bCs/>
          <w:color w:val="A31E59"/>
          <w:sz w:val="28"/>
          <w:szCs w:val="28"/>
        </w:rPr>
      </w:pPr>
      <w:r w:rsidRPr="00BF184B">
        <w:rPr>
          <w:rFonts w:ascii="Franklin Gothic Book" w:hAnsi="Franklin Gothic Book" w:cstheme="minorHAnsi"/>
          <w:b/>
          <w:bCs/>
          <w:color w:val="A31E59"/>
          <w:sz w:val="28"/>
          <w:szCs w:val="28"/>
        </w:rPr>
        <w:lastRenderedPageBreak/>
        <w:t xml:space="preserve">Week </w:t>
      </w:r>
      <w:r w:rsidR="00254739" w:rsidRPr="00BF184B">
        <w:rPr>
          <w:rFonts w:ascii="Franklin Gothic Book" w:hAnsi="Franklin Gothic Book" w:cstheme="minorHAnsi"/>
          <w:b/>
          <w:bCs/>
          <w:color w:val="A31E59"/>
          <w:sz w:val="28"/>
          <w:szCs w:val="28"/>
        </w:rPr>
        <w:t>5</w:t>
      </w:r>
      <w:r w:rsidRPr="00BF184B">
        <w:rPr>
          <w:rFonts w:ascii="Franklin Gothic Book" w:hAnsi="Franklin Gothic Book" w:cstheme="minorHAnsi"/>
          <w:b/>
          <w:bCs/>
          <w:color w:val="A31E59"/>
          <w:sz w:val="28"/>
          <w:szCs w:val="28"/>
        </w:rPr>
        <w:t xml:space="preserve"> Small Group: Deck the Halls with a Promise Fulfilled</w:t>
      </w:r>
    </w:p>
    <w:p w14:paraId="0ADDF775" w14:textId="77777777" w:rsidR="000427D3" w:rsidRPr="00792312" w:rsidRDefault="000427D3" w:rsidP="00792312">
      <w:pPr>
        <w:contextualSpacing/>
        <w:jc w:val="center"/>
        <w:rPr>
          <w:rFonts w:asciiTheme="minorHAnsi" w:hAnsiTheme="minorHAnsi" w:cstheme="minorHAnsi"/>
          <w:sz w:val="22"/>
          <w:szCs w:val="22"/>
        </w:rPr>
      </w:pPr>
    </w:p>
    <w:p w14:paraId="006AF5B6" w14:textId="55353C3D" w:rsidR="000427D3" w:rsidRPr="00BF184B" w:rsidRDefault="000427D3" w:rsidP="00792312">
      <w:pPr>
        <w:contextualSpacing/>
        <w:rPr>
          <w:rFonts w:asciiTheme="minorHAnsi" w:hAnsiTheme="minorHAnsi" w:cstheme="minorHAnsi"/>
          <w:b/>
          <w:bCs/>
          <w:color w:val="A31E59"/>
        </w:rPr>
      </w:pPr>
      <w:r w:rsidRPr="00BF184B">
        <w:rPr>
          <w:rFonts w:asciiTheme="minorHAnsi" w:hAnsiTheme="minorHAnsi" w:cstheme="minorHAnsi"/>
          <w:b/>
          <w:bCs/>
          <w:color w:val="A31E59"/>
        </w:rPr>
        <w:t>OPENING PRAYER:</w:t>
      </w:r>
    </w:p>
    <w:p w14:paraId="7654CDF8" w14:textId="01225B97" w:rsidR="00D354ED" w:rsidRPr="00792312" w:rsidRDefault="00D354ED" w:rsidP="00792312">
      <w:pPr>
        <w:contextualSpacing/>
        <w:rPr>
          <w:rFonts w:asciiTheme="minorHAnsi" w:hAnsiTheme="minorHAnsi" w:cstheme="minorHAnsi"/>
          <w:bCs/>
          <w:sz w:val="22"/>
          <w:szCs w:val="22"/>
        </w:rPr>
      </w:pPr>
      <w:r w:rsidRPr="00792312">
        <w:rPr>
          <w:rFonts w:asciiTheme="minorHAnsi" w:hAnsiTheme="minorHAnsi" w:cstheme="minorHAnsi"/>
          <w:bCs/>
          <w:sz w:val="22"/>
          <w:szCs w:val="22"/>
        </w:rPr>
        <w:t xml:space="preserve">Faithful God, we come here today longing </w:t>
      </w:r>
      <w:r w:rsidR="00EA1CA0" w:rsidRPr="00792312">
        <w:rPr>
          <w:rFonts w:asciiTheme="minorHAnsi" w:hAnsiTheme="minorHAnsi" w:cstheme="minorHAnsi"/>
          <w:bCs/>
          <w:sz w:val="22"/>
          <w:szCs w:val="22"/>
        </w:rPr>
        <w:t xml:space="preserve">for the day </w:t>
      </w:r>
      <w:r w:rsidRPr="00792312">
        <w:rPr>
          <w:rFonts w:asciiTheme="minorHAnsi" w:hAnsiTheme="minorHAnsi" w:cstheme="minorHAnsi"/>
          <w:bCs/>
          <w:sz w:val="22"/>
          <w:szCs w:val="22"/>
        </w:rPr>
        <w:t>y</w:t>
      </w:r>
      <w:r w:rsidR="00EA1CA0" w:rsidRPr="00792312">
        <w:rPr>
          <w:rFonts w:asciiTheme="minorHAnsi" w:hAnsiTheme="minorHAnsi" w:cstheme="minorHAnsi"/>
          <w:bCs/>
          <w:sz w:val="22"/>
          <w:szCs w:val="22"/>
        </w:rPr>
        <w:t xml:space="preserve">ou will fulfill the promises you have made to us. </w:t>
      </w:r>
      <w:r w:rsidRPr="00792312">
        <w:rPr>
          <w:rFonts w:asciiTheme="minorHAnsi" w:hAnsiTheme="minorHAnsi" w:cstheme="minorHAnsi"/>
          <w:bCs/>
          <w:sz w:val="22"/>
          <w:szCs w:val="22"/>
        </w:rPr>
        <w:t>Focus our minds on your words, open our hearts to your guidance, allow our souls to seek your will. Amen.</w:t>
      </w:r>
    </w:p>
    <w:p w14:paraId="2260EF0E" w14:textId="77777777" w:rsidR="000427D3" w:rsidRPr="00792312" w:rsidRDefault="000427D3" w:rsidP="00792312">
      <w:pPr>
        <w:contextualSpacing/>
        <w:rPr>
          <w:rFonts w:asciiTheme="minorHAnsi" w:hAnsiTheme="minorHAnsi" w:cstheme="minorHAnsi"/>
          <w:sz w:val="22"/>
          <w:szCs w:val="22"/>
        </w:rPr>
      </w:pPr>
    </w:p>
    <w:p w14:paraId="7567BC7C" w14:textId="306FB480" w:rsidR="00757BD6" w:rsidRPr="00BF184B" w:rsidRDefault="000427D3" w:rsidP="00792312">
      <w:pPr>
        <w:contextualSpacing/>
        <w:rPr>
          <w:rFonts w:asciiTheme="minorHAnsi" w:hAnsiTheme="minorHAnsi" w:cstheme="minorHAnsi"/>
          <w:b/>
          <w:bCs/>
          <w:i/>
          <w:color w:val="E2A619"/>
          <w:sz w:val="22"/>
          <w:szCs w:val="22"/>
        </w:rPr>
      </w:pPr>
      <w:bookmarkStart w:id="1" w:name="_GoBack"/>
      <w:r w:rsidRPr="00BF184B">
        <w:rPr>
          <w:rFonts w:asciiTheme="minorHAnsi" w:hAnsiTheme="minorHAnsi" w:cstheme="minorHAnsi"/>
          <w:b/>
          <w:bCs/>
          <w:i/>
          <w:color w:val="E2A619"/>
          <w:sz w:val="22"/>
          <w:szCs w:val="22"/>
        </w:rPr>
        <w:t>Quote</w:t>
      </w:r>
      <w:r w:rsidR="00757BD6" w:rsidRPr="00BF184B">
        <w:rPr>
          <w:rFonts w:asciiTheme="minorHAnsi" w:hAnsiTheme="minorHAnsi" w:cstheme="minorHAnsi"/>
          <w:b/>
          <w:bCs/>
          <w:i/>
          <w:color w:val="E2A619"/>
          <w:sz w:val="22"/>
          <w:szCs w:val="22"/>
        </w:rPr>
        <w:t>: “Go, tell it on the mountain,</w:t>
      </w:r>
      <w:r w:rsidR="00B97C79" w:rsidRPr="00BF184B">
        <w:rPr>
          <w:rFonts w:asciiTheme="minorHAnsi" w:hAnsiTheme="minorHAnsi" w:cstheme="minorHAnsi"/>
          <w:b/>
          <w:bCs/>
          <w:i/>
          <w:color w:val="E2A619"/>
          <w:sz w:val="22"/>
          <w:szCs w:val="22"/>
        </w:rPr>
        <w:t xml:space="preserve"> </w:t>
      </w:r>
      <w:r w:rsidR="00757BD6" w:rsidRPr="00BF184B">
        <w:rPr>
          <w:rFonts w:asciiTheme="minorHAnsi" w:hAnsiTheme="minorHAnsi" w:cstheme="minorHAnsi"/>
          <w:b/>
          <w:bCs/>
          <w:i/>
          <w:color w:val="E2A619"/>
          <w:sz w:val="22"/>
          <w:szCs w:val="22"/>
        </w:rPr>
        <w:t>Over the hills and everywhere;</w:t>
      </w:r>
      <w:r w:rsidR="00B97C79" w:rsidRPr="00BF184B">
        <w:rPr>
          <w:rFonts w:asciiTheme="minorHAnsi" w:hAnsiTheme="minorHAnsi" w:cstheme="minorHAnsi"/>
          <w:b/>
          <w:bCs/>
          <w:i/>
          <w:color w:val="E2A619"/>
          <w:sz w:val="22"/>
          <w:szCs w:val="22"/>
        </w:rPr>
        <w:t xml:space="preserve"> </w:t>
      </w:r>
      <w:r w:rsidR="00757BD6" w:rsidRPr="00BF184B">
        <w:rPr>
          <w:rFonts w:asciiTheme="minorHAnsi" w:hAnsiTheme="minorHAnsi" w:cstheme="minorHAnsi"/>
          <w:b/>
          <w:bCs/>
          <w:i/>
          <w:color w:val="E2A619"/>
          <w:sz w:val="22"/>
          <w:szCs w:val="22"/>
        </w:rPr>
        <w:t>Go, tell it on the mountain,</w:t>
      </w:r>
      <w:r w:rsidR="00B97C79" w:rsidRPr="00BF184B">
        <w:rPr>
          <w:rFonts w:asciiTheme="minorHAnsi" w:hAnsiTheme="minorHAnsi" w:cstheme="minorHAnsi"/>
          <w:b/>
          <w:bCs/>
          <w:i/>
          <w:color w:val="E2A619"/>
          <w:sz w:val="22"/>
          <w:szCs w:val="22"/>
        </w:rPr>
        <w:t xml:space="preserve"> </w:t>
      </w:r>
      <w:r w:rsidR="00757BD6" w:rsidRPr="00BF184B">
        <w:rPr>
          <w:rFonts w:asciiTheme="minorHAnsi" w:hAnsiTheme="minorHAnsi" w:cstheme="minorHAnsi"/>
          <w:b/>
          <w:bCs/>
          <w:i/>
          <w:color w:val="E2A619"/>
          <w:sz w:val="22"/>
          <w:szCs w:val="22"/>
        </w:rPr>
        <w:t>That Jesus Christ is born.</w:t>
      </w:r>
      <w:r w:rsidR="00B97C79" w:rsidRPr="00BF184B">
        <w:rPr>
          <w:rFonts w:asciiTheme="minorHAnsi" w:hAnsiTheme="minorHAnsi" w:cstheme="minorHAnsi"/>
          <w:b/>
          <w:bCs/>
          <w:i/>
          <w:color w:val="E2A619"/>
          <w:sz w:val="22"/>
          <w:szCs w:val="22"/>
        </w:rPr>
        <w:t xml:space="preserve">” Go Tell It on the Mountain, African-American </w:t>
      </w:r>
      <w:r w:rsidR="00DC22FE" w:rsidRPr="00BF184B">
        <w:rPr>
          <w:rFonts w:asciiTheme="minorHAnsi" w:hAnsiTheme="minorHAnsi" w:cstheme="minorHAnsi"/>
          <w:b/>
          <w:bCs/>
          <w:i/>
          <w:color w:val="E2A619"/>
          <w:sz w:val="22"/>
          <w:szCs w:val="22"/>
        </w:rPr>
        <w:t>Spiritual</w:t>
      </w:r>
      <w:r w:rsidR="00B97C79" w:rsidRPr="00BF184B">
        <w:rPr>
          <w:rFonts w:asciiTheme="minorHAnsi" w:hAnsiTheme="minorHAnsi" w:cstheme="minorHAnsi"/>
          <w:b/>
          <w:bCs/>
          <w:i/>
          <w:color w:val="E2A619"/>
          <w:sz w:val="22"/>
          <w:szCs w:val="22"/>
        </w:rPr>
        <w:t>, compiled by John Wesley Work Jr.</w:t>
      </w:r>
    </w:p>
    <w:bookmarkEnd w:id="1"/>
    <w:p w14:paraId="0607DE90" w14:textId="77777777" w:rsidR="000427D3" w:rsidRPr="00792312" w:rsidRDefault="000427D3" w:rsidP="00792312">
      <w:pPr>
        <w:contextualSpacing/>
        <w:rPr>
          <w:rFonts w:asciiTheme="minorHAnsi" w:hAnsiTheme="minorHAnsi" w:cstheme="minorHAnsi"/>
          <w:sz w:val="22"/>
          <w:szCs w:val="22"/>
        </w:rPr>
      </w:pPr>
    </w:p>
    <w:p w14:paraId="76F1DD9A" w14:textId="3BD9416E" w:rsidR="000427D3" w:rsidRPr="00BF184B" w:rsidRDefault="000427D3" w:rsidP="00792312">
      <w:pPr>
        <w:contextualSpacing/>
        <w:rPr>
          <w:rFonts w:asciiTheme="minorHAnsi" w:hAnsiTheme="minorHAnsi" w:cstheme="minorHAnsi"/>
          <w:b/>
          <w:bCs/>
          <w:color w:val="A31E59"/>
        </w:rPr>
      </w:pPr>
      <w:r w:rsidRPr="00BF184B">
        <w:rPr>
          <w:rFonts w:asciiTheme="minorHAnsi" w:hAnsiTheme="minorHAnsi" w:cstheme="minorHAnsi"/>
          <w:b/>
          <w:bCs/>
          <w:color w:val="A31E59"/>
        </w:rPr>
        <w:t>BREAKING THE ICE:</w:t>
      </w:r>
    </w:p>
    <w:p w14:paraId="18AFF400" w14:textId="59B21F41" w:rsidR="00D354ED" w:rsidRPr="00792312" w:rsidRDefault="00D354ED" w:rsidP="00792312">
      <w:pPr>
        <w:contextualSpacing/>
        <w:rPr>
          <w:rFonts w:asciiTheme="minorHAnsi" w:hAnsiTheme="minorHAnsi" w:cstheme="minorHAnsi"/>
          <w:bCs/>
          <w:sz w:val="22"/>
          <w:szCs w:val="22"/>
        </w:rPr>
      </w:pPr>
      <w:r w:rsidRPr="00792312">
        <w:rPr>
          <w:rFonts w:asciiTheme="minorHAnsi" w:hAnsiTheme="minorHAnsi" w:cstheme="minorHAnsi"/>
          <w:bCs/>
          <w:sz w:val="22"/>
          <w:szCs w:val="22"/>
        </w:rPr>
        <w:t xml:space="preserve">Do you have a bucket list? Name one thing that is on it. </w:t>
      </w:r>
    </w:p>
    <w:p w14:paraId="37CF4BFD" w14:textId="77777777" w:rsidR="000427D3" w:rsidRPr="00792312" w:rsidRDefault="000427D3" w:rsidP="00792312">
      <w:pPr>
        <w:contextualSpacing/>
        <w:rPr>
          <w:rFonts w:asciiTheme="minorHAnsi" w:hAnsiTheme="minorHAnsi" w:cstheme="minorHAnsi"/>
          <w:sz w:val="22"/>
          <w:szCs w:val="22"/>
        </w:rPr>
      </w:pPr>
    </w:p>
    <w:p w14:paraId="26A30A3E" w14:textId="77777777" w:rsidR="000427D3" w:rsidRPr="00BF184B" w:rsidRDefault="000427D3" w:rsidP="00792312">
      <w:pPr>
        <w:contextualSpacing/>
        <w:rPr>
          <w:rFonts w:asciiTheme="minorHAnsi" w:hAnsiTheme="minorHAnsi" w:cstheme="minorHAnsi"/>
          <w:b/>
          <w:bCs/>
          <w:color w:val="A31E59"/>
        </w:rPr>
      </w:pPr>
      <w:r w:rsidRPr="00BF184B">
        <w:rPr>
          <w:rFonts w:asciiTheme="minorHAnsi" w:hAnsiTheme="minorHAnsi" w:cstheme="minorHAnsi"/>
          <w:b/>
          <w:bCs/>
          <w:color w:val="A31E59"/>
        </w:rPr>
        <w:t>WRESTLING WITH THE WORD:</w:t>
      </w:r>
    </w:p>
    <w:p w14:paraId="1450318E" w14:textId="77777777" w:rsidR="00E2727A" w:rsidRPr="00792312" w:rsidRDefault="000427D3" w:rsidP="00792312">
      <w:pPr>
        <w:contextualSpacing/>
        <w:rPr>
          <w:rFonts w:asciiTheme="minorHAnsi" w:hAnsiTheme="minorHAnsi" w:cstheme="minorHAnsi"/>
          <w:sz w:val="22"/>
          <w:szCs w:val="22"/>
        </w:rPr>
      </w:pPr>
      <w:r w:rsidRPr="00792312">
        <w:rPr>
          <w:rFonts w:asciiTheme="minorHAnsi" w:hAnsiTheme="minorHAnsi" w:cstheme="minorHAnsi"/>
          <w:b/>
          <w:sz w:val="22"/>
          <w:szCs w:val="22"/>
        </w:rPr>
        <w:t>Read:</w:t>
      </w:r>
      <w:r w:rsidRPr="00792312">
        <w:rPr>
          <w:rFonts w:asciiTheme="minorHAnsi" w:hAnsiTheme="minorHAnsi" w:cstheme="minorHAnsi"/>
          <w:sz w:val="22"/>
          <w:szCs w:val="22"/>
        </w:rPr>
        <w:t xml:space="preserve"> Luke 2:22-40 </w:t>
      </w:r>
    </w:p>
    <w:p w14:paraId="0259755B" w14:textId="611E29D0" w:rsidR="00E2727A" w:rsidRPr="00792312" w:rsidRDefault="00E2727A" w:rsidP="00792312">
      <w:pPr>
        <w:pStyle w:val="ListParagraph"/>
        <w:numPr>
          <w:ilvl w:val="0"/>
          <w:numId w:val="20"/>
        </w:numPr>
        <w:spacing w:after="0" w:line="240" w:lineRule="auto"/>
        <w:rPr>
          <w:rFonts w:cstheme="minorHAnsi"/>
        </w:rPr>
      </w:pPr>
      <w:r w:rsidRPr="00792312">
        <w:rPr>
          <w:rFonts w:cstheme="minorHAnsi"/>
        </w:rPr>
        <w:t>Simeon waited his whole life for God to fulfill the promise of salvation to the people. What is most striking to you about Simeon’s words of praise to God?</w:t>
      </w:r>
    </w:p>
    <w:p w14:paraId="7F919DA0" w14:textId="053E2334" w:rsidR="000427D3" w:rsidRPr="00792312" w:rsidRDefault="00E2727A" w:rsidP="00792312">
      <w:pPr>
        <w:pStyle w:val="ListParagraph"/>
        <w:numPr>
          <w:ilvl w:val="0"/>
          <w:numId w:val="20"/>
        </w:numPr>
        <w:spacing w:after="0" w:line="240" w:lineRule="auto"/>
        <w:rPr>
          <w:rFonts w:cstheme="minorHAnsi"/>
        </w:rPr>
      </w:pPr>
      <w:r w:rsidRPr="00792312">
        <w:rPr>
          <w:rFonts w:cstheme="minorHAnsi"/>
        </w:rPr>
        <w:t>What are some of the ways Jesus’ life was the revelation of his words</w:t>
      </w:r>
      <w:r w:rsidR="00D354ED" w:rsidRPr="00792312">
        <w:rPr>
          <w:rFonts w:cstheme="minorHAnsi"/>
        </w:rPr>
        <w:t xml:space="preserve"> to Mary and Joseph</w:t>
      </w:r>
      <w:r w:rsidRPr="00792312">
        <w:rPr>
          <w:rFonts w:cstheme="minorHAnsi"/>
        </w:rPr>
        <w:t>?</w:t>
      </w:r>
    </w:p>
    <w:p w14:paraId="7132E23E" w14:textId="0CE495EA" w:rsidR="00E2727A" w:rsidRPr="00792312" w:rsidRDefault="00D354ED" w:rsidP="00792312">
      <w:pPr>
        <w:pStyle w:val="ListParagraph"/>
        <w:numPr>
          <w:ilvl w:val="0"/>
          <w:numId w:val="20"/>
        </w:numPr>
        <w:spacing w:after="0" w:line="240" w:lineRule="auto"/>
        <w:rPr>
          <w:rFonts w:cstheme="minorHAnsi"/>
        </w:rPr>
      </w:pPr>
      <w:r w:rsidRPr="00792312">
        <w:rPr>
          <w:rFonts w:cstheme="minorHAnsi"/>
        </w:rPr>
        <w:t xml:space="preserve">How </w:t>
      </w:r>
      <w:r w:rsidR="7797DB51" w:rsidRPr="00792312">
        <w:rPr>
          <w:rFonts w:cstheme="minorHAnsi"/>
        </w:rPr>
        <w:t>is</w:t>
      </w:r>
      <w:r w:rsidRPr="00792312">
        <w:rPr>
          <w:rFonts w:cstheme="minorHAnsi"/>
        </w:rPr>
        <w:t xml:space="preserve"> Anna’s life and response the same as Simeon</w:t>
      </w:r>
      <w:r w:rsidR="72279AF3" w:rsidRPr="00792312">
        <w:rPr>
          <w:rFonts w:cstheme="minorHAnsi"/>
        </w:rPr>
        <w:t>’s</w:t>
      </w:r>
      <w:r w:rsidRPr="00792312">
        <w:rPr>
          <w:rFonts w:cstheme="minorHAnsi"/>
        </w:rPr>
        <w:t xml:space="preserve">? How is it different? </w:t>
      </w:r>
    </w:p>
    <w:p w14:paraId="475AB141" w14:textId="3D62ED1D" w:rsidR="4B08D1AB" w:rsidRPr="00792312" w:rsidRDefault="4B08D1AB" w:rsidP="00792312">
      <w:pPr>
        <w:contextualSpacing/>
        <w:rPr>
          <w:rFonts w:asciiTheme="minorHAnsi" w:hAnsiTheme="minorHAnsi" w:cstheme="minorHAnsi"/>
          <w:sz w:val="22"/>
          <w:szCs w:val="22"/>
        </w:rPr>
      </w:pPr>
    </w:p>
    <w:p w14:paraId="1058EE5A" w14:textId="77777777" w:rsidR="000427D3" w:rsidRPr="00BF184B" w:rsidRDefault="000427D3" w:rsidP="00792312">
      <w:pPr>
        <w:contextualSpacing/>
        <w:rPr>
          <w:rFonts w:asciiTheme="minorHAnsi" w:hAnsiTheme="minorHAnsi" w:cstheme="minorHAnsi"/>
          <w:b/>
          <w:bCs/>
          <w:color w:val="A31E59"/>
          <w:sz w:val="28"/>
          <w:szCs w:val="28"/>
        </w:rPr>
      </w:pPr>
      <w:r w:rsidRPr="00BF184B">
        <w:rPr>
          <w:rFonts w:asciiTheme="minorHAnsi" w:hAnsiTheme="minorHAnsi" w:cstheme="minorHAnsi"/>
          <w:b/>
          <w:bCs/>
          <w:color w:val="A31E59"/>
        </w:rPr>
        <w:t>NEXT STEPS:</w:t>
      </w:r>
    </w:p>
    <w:p w14:paraId="4BA1926F" w14:textId="3F763F8E" w:rsidR="00E9449E" w:rsidRPr="00792312" w:rsidRDefault="00E9449E" w:rsidP="00792312">
      <w:pPr>
        <w:pStyle w:val="ListParagraph"/>
        <w:numPr>
          <w:ilvl w:val="0"/>
          <w:numId w:val="21"/>
        </w:numPr>
        <w:spacing w:after="0" w:line="240" w:lineRule="auto"/>
        <w:rPr>
          <w:rFonts w:cstheme="minorHAnsi"/>
        </w:rPr>
      </w:pPr>
      <w:r w:rsidRPr="00792312">
        <w:rPr>
          <w:rFonts w:cstheme="minorHAnsi"/>
        </w:rPr>
        <w:t xml:space="preserve">The year 2020 was </w:t>
      </w:r>
      <w:r w:rsidR="6CF955AC" w:rsidRPr="00792312">
        <w:rPr>
          <w:rFonts w:cstheme="minorHAnsi"/>
        </w:rPr>
        <w:t xml:space="preserve">filled </w:t>
      </w:r>
      <w:r w:rsidRPr="00792312">
        <w:rPr>
          <w:rFonts w:cstheme="minorHAnsi"/>
        </w:rPr>
        <w:t>with many unexpected changes and challenges. How has God’s hope, peace, joy and love sustained you? How will you bring these virtues into the new year</w:t>
      </w:r>
      <w:r w:rsidR="5380C31B" w:rsidRPr="00792312">
        <w:rPr>
          <w:rFonts w:cstheme="minorHAnsi"/>
        </w:rPr>
        <w:t>?</w:t>
      </w:r>
    </w:p>
    <w:p w14:paraId="6A0D366D" w14:textId="146A10B0" w:rsidR="00143BB2" w:rsidRPr="00792312" w:rsidRDefault="00143BB2" w:rsidP="00792312">
      <w:pPr>
        <w:pStyle w:val="ListParagraph"/>
        <w:numPr>
          <w:ilvl w:val="0"/>
          <w:numId w:val="21"/>
        </w:numPr>
        <w:spacing w:after="0" w:line="240" w:lineRule="auto"/>
        <w:rPr>
          <w:rFonts w:cstheme="minorHAnsi"/>
        </w:rPr>
      </w:pPr>
      <w:r w:rsidRPr="00792312">
        <w:rPr>
          <w:rFonts w:cstheme="minorHAnsi"/>
        </w:rPr>
        <w:t>Deck the Halls carries the imagery of bright decorations and merry times. For some, the decorations will be packed away</w:t>
      </w:r>
      <w:r w:rsidR="00A41F3E" w:rsidRPr="00792312">
        <w:rPr>
          <w:rFonts w:cstheme="minorHAnsi"/>
        </w:rPr>
        <w:t>, allowing</w:t>
      </w:r>
      <w:r w:rsidRPr="00792312">
        <w:rPr>
          <w:rFonts w:cstheme="minorHAnsi"/>
        </w:rPr>
        <w:t xml:space="preserve"> post-holiday blues </w:t>
      </w:r>
      <w:r w:rsidR="00A41F3E" w:rsidRPr="00792312">
        <w:rPr>
          <w:rFonts w:cstheme="minorHAnsi"/>
        </w:rPr>
        <w:t>to</w:t>
      </w:r>
      <w:r w:rsidRPr="00792312">
        <w:rPr>
          <w:rFonts w:cstheme="minorHAnsi"/>
        </w:rPr>
        <w:t xml:space="preserve"> set in. For others</w:t>
      </w:r>
      <w:r w:rsidR="627DADB4" w:rsidRPr="00792312">
        <w:rPr>
          <w:rFonts w:cstheme="minorHAnsi"/>
        </w:rPr>
        <w:t>,</w:t>
      </w:r>
      <w:r w:rsidRPr="00792312">
        <w:rPr>
          <w:rFonts w:cstheme="minorHAnsi"/>
        </w:rPr>
        <w:t xml:space="preserve"> this holiday season may have never lived up to expectations. How are the promises and plans of God far better than fleeting moments of merriment?</w:t>
      </w:r>
    </w:p>
    <w:p w14:paraId="61B9D9B6" w14:textId="10BCB4B1" w:rsidR="00143BB2" w:rsidRPr="00792312" w:rsidRDefault="00143BB2" w:rsidP="00792312">
      <w:pPr>
        <w:contextualSpacing/>
        <w:rPr>
          <w:rFonts w:asciiTheme="minorHAnsi" w:hAnsiTheme="minorHAnsi" w:cstheme="minorHAnsi"/>
          <w:sz w:val="22"/>
          <w:szCs w:val="22"/>
        </w:rPr>
      </w:pPr>
      <w:r w:rsidRPr="00792312">
        <w:rPr>
          <w:rFonts w:asciiTheme="minorHAnsi" w:hAnsiTheme="minorHAnsi" w:cstheme="minorHAnsi"/>
          <w:sz w:val="22"/>
          <w:szCs w:val="22"/>
        </w:rPr>
        <w:t xml:space="preserve"> </w:t>
      </w:r>
    </w:p>
    <w:p w14:paraId="65D83C4F" w14:textId="1E207085" w:rsidR="000427D3" w:rsidRPr="00BF184B" w:rsidRDefault="000427D3" w:rsidP="00792312">
      <w:pPr>
        <w:contextualSpacing/>
        <w:rPr>
          <w:rFonts w:asciiTheme="minorHAnsi" w:hAnsiTheme="minorHAnsi" w:cstheme="minorHAnsi"/>
          <w:b/>
          <w:bCs/>
          <w:color w:val="A31E59"/>
        </w:rPr>
      </w:pPr>
      <w:r w:rsidRPr="00BF184B">
        <w:rPr>
          <w:rFonts w:asciiTheme="minorHAnsi" w:hAnsiTheme="minorHAnsi" w:cstheme="minorHAnsi"/>
          <w:b/>
          <w:bCs/>
          <w:color w:val="A31E59"/>
        </w:rPr>
        <w:t>CLOSING PRAYER:</w:t>
      </w:r>
    </w:p>
    <w:p w14:paraId="5D896ECA" w14:textId="440EFBEA" w:rsidR="00EA1CA0" w:rsidRPr="00792312" w:rsidRDefault="00EA1CA0" w:rsidP="00792312">
      <w:pPr>
        <w:contextualSpacing/>
        <w:rPr>
          <w:rFonts w:asciiTheme="minorHAnsi" w:hAnsiTheme="minorHAnsi" w:cstheme="minorHAnsi"/>
          <w:sz w:val="22"/>
          <w:szCs w:val="22"/>
        </w:rPr>
      </w:pPr>
      <w:r w:rsidRPr="00792312">
        <w:rPr>
          <w:rFonts w:asciiTheme="minorHAnsi" w:hAnsiTheme="minorHAnsi" w:cstheme="minorHAnsi"/>
          <w:sz w:val="22"/>
          <w:szCs w:val="22"/>
        </w:rPr>
        <w:t>Jesus, the giver of hope, joy, peace and love</w:t>
      </w:r>
      <w:r w:rsidR="110761F2" w:rsidRPr="00792312">
        <w:rPr>
          <w:rFonts w:asciiTheme="minorHAnsi" w:hAnsiTheme="minorHAnsi" w:cstheme="minorHAnsi"/>
          <w:sz w:val="22"/>
          <w:szCs w:val="22"/>
        </w:rPr>
        <w:t>,</w:t>
      </w:r>
      <w:r w:rsidRPr="00792312">
        <w:rPr>
          <w:rFonts w:asciiTheme="minorHAnsi" w:hAnsiTheme="minorHAnsi" w:cstheme="minorHAnsi"/>
          <w:sz w:val="22"/>
          <w:szCs w:val="22"/>
        </w:rPr>
        <w:t xml:space="preserve"> </w:t>
      </w:r>
      <w:r w:rsidR="3668994C" w:rsidRPr="00792312">
        <w:rPr>
          <w:rFonts w:asciiTheme="minorHAnsi" w:hAnsiTheme="minorHAnsi" w:cstheme="minorHAnsi"/>
          <w:sz w:val="22"/>
          <w:szCs w:val="22"/>
        </w:rPr>
        <w:t>a</w:t>
      </w:r>
      <w:r w:rsidRPr="00792312">
        <w:rPr>
          <w:rFonts w:asciiTheme="minorHAnsi" w:hAnsiTheme="minorHAnsi" w:cstheme="minorHAnsi"/>
          <w:sz w:val="22"/>
          <w:szCs w:val="22"/>
        </w:rPr>
        <w:t>s we end this study and as this season draws to a close</w:t>
      </w:r>
      <w:r w:rsidR="1E00139A" w:rsidRPr="00792312">
        <w:rPr>
          <w:rFonts w:asciiTheme="minorHAnsi" w:hAnsiTheme="minorHAnsi" w:cstheme="minorHAnsi"/>
          <w:sz w:val="22"/>
          <w:szCs w:val="22"/>
        </w:rPr>
        <w:t>,</w:t>
      </w:r>
      <w:r w:rsidRPr="00792312">
        <w:rPr>
          <w:rFonts w:asciiTheme="minorHAnsi" w:hAnsiTheme="minorHAnsi" w:cstheme="minorHAnsi"/>
          <w:sz w:val="22"/>
          <w:szCs w:val="22"/>
        </w:rPr>
        <w:t xml:space="preserve"> help us to </w:t>
      </w:r>
      <w:r w:rsidR="3FED71D7" w:rsidRPr="00792312">
        <w:rPr>
          <w:rFonts w:asciiTheme="minorHAnsi" w:hAnsiTheme="minorHAnsi" w:cstheme="minorHAnsi"/>
          <w:sz w:val="22"/>
          <w:szCs w:val="22"/>
        </w:rPr>
        <w:t xml:space="preserve">be </w:t>
      </w:r>
      <w:r w:rsidRPr="00792312">
        <w:rPr>
          <w:rFonts w:asciiTheme="minorHAnsi" w:hAnsiTheme="minorHAnsi" w:cstheme="minorHAnsi"/>
          <w:sz w:val="22"/>
          <w:szCs w:val="22"/>
        </w:rPr>
        <w:t xml:space="preserve">mindful of the ways you are working so that all may see your light and be redeemed. Help us to live in ways that lead others to worship you and trust in your promises. Amen. </w:t>
      </w:r>
    </w:p>
    <w:p w14:paraId="338E9D5C" w14:textId="77777777" w:rsidR="000427D3" w:rsidRPr="00792312" w:rsidRDefault="000427D3" w:rsidP="00792312">
      <w:pPr>
        <w:contextualSpacing/>
        <w:rPr>
          <w:rFonts w:asciiTheme="minorHAnsi" w:hAnsiTheme="minorHAnsi" w:cstheme="minorHAnsi"/>
          <w:sz w:val="22"/>
          <w:szCs w:val="22"/>
        </w:rPr>
      </w:pPr>
    </w:p>
    <w:p w14:paraId="446611B0" w14:textId="77777777" w:rsidR="000427D3" w:rsidRPr="00792312" w:rsidRDefault="000427D3" w:rsidP="00792312">
      <w:pPr>
        <w:contextualSpacing/>
        <w:rPr>
          <w:rFonts w:asciiTheme="minorHAnsi" w:hAnsiTheme="minorHAnsi" w:cstheme="minorHAnsi"/>
          <w:sz w:val="22"/>
          <w:szCs w:val="22"/>
        </w:rPr>
      </w:pPr>
    </w:p>
    <w:sectPr w:rsidR="000427D3" w:rsidRPr="00792312" w:rsidSect="007959D1">
      <w:headerReference w:type="default" r:id="rId7"/>
      <w:footerReference w:type="default" r:id="rId8"/>
      <w:pgSz w:w="12240" w:h="15840"/>
      <w:pgMar w:top="720" w:right="720" w:bottom="720" w:left="720" w:header="720" w:footer="720" w:gutter="0"/>
      <w:pgBorders w:offsetFrom="page">
        <w:top w:val="single" w:sz="12" w:space="24" w:color="581E47"/>
        <w:left w:val="single" w:sz="12" w:space="24" w:color="581E47"/>
        <w:bottom w:val="single" w:sz="12" w:space="24" w:color="581E47"/>
        <w:right w:val="single" w:sz="12" w:space="24" w:color="581E47"/>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9CCAE" w14:textId="77777777" w:rsidR="007E6A74" w:rsidRDefault="007E6A74" w:rsidP="00B6444E">
      <w:r>
        <w:separator/>
      </w:r>
    </w:p>
  </w:endnote>
  <w:endnote w:type="continuationSeparator" w:id="0">
    <w:p w14:paraId="2EC1C0EB" w14:textId="77777777" w:rsidR="007E6A74" w:rsidRDefault="007E6A74" w:rsidP="00B64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FE7A2" w14:textId="6DF6AFFE" w:rsidR="00B6444E" w:rsidRPr="00B6444E" w:rsidRDefault="007959D1" w:rsidP="00B6444E">
    <w:pPr>
      <w:pStyle w:val="Footer"/>
      <w:jc w:val="center"/>
    </w:pPr>
    <w:r w:rsidRPr="007C4CF3">
      <w:rPr>
        <w:noProof/>
      </w:rPr>
      <w:drawing>
        <wp:anchor distT="0" distB="0" distL="114300" distR="114300" simplePos="0" relativeHeight="251660288" behindDoc="0" locked="0" layoutInCell="1" allowOverlap="1" wp14:anchorId="481F0E82" wp14:editId="18314B3F">
          <wp:simplePos x="0" y="0"/>
          <wp:positionH relativeFrom="margin">
            <wp:posOffset>5066347</wp:posOffset>
          </wp:positionH>
          <wp:positionV relativeFrom="paragraph">
            <wp:posOffset>-190500</wp:posOffset>
          </wp:positionV>
          <wp:extent cx="1600200" cy="429260"/>
          <wp:effectExtent l="0" t="0" r="0" b="8890"/>
          <wp:wrapNone/>
          <wp:docPr id="3" name="Picture 3"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14:sizeRelV relativeFrom="margin">
            <wp14:pctHeight>0</wp14:pctHeight>
          </wp14:sizeRelV>
        </wp:anchor>
      </w:drawing>
    </w:r>
    <w:r w:rsidRPr="007C4CF3">
      <w:rPr>
        <w:noProof/>
      </w:rPr>
      <w:drawing>
        <wp:anchor distT="0" distB="0" distL="114300" distR="114300" simplePos="0" relativeHeight="251659264" behindDoc="0" locked="0" layoutInCell="1" allowOverlap="0" wp14:anchorId="3AACB21A" wp14:editId="29C39506">
          <wp:simplePos x="0" y="0"/>
          <wp:positionH relativeFrom="margin">
            <wp:posOffset>252095</wp:posOffset>
          </wp:positionH>
          <wp:positionV relativeFrom="page">
            <wp:posOffset>9316085</wp:posOffset>
          </wp:positionV>
          <wp:extent cx="1600835" cy="3289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NJUMC.jpg"/>
                  <pic:cNvPicPr/>
                </pic:nvPicPr>
                <pic:blipFill>
                  <a:blip r:embed="rId2">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6C204" w14:textId="77777777" w:rsidR="007E6A74" w:rsidRDefault="007E6A74" w:rsidP="00B6444E">
      <w:r>
        <w:separator/>
      </w:r>
    </w:p>
  </w:footnote>
  <w:footnote w:type="continuationSeparator" w:id="0">
    <w:p w14:paraId="1C77AC85" w14:textId="77777777" w:rsidR="007E6A74" w:rsidRDefault="007E6A74" w:rsidP="00B64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FE216" w14:textId="76EB771E" w:rsidR="00B6444E" w:rsidRDefault="007959D1" w:rsidP="007959D1">
    <w:pPr>
      <w:pStyle w:val="Header"/>
      <w:jc w:val="center"/>
    </w:pPr>
    <w:r>
      <w:rPr>
        <w:noProof/>
      </w:rPr>
      <w:drawing>
        <wp:inline distT="0" distB="0" distL="0" distR="0" wp14:anchorId="4245B53B" wp14:editId="4545347A">
          <wp:extent cx="3886201" cy="2185988"/>
          <wp:effectExtent l="0" t="0" r="0" b="5080"/>
          <wp:docPr id="1" name="Picture 1" descr="A birthday cake with lit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ion4-DeckTheHalls.jpg"/>
                  <pic:cNvPicPr/>
                </pic:nvPicPr>
                <pic:blipFill>
                  <a:blip r:embed="rId1">
                    <a:extLst>
                      <a:ext uri="{28A0092B-C50C-407E-A947-70E740481C1C}">
                        <a14:useLocalDpi xmlns:a14="http://schemas.microsoft.com/office/drawing/2010/main" val="0"/>
                      </a:ext>
                    </a:extLst>
                  </a:blip>
                  <a:stretch>
                    <a:fillRect/>
                  </a:stretch>
                </pic:blipFill>
                <pic:spPr>
                  <a:xfrm>
                    <a:off x="0" y="0"/>
                    <a:ext cx="3890872" cy="2188615"/>
                  </a:xfrm>
                  <a:prstGeom prst="rect">
                    <a:avLst/>
                  </a:prstGeom>
                </pic:spPr>
              </pic:pic>
            </a:graphicData>
          </a:graphic>
        </wp:inline>
      </w:drawing>
    </w:r>
  </w:p>
  <w:p w14:paraId="6C513809" w14:textId="77777777" w:rsidR="00B6444E" w:rsidRDefault="00B6444E" w:rsidP="00B6444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50922"/>
    <w:multiLevelType w:val="hybridMultilevel"/>
    <w:tmpl w:val="0F7C7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96D8E"/>
    <w:multiLevelType w:val="hybridMultilevel"/>
    <w:tmpl w:val="53C06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E7D9E"/>
    <w:multiLevelType w:val="hybridMultilevel"/>
    <w:tmpl w:val="CAFE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772FB"/>
    <w:multiLevelType w:val="hybridMultilevel"/>
    <w:tmpl w:val="942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D3B99"/>
    <w:multiLevelType w:val="hybridMultilevel"/>
    <w:tmpl w:val="3104D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51A8C"/>
    <w:multiLevelType w:val="hybridMultilevel"/>
    <w:tmpl w:val="4A74B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A2D05"/>
    <w:multiLevelType w:val="hybridMultilevel"/>
    <w:tmpl w:val="B0C4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DD1E54"/>
    <w:multiLevelType w:val="hybridMultilevel"/>
    <w:tmpl w:val="7DA2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164E0"/>
    <w:multiLevelType w:val="hybridMultilevel"/>
    <w:tmpl w:val="81BA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DD7EBD"/>
    <w:multiLevelType w:val="hybridMultilevel"/>
    <w:tmpl w:val="CC2C6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85D0A"/>
    <w:multiLevelType w:val="hybridMultilevel"/>
    <w:tmpl w:val="2690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647804"/>
    <w:multiLevelType w:val="hybridMultilevel"/>
    <w:tmpl w:val="FB046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17A28"/>
    <w:multiLevelType w:val="hybridMultilevel"/>
    <w:tmpl w:val="43EE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9C5ECF"/>
    <w:multiLevelType w:val="hybridMultilevel"/>
    <w:tmpl w:val="D8720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74689E"/>
    <w:multiLevelType w:val="hybridMultilevel"/>
    <w:tmpl w:val="90244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973B31"/>
    <w:multiLevelType w:val="hybridMultilevel"/>
    <w:tmpl w:val="2FFAF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504D12"/>
    <w:multiLevelType w:val="hybridMultilevel"/>
    <w:tmpl w:val="D56E8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89393C"/>
    <w:multiLevelType w:val="hybridMultilevel"/>
    <w:tmpl w:val="D9B46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7836E2"/>
    <w:multiLevelType w:val="hybridMultilevel"/>
    <w:tmpl w:val="6D528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9576FA"/>
    <w:multiLevelType w:val="hybridMultilevel"/>
    <w:tmpl w:val="3446C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534A2C"/>
    <w:multiLevelType w:val="hybridMultilevel"/>
    <w:tmpl w:val="666CB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
  </w:num>
  <w:num w:numId="4">
    <w:abstractNumId w:val="8"/>
  </w:num>
  <w:num w:numId="5">
    <w:abstractNumId w:val="12"/>
  </w:num>
  <w:num w:numId="6">
    <w:abstractNumId w:val="6"/>
  </w:num>
  <w:num w:numId="7">
    <w:abstractNumId w:val="20"/>
  </w:num>
  <w:num w:numId="8">
    <w:abstractNumId w:val="1"/>
  </w:num>
  <w:num w:numId="9">
    <w:abstractNumId w:val="5"/>
  </w:num>
  <w:num w:numId="10">
    <w:abstractNumId w:val="4"/>
  </w:num>
  <w:num w:numId="11">
    <w:abstractNumId w:val="17"/>
  </w:num>
  <w:num w:numId="12">
    <w:abstractNumId w:val="18"/>
  </w:num>
  <w:num w:numId="13">
    <w:abstractNumId w:val="9"/>
  </w:num>
  <w:num w:numId="14">
    <w:abstractNumId w:val="19"/>
  </w:num>
  <w:num w:numId="15">
    <w:abstractNumId w:val="13"/>
  </w:num>
  <w:num w:numId="16">
    <w:abstractNumId w:val="7"/>
  </w:num>
  <w:num w:numId="17">
    <w:abstractNumId w:val="14"/>
  </w:num>
  <w:num w:numId="18">
    <w:abstractNumId w:val="10"/>
  </w:num>
  <w:num w:numId="19">
    <w:abstractNumId w:val="16"/>
  </w:num>
  <w:num w:numId="20">
    <w:abstractNumId w:val="1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44E"/>
    <w:rsid w:val="000427D3"/>
    <w:rsid w:val="00046382"/>
    <w:rsid w:val="00096FF3"/>
    <w:rsid w:val="000D30A0"/>
    <w:rsid w:val="00143BB2"/>
    <w:rsid w:val="001674CA"/>
    <w:rsid w:val="00174E19"/>
    <w:rsid w:val="00222655"/>
    <w:rsid w:val="00223093"/>
    <w:rsid w:val="00254739"/>
    <w:rsid w:val="00257127"/>
    <w:rsid w:val="00285B61"/>
    <w:rsid w:val="00344C0D"/>
    <w:rsid w:val="00354577"/>
    <w:rsid w:val="00383DDE"/>
    <w:rsid w:val="003A5816"/>
    <w:rsid w:val="003E3ACD"/>
    <w:rsid w:val="004C0792"/>
    <w:rsid w:val="004D2B0E"/>
    <w:rsid w:val="00505C9F"/>
    <w:rsid w:val="005413E4"/>
    <w:rsid w:val="00563F02"/>
    <w:rsid w:val="00593729"/>
    <w:rsid w:val="005A6108"/>
    <w:rsid w:val="00673F00"/>
    <w:rsid w:val="00757BD6"/>
    <w:rsid w:val="00792312"/>
    <w:rsid w:val="007959D1"/>
    <w:rsid w:val="007B17CA"/>
    <w:rsid w:val="007C4CF3"/>
    <w:rsid w:val="007E6A74"/>
    <w:rsid w:val="00802ED0"/>
    <w:rsid w:val="00816432"/>
    <w:rsid w:val="008227C3"/>
    <w:rsid w:val="009532E9"/>
    <w:rsid w:val="009C0540"/>
    <w:rsid w:val="00A25D1A"/>
    <w:rsid w:val="00A41F3E"/>
    <w:rsid w:val="00A8477E"/>
    <w:rsid w:val="00A90E70"/>
    <w:rsid w:val="00AA1993"/>
    <w:rsid w:val="00AF0F12"/>
    <w:rsid w:val="00B05119"/>
    <w:rsid w:val="00B6444E"/>
    <w:rsid w:val="00B653BE"/>
    <w:rsid w:val="00B97C79"/>
    <w:rsid w:val="00BF184B"/>
    <w:rsid w:val="00C47C9A"/>
    <w:rsid w:val="00D13441"/>
    <w:rsid w:val="00D354ED"/>
    <w:rsid w:val="00D56F96"/>
    <w:rsid w:val="00D75E4E"/>
    <w:rsid w:val="00D90D15"/>
    <w:rsid w:val="00DC22FE"/>
    <w:rsid w:val="00E16CBA"/>
    <w:rsid w:val="00E2727A"/>
    <w:rsid w:val="00E9449E"/>
    <w:rsid w:val="00EA1CA0"/>
    <w:rsid w:val="00EC2B6D"/>
    <w:rsid w:val="00ED1C4F"/>
    <w:rsid w:val="00ED3FD5"/>
    <w:rsid w:val="00ED4D47"/>
    <w:rsid w:val="00F07D3D"/>
    <w:rsid w:val="00F53A23"/>
    <w:rsid w:val="00F70A87"/>
    <w:rsid w:val="00F83A89"/>
    <w:rsid w:val="00FE7480"/>
    <w:rsid w:val="04E574C0"/>
    <w:rsid w:val="056B3398"/>
    <w:rsid w:val="0DF4557F"/>
    <w:rsid w:val="0E7C4B1F"/>
    <w:rsid w:val="105FF750"/>
    <w:rsid w:val="10B081AE"/>
    <w:rsid w:val="110761F2"/>
    <w:rsid w:val="1118E48E"/>
    <w:rsid w:val="1242A161"/>
    <w:rsid w:val="12459379"/>
    <w:rsid w:val="128A584F"/>
    <w:rsid w:val="16A69FD5"/>
    <w:rsid w:val="18E38AF6"/>
    <w:rsid w:val="19C4BF42"/>
    <w:rsid w:val="19DD48D7"/>
    <w:rsid w:val="1E00139A"/>
    <w:rsid w:val="20714EFC"/>
    <w:rsid w:val="262A40C7"/>
    <w:rsid w:val="2A454883"/>
    <w:rsid w:val="2BF460E7"/>
    <w:rsid w:val="2C644F42"/>
    <w:rsid w:val="2DB56738"/>
    <w:rsid w:val="2DF319C8"/>
    <w:rsid w:val="312620E7"/>
    <w:rsid w:val="31B90C61"/>
    <w:rsid w:val="31CE92FC"/>
    <w:rsid w:val="3668994C"/>
    <w:rsid w:val="37DC3C79"/>
    <w:rsid w:val="3A35A9EE"/>
    <w:rsid w:val="3B7A08C9"/>
    <w:rsid w:val="3ECCA907"/>
    <w:rsid w:val="3FED71D7"/>
    <w:rsid w:val="3FF71D0D"/>
    <w:rsid w:val="40055627"/>
    <w:rsid w:val="431FE03A"/>
    <w:rsid w:val="433461E3"/>
    <w:rsid w:val="45716393"/>
    <w:rsid w:val="48B01F58"/>
    <w:rsid w:val="4B08D1AB"/>
    <w:rsid w:val="51E06978"/>
    <w:rsid w:val="52908BAD"/>
    <w:rsid w:val="5380C31B"/>
    <w:rsid w:val="61467B3E"/>
    <w:rsid w:val="627DADB4"/>
    <w:rsid w:val="68EA7A95"/>
    <w:rsid w:val="6ADE5001"/>
    <w:rsid w:val="6CF955AC"/>
    <w:rsid w:val="6F012C73"/>
    <w:rsid w:val="6F59B011"/>
    <w:rsid w:val="70D3D67C"/>
    <w:rsid w:val="72279AF3"/>
    <w:rsid w:val="733998E0"/>
    <w:rsid w:val="73EB6813"/>
    <w:rsid w:val="7797DB51"/>
    <w:rsid w:val="791E439E"/>
    <w:rsid w:val="79AED02B"/>
    <w:rsid w:val="7E3637BA"/>
    <w:rsid w:val="7FA15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C2477"/>
  <w15:chartTrackingRefBased/>
  <w15:docId w15:val="{13ED133E-6D99-8D44-A350-E5629B0AB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77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44E"/>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6444E"/>
  </w:style>
  <w:style w:type="paragraph" w:styleId="Footer">
    <w:name w:val="footer"/>
    <w:basedOn w:val="Normal"/>
    <w:link w:val="FooterChar"/>
    <w:uiPriority w:val="99"/>
    <w:unhideWhenUsed/>
    <w:rsid w:val="00B6444E"/>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6444E"/>
  </w:style>
  <w:style w:type="paragraph" w:styleId="BalloonText">
    <w:name w:val="Balloon Text"/>
    <w:basedOn w:val="Normal"/>
    <w:link w:val="BalloonTextChar"/>
    <w:uiPriority w:val="99"/>
    <w:semiHidden/>
    <w:unhideWhenUsed/>
    <w:rsid w:val="00B644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44E"/>
    <w:rPr>
      <w:rFonts w:ascii="Segoe UI" w:hAnsi="Segoe UI" w:cs="Segoe UI"/>
      <w:sz w:val="18"/>
      <w:szCs w:val="18"/>
    </w:rPr>
  </w:style>
  <w:style w:type="paragraph" w:styleId="ListParagraph">
    <w:name w:val="List Paragraph"/>
    <w:basedOn w:val="Normal"/>
    <w:uiPriority w:val="34"/>
    <w:qFormat/>
    <w:rsid w:val="00B6444E"/>
    <w:pPr>
      <w:spacing w:after="160" w:line="259" w:lineRule="auto"/>
      <w:ind w:left="720"/>
      <w:contextualSpacing/>
    </w:pPr>
    <w:rPr>
      <w:rFonts w:asciiTheme="minorHAnsi" w:eastAsiaTheme="minorHAnsi" w:hAnsiTheme="minorHAnsi" w:cstheme="minorBidi"/>
      <w:sz w:val="22"/>
      <w:szCs w:val="22"/>
    </w:rPr>
  </w:style>
  <w:style w:type="character" w:customStyle="1" w:styleId="normaltextrun">
    <w:name w:val="normaltextrun"/>
    <w:basedOn w:val="DefaultParagraphFont"/>
    <w:rsid w:val="000427D3"/>
  </w:style>
  <w:style w:type="character" w:customStyle="1" w:styleId="eop">
    <w:name w:val="eop"/>
    <w:basedOn w:val="DefaultParagraphFont"/>
    <w:rsid w:val="000427D3"/>
  </w:style>
  <w:style w:type="character" w:styleId="Hyperlink">
    <w:name w:val="Hyperlink"/>
    <w:basedOn w:val="DefaultParagraphFont"/>
    <w:uiPriority w:val="99"/>
    <w:unhideWhenUsed/>
    <w:rsid w:val="00B97C79"/>
    <w:rPr>
      <w:color w:val="0563C1" w:themeColor="hyperlink"/>
      <w:u w:val="single"/>
    </w:rPr>
  </w:style>
  <w:style w:type="character" w:styleId="UnresolvedMention">
    <w:name w:val="Unresolved Mention"/>
    <w:basedOn w:val="DefaultParagraphFont"/>
    <w:uiPriority w:val="99"/>
    <w:semiHidden/>
    <w:unhideWhenUsed/>
    <w:rsid w:val="00B97C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465901">
      <w:bodyDiv w:val="1"/>
      <w:marLeft w:val="0"/>
      <w:marRight w:val="0"/>
      <w:marTop w:val="0"/>
      <w:marBottom w:val="0"/>
      <w:divBdr>
        <w:top w:val="none" w:sz="0" w:space="0" w:color="auto"/>
        <w:left w:val="none" w:sz="0" w:space="0" w:color="auto"/>
        <w:bottom w:val="none" w:sz="0" w:space="0" w:color="auto"/>
        <w:right w:val="none" w:sz="0" w:space="0" w:color="auto"/>
      </w:divBdr>
    </w:div>
    <w:div w:id="396979304">
      <w:bodyDiv w:val="1"/>
      <w:marLeft w:val="0"/>
      <w:marRight w:val="0"/>
      <w:marTop w:val="0"/>
      <w:marBottom w:val="0"/>
      <w:divBdr>
        <w:top w:val="none" w:sz="0" w:space="0" w:color="auto"/>
        <w:left w:val="none" w:sz="0" w:space="0" w:color="auto"/>
        <w:bottom w:val="none" w:sz="0" w:space="0" w:color="auto"/>
        <w:right w:val="none" w:sz="0" w:space="0" w:color="auto"/>
      </w:divBdr>
    </w:div>
    <w:div w:id="892425086">
      <w:bodyDiv w:val="1"/>
      <w:marLeft w:val="0"/>
      <w:marRight w:val="0"/>
      <w:marTop w:val="0"/>
      <w:marBottom w:val="0"/>
      <w:divBdr>
        <w:top w:val="none" w:sz="0" w:space="0" w:color="auto"/>
        <w:left w:val="none" w:sz="0" w:space="0" w:color="auto"/>
        <w:bottom w:val="none" w:sz="0" w:space="0" w:color="auto"/>
        <w:right w:val="none" w:sz="0" w:space="0" w:color="auto"/>
      </w:divBdr>
    </w:div>
    <w:div w:id="990209433">
      <w:bodyDiv w:val="1"/>
      <w:marLeft w:val="0"/>
      <w:marRight w:val="0"/>
      <w:marTop w:val="0"/>
      <w:marBottom w:val="0"/>
      <w:divBdr>
        <w:top w:val="none" w:sz="0" w:space="0" w:color="auto"/>
        <w:left w:val="none" w:sz="0" w:space="0" w:color="auto"/>
        <w:bottom w:val="none" w:sz="0" w:space="0" w:color="auto"/>
        <w:right w:val="none" w:sz="0" w:space="0" w:color="auto"/>
      </w:divBdr>
    </w:div>
    <w:div w:id="1069496695">
      <w:bodyDiv w:val="1"/>
      <w:marLeft w:val="0"/>
      <w:marRight w:val="0"/>
      <w:marTop w:val="0"/>
      <w:marBottom w:val="0"/>
      <w:divBdr>
        <w:top w:val="none" w:sz="0" w:space="0" w:color="auto"/>
        <w:left w:val="none" w:sz="0" w:space="0" w:color="auto"/>
        <w:bottom w:val="none" w:sz="0" w:space="0" w:color="auto"/>
        <w:right w:val="none" w:sz="0" w:space="0" w:color="auto"/>
      </w:divBdr>
    </w:div>
    <w:div w:id="1260944331">
      <w:bodyDiv w:val="1"/>
      <w:marLeft w:val="0"/>
      <w:marRight w:val="0"/>
      <w:marTop w:val="0"/>
      <w:marBottom w:val="0"/>
      <w:divBdr>
        <w:top w:val="none" w:sz="0" w:space="0" w:color="auto"/>
        <w:left w:val="none" w:sz="0" w:space="0" w:color="auto"/>
        <w:bottom w:val="none" w:sz="0" w:space="0" w:color="auto"/>
        <w:right w:val="none" w:sz="0" w:space="0" w:color="auto"/>
      </w:divBdr>
    </w:div>
    <w:div w:id="1274021569">
      <w:bodyDiv w:val="1"/>
      <w:marLeft w:val="0"/>
      <w:marRight w:val="0"/>
      <w:marTop w:val="0"/>
      <w:marBottom w:val="0"/>
      <w:divBdr>
        <w:top w:val="none" w:sz="0" w:space="0" w:color="auto"/>
        <w:left w:val="none" w:sz="0" w:space="0" w:color="auto"/>
        <w:bottom w:val="none" w:sz="0" w:space="0" w:color="auto"/>
        <w:right w:val="none" w:sz="0" w:space="0" w:color="auto"/>
      </w:divBdr>
      <w:divsChild>
        <w:div w:id="954676900">
          <w:marLeft w:val="0"/>
          <w:marRight w:val="0"/>
          <w:marTop w:val="0"/>
          <w:marBottom w:val="0"/>
          <w:divBdr>
            <w:top w:val="none" w:sz="0" w:space="0" w:color="auto"/>
            <w:left w:val="none" w:sz="0" w:space="0" w:color="auto"/>
            <w:bottom w:val="none" w:sz="0" w:space="0" w:color="auto"/>
            <w:right w:val="none" w:sz="0" w:space="0" w:color="auto"/>
          </w:divBdr>
          <w:divsChild>
            <w:div w:id="1556966656">
              <w:marLeft w:val="0"/>
              <w:marRight w:val="0"/>
              <w:marTop w:val="0"/>
              <w:marBottom w:val="0"/>
              <w:divBdr>
                <w:top w:val="none" w:sz="0" w:space="0" w:color="auto"/>
                <w:left w:val="none" w:sz="0" w:space="0" w:color="auto"/>
                <w:bottom w:val="none" w:sz="0" w:space="0" w:color="auto"/>
                <w:right w:val="none" w:sz="0" w:space="0" w:color="auto"/>
              </w:divBdr>
              <w:divsChild>
                <w:div w:id="13568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59444">
      <w:bodyDiv w:val="1"/>
      <w:marLeft w:val="0"/>
      <w:marRight w:val="0"/>
      <w:marTop w:val="0"/>
      <w:marBottom w:val="0"/>
      <w:divBdr>
        <w:top w:val="none" w:sz="0" w:space="0" w:color="auto"/>
        <w:left w:val="none" w:sz="0" w:space="0" w:color="auto"/>
        <w:bottom w:val="none" w:sz="0" w:space="0" w:color="auto"/>
        <w:right w:val="none" w:sz="0" w:space="0" w:color="auto"/>
      </w:divBdr>
    </w:div>
    <w:div w:id="1665013196">
      <w:bodyDiv w:val="1"/>
      <w:marLeft w:val="0"/>
      <w:marRight w:val="0"/>
      <w:marTop w:val="0"/>
      <w:marBottom w:val="0"/>
      <w:divBdr>
        <w:top w:val="none" w:sz="0" w:space="0" w:color="auto"/>
        <w:left w:val="none" w:sz="0" w:space="0" w:color="auto"/>
        <w:bottom w:val="none" w:sz="0" w:space="0" w:color="auto"/>
        <w:right w:val="none" w:sz="0" w:space="0" w:color="auto"/>
      </w:divBdr>
      <w:divsChild>
        <w:div w:id="2000689850">
          <w:marLeft w:val="0"/>
          <w:marRight w:val="0"/>
          <w:marTop w:val="0"/>
          <w:marBottom w:val="0"/>
          <w:divBdr>
            <w:top w:val="none" w:sz="0" w:space="0" w:color="auto"/>
            <w:left w:val="none" w:sz="0" w:space="0" w:color="auto"/>
            <w:bottom w:val="none" w:sz="0" w:space="0" w:color="auto"/>
            <w:right w:val="none" w:sz="0" w:space="0" w:color="auto"/>
          </w:divBdr>
          <w:divsChild>
            <w:div w:id="1599799396">
              <w:marLeft w:val="0"/>
              <w:marRight w:val="0"/>
              <w:marTop w:val="0"/>
              <w:marBottom w:val="0"/>
              <w:divBdr>
                <w:top w:val="none" w:sz="0" w:space="0" w:color="auto"/>
                <w:left w:val="none" w:sz="0" w:space="0" w:color="auto"/>
                <w:bottom w:val="none" w:sz="0" w:space="0" w:color="auto"/>
                <w:right w:val="none" w:sz="0" w:space="0" w:color="auto"/>
              </w:divBdr>
              <w:divsChild>
                <w:div w:id="17738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736559">
      <w:bodyDiv w:val="1"/>
      <w:marLeft w:val="0"/>
      <w:marRight w:val="0"/>
      <w:marTop w:val="0"/>
      <w:marBottom w:val="0"/>
      <w:divBdr>
        <w:top w:val="none" w:sz="0" w:space="0" w:color="auto"/>
        <w:left w:val="none" w:sz="0" w:space="0" w:color="auto"/>
        <w:bottom w:val="none" w:sz="0" w:space="0" w:color="auto"/>
        <w:right w:val="none" w:sz="0" w:space="0" w:color="auto"/>
      </w:divBdr>
    </w:div>
    <w:div w:id="203522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1383</Words>
  <Characters>7887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Canzonier</dc:creator>
  <cp:keywords/>
  <dc:description/>
  <cp:lastModifiedBy>Laura Canzonier</cp:lastModifiedBy>
  <cp:revision>3</cp:revision>
  <dcterms:created xsi:type="dcterms:W3CDTF">2020-09-15T01:07:00Z</dcterms:created>
  <dcterms:modified xsi:type="dcterms:W3CDTF">2020-09-18T16:06:00Z</dcterms:modified>
</cp:coreProperties>
</file>