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0A51D" w14:textId="48269DEE" w:rsidR="00D60512" w:rsidRPr="002968DD" w:rsidRDefault="00C3433E" w:rsidP="00340959">
      <w:pPr>
        <w:spacing w:line="240" w:lineRule="auto"/>
        <w:contextualSpacing/>
        <w:jc w:val="center"/>
        <w:rPr>
          <w:rFonts w:ascii="Franklin Gothic Book" w:hAnsi="Franklin Gothic Book" w:cs="Calibri"/>
          <w:b/>
          <w:bCs/>
          <w:color w:val="A31E59"/>
          <w:sz w:val="28"/>
          <w:szCs w:val="28"/>
        </w:rPr>
      </w:pPr>
      <w:r w:rsidRPr="002968DD">
        <w:rPr>
          <w:rFonts w:ascii="Franklin Gothic Book" w:hAnsi="Franklin Gothic Book" w:cs="Calibri"/>
          <w:b/>
          <w:bCs/>
          <w:color w:val="A31E59"/>
          <w:sz w:val="28"/>
          <w:szCs w:val="28"/>
        </w:rPr>
        <w:t xml:space="preserve">Mission </w:t>
      </w:r>
      <w:r w:rsidR="42AE6CD3" w:rsidRPr="002968DD">
        <w:rPr>
          <w:rFonts w:ascii="Franklin Gothic Book" w:hAnsi="Franklin Gothic Book" w:cs="Calibri"/>
          <w:b/>
          <w:bCs/>
          <w:color w:val="A31E59"/>
          <w:sz w:val="28"/>
          <w:szCs w:val="28"/>
        </w:rPr>
        <w:t xml:space="preserve">and </w:t>
      </w:r>
      <w:r w:rsidRPr="002968DD">
        <w:rPr>
          <w:rFonts w:ascii="Franklin Gothic Book" w:hAnsi="Franklin Gothic Book" w:cs="Calibri"/>
          <w:b/>
          <w:bCs/>
          <w:color w:val="A31E59"/>
          <w:sz w:val="28"/>
          <w:szCs w:val="28"/>
        </w:rPr>
        <w:t>Engagement Ideas</w:t>
      </w:r>
    </w:p>
    <w:p w14:paraId="0C625AAE" w14:textId="77777777" w:rsidR="00351D9D" w:rsidRDefault="00351D9D" w:rsidP="00F02F39">
      <w:pPr>
        <w:spacing w:after="0" w:line="240" w:lineRule="auto"/>
        <w:contextualSpacing/>
        <w:rPr>
          <w:rFonts w:ascii="Franklin Gothic Book" w:hAnsi="Franklin Gothic Book" w:cs="Calibri"/>
          <w:sz w:val="28"/>
          <w:szCs w:val="28"/>
        </w:rPr>
      </w:pPr>
    </w:p>
    <w:p w14:paraId="4144DBA3" w14:textId="156083D4" w:rsidR="00E44BC6" w:rsidRPr="002968DD" w:rsidRDefault="6DA7DC34" w:rsidP="00F02F39">
      <w:pPr>
        <w:spacing w:after="0" w:line="240" w:lineRule="auto"/>
        <w:contextualSpacing/>
        <w:rPr>
          <w:rFonts w:eastAsia="Calibri" w:cstheme="minorHAnsi"/>
          <w:color w:val="A31E59"/>
          <w:sz w:val="24"/>
          <w:szCs w:val="24"/>
        </w:rPr>
      </w:pPr>
      <w:r w:rsidRPr="002968DD">
        <w:rPr>
          <w:rFonts w:eastAsia="Calibri" w:cstheme="minorHAnsi"/>
          <w:b/>
          <w:bCs/>
          <w:color w:val="A31E59"/>
          <w:sz w:val="24"/>
          <w:szCs w:val="24"/>
        </w:rPr>
        <w:t xml:space="preserve">Hope and Peace </w:t>
      </w:r>
      <w:r w:rsidRPr="002968DD">
        <w:rPr>
          <w:rFonts w:eastAsia="Calibri" w:cstheme="minorHAnsi"/>
          <w:color w:val="A31E59"/>
          <w:sz w:val="24"/>
          <w:szCs w:val="24"/>
        </w:rPr>
        <w:t xml:space="preserve"> </w:t>
      </w:r>
    </w:p>
    <w:p w14:paraId="32AE290B" w14:textId="77777777" w:rsidR="00351D9D" w:rsidRPr="00351D9D" w:rsidRDefault="00351D9D" w:rsidP="00F02F39">
      <w:pPr>
        <w:spacing w:after="0" w:line="240" w:lineRule="auto"/>
        <w:contextualSpacing/>
        <w:rPr>
          <w:rFonts w:cstheme="minorHAnsi"/>
          <w:sz w:val="24"/>
          <w:szCs w:val="24"/>
        </w:rPr>
      </w:pPr>
    </w:p>
    <w:p w14:paraId="46699521" w14:textId="30F3F040" w:rsidR="00E44BC6" w:rsidRPr="00F02F39" w:rsidRDefault="6DA7DC34" w:rsidP="00F02F39">
      <w:pPr>
        <w:spacing w:after="0" w:line="240" w:lineRule="auto"/>
        <w:contextualSpacing/>
        <w:rPr>
          <w:rFonts w:cstheme="minorHAnsi"/>
        </w:rPr>
      </w:pPr>
      <w:r w:rsidRPr="00F02F39">
        <w:rPr>
          <w:rFonts w:eastAsia="Calibri" w:cstheme="minorHAnsi"/>
        </w:rPr>
        <w:t>There are many forms of darkness in our communities and in the world. As Christians, we are called to share Christ’s light and hope with others, s</w:t>
      </w:r>
      <w:bookmarkStart w:id="0" w:name="_GoBack"/>
      <w:bookmarkEnd w:id="0"/>
      <w:r w:rsidRPr="00F02F39">
        <w:rPr>
          <w:rFonts w:eastAsia="Calibri" w:cstheme="minorHAnsi"/>
        </w:rPr>
        <w:t xml:space="preserve">o the darkness is no more. Reflect on the forms of oppression people are experiencing in your community, the state, the country or globally. Once identified, create a team </w:t>
      </w:r>
      <w:r w:rsidR="00CA329C" w:rsidRPr="00F02F39">
        <w:rPr>
          <w:rFonts w:eastAsia="Calibri" w:cstheme="minorHAnsi"/>
        </w:rPr>
        <w:t>whose goal is</w:t>
      </w:r>
      <w:r w:rsidRPr="00F02F39">
        <w:rPr>
          <w:rFonts w:eastAsia="Calibri" w:cstheme="minorHAnsi"/>
        </w:rPr>
        <w:t xml:space="preserve"> to fight for justice and spread hope by: </w:t>
      </w:r>
    </w:p>
    <w:p w14:paraId="59333E5E" w14:textId="77777777" w:rsidR="00F02F39" w:rsidRPr="00F02F39" w:rsidRDefault="6DA7DC34" w:rsidP="00F02F39">
      <w:pPr>
        <w:pStyle w:val="ListParagraph"/>
        <w:numPr>
          <w:ilvl w:val="0"/>
          <w:numId w:val="1"/>
        </w:numPr>
        <w:spacing w:after="0" w:line="240" w:lineRule="auto"/>
        <w:rPr>
          <w:rFonts w:cstheme="minorHAnsi"/>
        </w:rPr>
      </w:pPr>
      <w:r w:rsidRPr="00F02F39">
        <w:rPr>
          <w:rFonts w:eastAsia="Calibri" w:cstheme="minorHAnsi"/>
        </w:rPr>
        <w:t xml:space="preserve">Learning more about the oppression that is taking place.  </w:t>
      </w:r>
    </w:p>
    <w:p w14:paraId="6C2CCE09" w14:textId="77777777" w:rsidR="00F02F39" w:rsidRPr="00F02F39" w:rsidRDefault="6DA7DC34" w:rsidP="00F02F39">
      <w:pPr>
        <w:pStyle w:val="ListParagraph"/>
        <w:numPr>
          <w:ilvl w:val="0"/>
          <w:numId w:val="1"/>
        </w:numPr>
        <w:spacing w:after="0" w:line="240" w:lineRule="auto"/>
        <w:rPr>
          <w:rFonts w:cstheme="minorHAnsi"/>
        </w:rPr>
      </w:pPr>
      <w:r w:rsidRPr="00F02F39">
        <w:rPr>
          <w:rFonts w:eastAsia="Calibri" w:cstheme="minorHAnsi"/>
        </w:rPr>
        <w:t xml:space="preserve">Making people aware of the oppression and speaking out against the oppression on social media, in conversations with people, on a Zoom call to discuss the oppression and what can be done to address it, and/or via sermon illustrations.  </w:t>
      </w:r>
    </w:p>
    <w:p w14:paraId="729964AF" w14:textId="77777777" w:rsidR="00F02F39" w:rsidRPr="00F02F39" w:rsidRDefault="6DA7DC34" w:rsidP="00F02F39">
      <w:pPr>
        <w:pStyle w:val="ListParagraph"/>
        <w:numPr>
          <w:ilvl w:val="0"/>
          <w:numId w:val="1"/>
        </w:numPr>
        <w:spacing w:after="0" w:line="240" w:lineRule="auto"/>
        <w:rPr>
          <w:rFonts w:cstheme="minorHAnsi"/>
        </w:rPr>
      </w:pPr>
      <w:r w:rsidRPr="00F02F39">
        <w:rPr>
          <w:rFonts w:eastAsia="Calibri" w:cstheme="minorHAnsi"/>
        </w:rPr>
        <w:t xml:space="preserve">Working to end oppression by writing/speaking to those with power and influence, financially supporting and partnering with organizations who are actively working for peace and justice, or </w:t>
      </w:r>
      <w:hyperlink r:id="rId7">
        <w:r w:rsidRPr="00F02F39">
          <w:rPr>
            <w:rStyle w:val="Hyperlink"/>
            <w:rFonts w:eastAsia="Calibri" w:cstheme="minorHAnsi"/>
            <w:color w:val="0563C1"/>
          </w:rPr>
          <w:t>supporting mission partners or United Methodist missionaries</w:t>
        </w:r>
      </w:hyperlink>
      <w:r w:rsidRPr="00F02F39">
        <w:rPr>
          <w:rFonts w:eastAsia="Calibri" w:cstheme="minorHAnsi"/>
        </w:rPr>
        <w:t xml:space="preserve"> who are actively working to address the oppression you identified.  </w:t>
      </w:r>
    </w:p>
    <w:p w14:paraId="76F0D440" w14:textId="01B8731B" w:rsidR="00E44BC6" w:rsidRPr="00F02F39" w:rsidRDefault="6DA7DC34" w:rsidP="00F02F39">
      <w:pPr>
        <w:pStyle w:val="ListParagraph"/>
        <w:numPr>
          <w:ilvl w:val="0"/>
          <w:numId w:val="1"/>
        </w:numPr>
        <w:spacing w:after="0" w:line="240" w:lineRule="auto"/>
        <w:rPr>
          <w:rFonts w:cstheme="minorHAnsi"/>
        </w:rPr>
      </w:pPr>
      <w:r w:rsidRPr="00F02F39">
        <w:rPr>
          <w:rFonts w:eastAsia="Calibri" w:cstheme="minorHAnsi"/>
        </w:rPr>
        <w:t xml:space="preserve">Pray for peace and justice.  </w:t>
      </w:r>
    </w:p>
    <w:p w14:paraId="1C248B15" w14:textId="77777777" w:rsidR="00F02F39" w:rsidRPr="00F02F39" w:rsidRDefault="00F02F39" w:rsidP="00F02F39">
      <w:pPr>
        <w:spacing w:after="0" w:line="240" w:lineRule="auto"/>
        <w:rPr>
          <w:rFonts w:cstheme="minorHAnsi"/>
        </w:rPr>
      </w:pPr>
    </w:p>
    <w:p w14:paraId="325B648C" w14:textId="5E695A58" w:rsidR="00E44BC6" w:rsidRPr="002968DD" w:rsidRDefault="6DA7DC34" w:rsidP="00F02F39">
      <w:pPr>
        <w:spacing w:after="0" w:line="240" w:lineRule="auto"/>
        <w:contextualSpacing/>
        <w:rPr>
          <w:rFonts w:eastAsia="Calibri" w:cstheme="minorHAnsi"/>
          <w:color w:val="A31E59"/>
          <w:sz w:val="24"/>
          <w:szCs w:val="24"/>
        </w:rPr>
      </w:pPr>
      <w:r w:rsidRPr="002968DD">
        <w:rPr>
          <w:rFonts w:eastAsia="Calibri" w:cstheme="minorHAnsi"/>
          <w:b/>
          <w:bCs/>
          <w:color w:val="A31E59"/>
          <w:sz w:val="24"/>
          <w:szCs w:val="24"/>
        </w:rPr>
        <w:t xml:space="preserve">Joy </w:t>
      </w:r>
      <w:r w:rsidRPr="002968DD">
        <w:rPr>
          <w:rFonts w:eastAsia="Calibri" w:cstheme="minorHAnsi"/>
          <w:color w:val="A31E59"/>
          <w:sz w:val="24"/>
          <w:szCs w:val="24"/>
        </w:rPr>
        <w:t xml:space="preserve"> </w:t>
      </w:r>
    </w:p>
    <w:p w14:paraId="0ABBC986" w14:textId="77777777" w:rsidR="00351D9D" w:rsidRPr="00351D9D" w:rsidRDefault="00351D9D" w:rsidP="00F02F39">
      <w:pPr>
        <w:spacing w:after="0" w:line="240" w:lineRule="auto"/>
        <w:contextualSpacing/>
        <w:rPr>
          <w:rFonts w:cstheme="minorHAnsi"/>
          <w:sz w:val="24"/>
          <w:szCs w:val="24"/>
        </w:rPr>
      </w:pPr>
    </w:p>
    <w:p w14:paraId="12237BBD" w14:textId="40F867EB" w:rsidR="00E44BC6" w:rsidRDefault="6DA7DC34" w:rsidP="00F02F39">
      <w:pPr>
        <w:spacing w:after="0" w:line="240" w:lineRule="auto"/>
        <w:contextualSpacing/>
        <w:rPr>
          <w:rFonts w:eastAsia="Calibri" w:cstheme="minorHAnsi"/>
        </w:rPr>
      </w:pPr>
      <w:r w:rsidRPr="00F02F39">
        <w:rPr>
          <w:rFonts w:eastAsia="Calibri" w:cstheme="minorHAnsi"/>
        </w:rPr>
        <w:t xml:space="preserve">Jesus is the source of our joy! Just as Mary did in her song, share how God has brought joy to your life or community, how you have experienced the joy of Jesus through others, and how you would like to spread the joy of Jesus with three people.  </w:t>
      </w:r>
    </w:p>
    <w:p w14:paraId="14B77133" w14:textId="77777777" w:rsidR="00F02F39" w:rsidRPr="00F02F39" w:rsidRDefault="00F02F39" w:rsidP="00F02F39">
      <w:pPr>
        <w:spacing w:after="0" w:line="240" w:lineRule="auto"/>
        <w:contextualSpacing/>
        <w:rPr>
          <w:rFonts w:cstheme="minorHAnsi"/>
        </w:rPr>
      </w:pPr>
    </w:p>
    <w:p w14:paraId="08C782E2" w14:textId="612ECE34" w:rsidR="00E44BC6" w:rsidRPr="002968DD" w:rsidRDefault="6DA7DC34" w:rsidP="00F02F39">
      <w:pPr>
        <w:spacing w:after="0" w:line="240" w:lineRule="auto"/>
        <w:contextualSpacing/>
        <w:rPr>
          <w:rFonts w:eastAsia="Calibri" w:cstheme="minorHAnsi"/>
          <w:color w:val="A31E59"/>
        </w:rPr>
      </w:pPr>
      <w:r w:rsidRPr="002968DD">
        <w:rPr>
          <w:rFonts w:eastAsia="Calibri" w:cstheme="minorHAnsi"/>
          <w:b/>
          <w:bCs/>
          <w:color w:val="A31E59"/>
          <w:sz w:val="24"/>
          <w:szCs w:val="24"/>
        </w:rPr>
        <w:t>Love</w:t>
      </w:r>
      <w:r w:rsidRPr="002968DD">
        <w:rPr>
          <w:rFonts w:eastAsia="Calibri" w:cstheme="minorHAnsi"/>
          <w:b/>
          <w:bCs/>
          <w:color w:val="A31E59"/>
        </w:rPr>
        <w:t xml:space="preserve"> </w:t>
      </w:r>
      <w:r w:rsidRPr="002968DD">
        <w:rPr>
          <w:rFonts w:eastAsia="Calibri" w:cstheme="minorHAnsi"/>
          <w:color w:val="A31E59"/>
        </w:rPr>
        <w:t xml:space="preserve"> </w:t>
      </w:r>
    </w:p>
    <w:p w14:paraId="5BA98764" w14:textId="77777777" w:rsidR="00351D9D" w:rsidRPr="00F02F39" w:rsidRDefault="00351D9D" w:rsidP="00F02F39">
      <w:pPr>
        <w:spacing w:after="0" w:line="240" w:lineRule="auto"/>
        <w:contextualSpacing/>
        <w:rPr>
          <w:rFonts w:cstheme="minorHAnsi"/>
        </w:rPr>
      </w:pPr>
    </w:p>
    <w:p w14:paraId="51410853" w14:textId="7579DA47" w:rsidR="00E44BC6" w:rsidRPr="00F02F39" w:rsidRDefault="6DA7DC34" w:rsidP="00F02F39">
      <w:pPr>
        <w:spacing w:after="0" w:line="240" w:lineRule="auto"/>
        <w:contextualSpacing/>
        <w:rPr>
          <w:rFonts w:cstheme="minorHAnsi"/>
        </w:rPr>
      </w:pPr>
      <w:r w:rsidRPr="00F02F39">
        <w:rPr>
          <w:rFonts w:eastAsia="Calibri" w:cstheme="minorHAnsi"/>
        </w:rPr>
        <w:t xml:space="preserve">God loves us and gives us what we need in order to fully love others, even when we feel uncertain or uncomfortable. Identify one area of mission that you are engaged in and reflect on how you can take your engagement a step further and move out of your comfort zone in order to love even greater. For example, if you donate items to a homeless shelter, sign up to volunteer at one or volunteer to have your church serve as a warming station or temporary overnight shelter; if you collect items for a food pantry, host a meal for the hungry in your community. Of course, always follow COVID-19 precautions and mandates, social distance and wear a mask.  </w:t>
      </w:r>
    </w:p>
    <w:p w14:paraId="1B5434DB" w14:textId="4922F4C9" w:rsidR="00E44BC6" w:rsidRPr="00F02F39" w:rsidRDefault="00E44BC6" w:rsidP="00F02F39">
      <w:pPr>
        <w:spacing w:after="0" w:line="240" w:lineRule="auto"/>
        <w:contextualSpacing/>
        <w:rPr>
          <w:rFonts w:cstheme="minorHAnsi"/>
        </w:rPr>
      </w:pPr>
    </w:p>
    <w:p w14:paraId="24E50FEB" w14:textId="56141DA0" w:rsidR="00380CF0" w:rsidRPr="00F02F39" w:rsidRDefault="00380CF0" w:rsidP="00F02F39">
      <w:pPr>
        <w:spacing w:after="0" w:line="240" w:lineRule="auto"/>
        <w:contextualSpacing/>
        <w:rPr>
          <w:rFonts w:cstheme="minorHAnsi"/>
        </w:rPr>
      </w:pPr>
    </w:p>
    <w:p w14:paraId="02A69B80" w14:textId="77777777" w:rsidR="004D1D7F" w:rsidRDefault="004D1D7F" w:rsidP="004D1D7F">
      <w:pPr>
        <w:spacing w:line="240" w:lineRule="auto"/>
        <w:contextualSpacing/>
        <w:rPr>
          <w:rFonts w:ascii="Calibri" w:hAnsi="Calibri" w:cs="Calibri"/>
          <w:b/>
        </w:rPr>
      </w:pPr>
    </w:p>
    <w:sectPr w:rsidR="004D1D7F" w:rsidSect="002968DD">
      <w:headerReference w:type="default" r:id="rId8"/>
      <w:footerReference w:type="default" r:id="rId9"/>
      <w:pgSz w:w="12240" w:h="15840"/>
      <w:pgMar w:top="720" w:right="720" w:bottom="720" w:left="720" w:header="720" w:footer="720" w:gutter="0"/>
      <w:pgBorders w:offsetFrom="page">
        <w:top w:val="single" w:sz="12" w:space="24" w:color="581E47"/>
        <w:left w:val="single" w:sz="12" w:space="24" w:color="581E47"/>
        <w:bottom w:val="single" w:sz="12" w:space="24" w:color="581E47"/>
        <w:right w:val="single" w:sz="12" w:space="24" w:color="581E47"/>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3695DC" w14:textId="77777777" w:rsidR="002D16DE" w:rsidRDefault="002D16DE" w:rsidP="00380CF0">
      <w:pPr>
        <w:spacing w:after="0" w:line="240" w:lineRule="auto"/>
      </w:pPr>
      <w:r>
        <w:separator/>
      </w:r>
    </w:p>
  </w:endnote>
  <w:endnote w:type="continuationSeparator" w:id="0">
    <w:p w14:paraId="3E5B3AEC" w14:textId="77777777" w:rsidR="002D16DE" w:rsidRDefault="002D16DE" w:rsidP="00380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077AA" w14:textId="11100044" w:rsidR="004A5930" w:rsidRDefault="00351D9D">
    <w:pPr>
      <w:pStyle w:val="Footer"/>
    </w:pPr>
    <w:r w:rsidRPr="00351D9D">
      <w:rPr>
        <w:noProof/>
      </w:rPr>
      <w:drawing>
        <wp:anchor distT="0" distB="0" distL="114300" distR="114300" simplePos="0" relativeHeight="251659264" behindDoc="0" locked="0" layoutInCell="1" allowOverlap="0" wp14:anchorId="4963A16D" wp14:editId="379574F1">
          <wp:simplePos x="0" y="0"/>
          <wp:positionH relativeFrom="margin">
            <wp:posOffset>-28575</wp:posOffset>
          </wp:positionH>
          <wp:positionV relativeFrom="page">
            <wp:posOffset>9295765</wp:posOffset>
          </wp:positionV>
          <wp:extent cx="1600835" cy="3289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NJUMC.jpg"/>
                  <pic:cNvPicPr/>
                </pic:nvPicPr>
                <pic:blipFill>
                  <a:blip r:embed="rId1">
                    <a:extLst>
                      <a:ext uri="{28A0092B-C50C-407E-A947-70E740481C1C}">
                        <a14:useLocalDpi xmlns:a14="http://schemas.microsoft.com/office/drawing/2010/main" val="0"/>
                      </a:ext>
                    </a:extLst>
                  </a:blip>
                  <a:stretch>
                    <a:fillRect/>
                  </a:stretch>
                </pic:blipFill>
                <pic:spPr>
                  <a:xfrm>
                    <a:off x="0" y="0"/>
                    <a:ext cx="1600835" cy="328930"/>
                  </a:xfrm>
                  <a:prstGeom prst="rect">
                    <a:avLst/>
                  </a:prstGeom>
                </pic:spPr>
              </pic:pic>
            </a:graphicData>
          </a:graphic>
          <wp14:sizeRelV relativeFrom="margin">
            <wp14:pctHeight>0</wp14:pctHeight>
          </wp14:sizeRelV>
        </wp:anchor>
      </w:drawing>
    </w:r>
    <w:r w:rsidRPr="00351D9D">
      <w:rPr>
        <w:noProof/>
      </w:rPr>
      <w:drawing>
        <wp:anchor distT="0" distB="0" distL="114300" distR="114300" simplePos="0" relativeHeight="251660288" behindDoc="0" locked="0" layoutInCell="1" allowOverlap="1" wp14:anchorId="18EA1248" wp14:editId="7D794613">
          <wp:simplePos x="0" y="0"/>
          <wp:positionH relativeFrom="margin">
            <wp:posOffset>4204335</wp:posOffset>
          </wp:positionH>
          <wp:positionV relativeFrom="paragraph">
            <wp:posOffset>-233363</wp:posOffset>
          </wp:positionV>
          <wp:extent cx="1600200" cy="429260"/>
          <wp:effectExtent l="0" t="0" r="0" b="8890"/>
          <wp:wrapNone/>
          <wp:docPr id="3" name="Picture 3"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14:sizeRelV relativeFrom="margin">
            <wp14:pctHeight>0</wp14:pctHeight>
          </wp14:sizeRelV>
        </wp:anchor>
      </w:drawing>
    </w:r>
    <w:r w:rsidR="004A5930">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EBED26" w14:textId="77777777" w:rsidR="002D16DE" w:rsidRDefault="002D16DE" w:rsidP="00380CF0">
      <w:pPr>
        <w:spacing w:after="0" w:line="240" w:lineRule="auto"/>
      </w:pPr>
      <w:r>
        <w:separator/>
      </w:r>
    </w:p>
  </w:footnote>
  <w:footnote w:type="continuationSeparator" w:id="0">
    <w:p w14:paraId="06FE1787" w14:textId="77777777" w:rsidR="002D16DE" w:rsidRDefault="002D16DE" w:rsidP="00380C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F533F" w14:textId="4227B3A2" w:rsidR="00380CF0" w:rsidRDefault="002968DD" w:rsidP="002968DD">
    <w:pPr>
      <w:pStyle w:val="Header"/>
      <w:jc w:val="center"/>
    </w:pPr>
    <w:r>
      <w:rPr>
        <w:noProof/>
      </w:rPr>
      <w:drawing>
        <wp:inline distT="0" distB="0" distL="0" distR="0" wp14:anchorId="2EF796DC" wp14:editId="4407646C">
          <wp:extent cx="3623734" cy="2038350"/>
          <wp:effectExtent l="0" t="0" r="0" b="0"/>
          <wp:docPr id="1" name="Picture 1" descr="A birthday cake with lit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tion4-DeckTheHalls.jpg"/>
                  <pic:cNvPicPr/>
                </pic:nvPicPr>
                <pic:blipFill>
                  <a:blip r:embed="rId1">
                    <a:extLst>
                      <a:ext uri="{28A0092B-C50C-407E-A947-70E740481C1C}">
                        <a14:useLocalDpi xmlns:a14="http://schemas.microsoft.com/office/drawing/2010/main" val="0"/>
                      </a:ext>
                    </a:extLst>
                  </a:blip>
                  <a:stretch>
                    <a:fillRect/>
                  </a:stretch>
                </pic:blipFill>
                <pic:spPr>
                  <a:xfrm>
                    <a:off x="0" y="0"/>
                    <a:ext cx="3631923" cy="2042956"/>
                  </a:xfrm>
                  <a:prstGeom prst="rect">
                    <a:avLst/>
                  </a:prstGeom>
                </pic:spPr>
              </pic:pic>
            </a:graphicData>
          </a:graphic>
        </wp:inline>
      </w:drawing>
    </w:r>
  </w:p>
  <w:p w14:paraId="08232A9E" w14:textId="77777777" w:rsidR="002968DD" w:rsidRPr="002968DD" w:rsidRDefault="002968DD" w:rsidP="002968D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64D00"/>
    <w:multiLevelType w:val="hybridMultilevel"/>
    <w:tmpl w:val="92DEC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512"/>
    <w:rsid w:val="00024937"/>
    <w:rsid w:val="0015103C"/>
    <w:rsid w:val="002968DD"/>
    <w:rsid w:val="002D16DE"/>
    <w:rsid w:val="00312C99"/>
    <w:rsid w:val="00340959"/>
    <w:rsid w:val="003506D1"/>
    <w:rsid w:val="00351D9D"/>
    <w:rsid w:val="00380CF0"/>
    <w:rsid w:val="004A5930"/>
    <w:rsid w:val="004D1D7F"/>
    <w:rsid w:val="005601E8"/>
    <w:rsid w:val="005C49D2"/>
    <w:rsid w:val="007500BA"/>
    <w:rsid w:val="007974D7"/>
    <w:rsid w:val="007F426C"/>
    <w:rsid w:val="00947B6B"/>
    <w:rsid w:val="009F25AE"/>
    <w:rsid w:val="00A37AAB"/>
    <w:rsid w:val="00B203CB"/>
    <w:rsid w:val="00B31068"/>
    <w:rsid w:val="00B44D51"/>
    <w:rsid w:val="00B47D7E"/>
    <w:rsid w:val="00BD4EB6"/>
    <w:rsid w:val="00BF7A8C"/>
    <w:rsid w:val="00C30B23"/>
    <w:rsid w:val="00C3433E"/>
    <w:rsid w:val="00C60888"/>
    <w:rsid w:val="00C95CAD"/>
    <w:rsid w:val="00C96508"/>
    <w:rsid w:val="00CA329C"/>
    <w:rsid w:val="00D60512"/>
    <w:rsid w:val="00E04A77"/>
    <w:rsid w:val="00E44BC6"/>
    <w:rsid w:val="00F02F39"/>
    <w:rsid w:val="00FC3007"/>
    <w:rsid w:val="0EC7B9D6"/>
    <w:rsid w:val="27C53F80"/>
    <w:rsid w:val="2ABC3F78"/>
    <w:rsid w:val="2D540CC1"/>
    <w:rsid w:val="2E864A1F"/>
    <w:rsid w:val="342B1767"/>
    <w:rsid w:val="42AE6CD3"/>
    <w:rsid w:val="6DA7D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BE901F"/>
  <w15:chartTrackingRefBased/>
  <w15:docId w15:val="{A98539D7-1F49-4188-BA63-A2F34E2D4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0C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CF0"/>
  </w:style>
  <w:style w:type="paragraph" w:styleId="Footer">
    <w:name w:val="footer"/>
    <w:basedOn w:val="Normal"/>
    <w:link w:val="FooterChar"/>
    <w:uiPriority w:val="99"/>
    <w:unhideWhenUsed/>
    <w:rsid w:val="00380C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CF0"/>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iPriority w:val="99"/>
    <w:semiHidden/>
    <w:unhideWhenUsed/>
    <w:rsid w:val="00CA329C"/>
    <w:rPr>
      <w:sz w:val="16"/>
      <w:szCs w:val="16"/>
    </w:rPr>
  </w:style>
  <w:style w:type="paragraph" w:styleId="CommentText">
    <w:name w:val="annotation text"/>
    <w:basedOn w:val="Normal"/>
    <w:link w:val="CommentTextChar"/>
    <w:uiPriority w:val="99"/>
    <w:semiHidden/>
    <w:unhideWhenUsed/>
    <w:rsid w:val="00CA329C"/>
    <w:pPr>
      <w:spacing w:line="240" w:lineRule="auto"/>
    </w:pPr>
    <w:rPr>
      <w:sz w:val="20"/>
      <w:szCs w:val="20"/>
    </w:rPr>
  </w:style>
  <w:style w:type="character" w:customStyle="1" w:styleId="CommentTextChar">
    <w:name w:val="Comment Text Char"/>
    <w:basedOn w:val="DefaultParagraphFont"/>
    <w:link w:val="CommentText"/>
    <w:uiPriority w:val="99"/>
    <w:semiHidden/>
    <w:rsid w:val="00CA329C"/>
    <w:rPr>
      <w:sz w:val="20"/>
      <w:szCs w:val="20"/>
    </w:rPr>
  </w:style>
  <w:style w:type="paragraph" w:styleId="CommentSubject">
    <w:name w:val="annotation subject"/>
    <w:basedOn w:val="CommentText"/>
    <w:next w:val="CommentText"/>
    <w:link w:val="CommentSubjectChar"/>
    <w:uiPriority w:val="99"/>
    <w:semiHidden/>
    <w:unhideWhenUsed/>
    <w:rsid w:val="00CA329C"/>
    <w:rPr>
      <w:b/>
      <w:bCs/>
    </w:rPr>
  </w:style>
  <w:style w:type="character" w:customStyle="1" w:styleId="CommentSubjectChar">
    <w:name w:val="Comment Subject Char"/>
    <w:basedOn w:val="CommentTextChar"/>
    <w:link w:val="CommentSubject"/>
    <w:uiPriority w:val="99"/>
    <w:semiHidden/>
    <w:rsid w:val="00CA329C"/>
    <w:rPr>
      <w:b/>
      <w:bCs/>
      <w:sz w:val="20"/>
      <w:szCs w:val="20"/>
    </w:rPr>
  </w:style>
  <w:style w:type="paragraph" w:styleId="BalloonText">
    <w:name w:val="Balloon Text"/>
    <w:basedOn w:val="Normal"/>
    <w:link w:val="BalloonTextChar"/>
    <w:uiPriority w:val="99"/>
    <w:semiHidden/>
    <w:unhideWhenUsed/>
    <w:rsid w:val="00CA32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29C"/>
    <w:rPr>
      <w:rFonts w:ascii="Segoe UI" w:hAnsi="Segoe UI" w:cs="Segoe UI"/>
      <w:sz w:val="18"/>
      <w:szCs w:val="18"/>
    </w:rPr>
  </w:style>
  <w:style w:type="paragraph" w:styleId="ListParagraph">
    <w:name w:val="List Paragraph"/>
    <w:basedOn w:val="Normal"/>
    <w:uiPriority w:val="34"/>
    <w:qFormat/>
    <w:rsid w:val="00F02F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advance.umcmissio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304</Words>
  <Characters>1736</Characters>
  <Application>Microsoft Office Word</Application>
  <DocSecurity>0</DocSecurity>
  <Lines>14</Lines>
  <Paragraphs>4</Paragraphs>
  <ScaleCrop>false</ScaleCrop>
  <Company/>
  <LinksUpToDate>false</LinksUpToDate>
  <CharactersWithSpaces>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Campbell</dc:creator>
  <cp:keywords/>
  <dc:description/>
  <cp:lastModifiedBy>Laura Canzonier</cp:lastModifiedBy>
  <cp:revision>4</cp:revision>
  <dcterms:created xsi:type="dcterms:W3CDTF">2020-09-11T21:21:00Z</dcterms:created>
  <dcterms:modified xsi:type="dcterms:W3CDTF">2020-09-18T15:26:00Z</dcterms:modified>
</cp:coreProperties>
</file>