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14A8" w14:textId="1CC5759C" w:rsidR="00AF1C53" w:rsidRPr="00530823" w:rsidRDefault="00530823" w:rsidP="00614836">
      <w:pPr>
        <w:spacing w:after="0"/>
        <w:jc w:val="center"/>
        <w:rPr>
          <w:rFonts w:ascii="Franklin Gothic Book" w:hAnsi="Franklin Gothic Book"/>
          <w:sz w:val="28"/>
          <w:szCs w:val="28"/>
        </w:rPr>
      </w:pPr>
      <w:r w:rsidRPr="00530823">
        <w:rPr>
          <w:rFonts w:ascii="Franklin Gothic Book" w:hAnsi="Franklin Gothic Book"/>
          <w:sz w:val="28"/>
          <w:szCs w:val="28"/>
        </w:rPr>
        <w:t xml:space="preserve">Week 1 Small Group: </w:t>
      </w:r>
      <w:r w:rsidR="00654F83">
        <w:rPr>
          <w:rFonts w:ascii="Franklin Gothic Book" w:hAnsi="Franklin Gothic Book"/>
          <w:sz w:val="28"/>
          <w:szCs w:val="28"/>
        </w:rPr>
        <w:t xml:space="preserve">From </w:t>
      </w:r>
      <w:r w:rsidR="00157883" w:rsidRPr="00157883">
        <w:rPr>
          <w:rFonts w:ascii="Franklin Gothic Book" w:hAnsi="Franklin Gothic Book"/>
          <w:sz w:val="28"/>
          <w:szCs w:val="28"/>
        </w:rPr>
        <w:t>Marginalization to Mutuality</w:t>
      </w:r>
    </w:p>
    <w:p w14:paraId="706C263A" w14:textId="77777777" w:rsidR="00530823" w:rsidRDefault="00530823" w:rsidP="00AF1C53"/>
    <w:p w14:paraId="00037DEE" w14:textId="0CA6B35A" w:rsidR="00FB314B" w:rsidRDefault="00AF1C53" w:rsidP="00530823">
      <w:pPr>
        <w:spacing w:line="240" w:lineRule="auto"/>
        <w:contextualSpacing/>
        <w:rPr>
          <w:b/>
        </w:rPr>
      </w:pPr>
      <w:r w:rsidRPr="00530823">
        <w:rPr>
          <w:b/>
        </w:rPr>
        <w:t>Opening Prayer:</w:t>
      </w:r>
    </w:p>
    <w:p w14:paraId="723B3CF0" w14:textId="573C2795" w:rsidR="00083FE6" w:rsidRPr="00083FE6" w:rsidRDefault="00083FE6" w:rsidP="00530823">
      <w:pPr>
        <w:spacing w:line="240" w:lineRule="auto"/>
        <w:contextualSpacing/>
        <w:rPr>
          <w:bCs/>
        </w:rPr>
      </w:pPr>
      <w:r>
        <w:rPr>
          <w:bCs/>
        </w:rPr>
        <w:t>Holy God</w:t>
      </w:r>
      <w:r w:rsidR="00AA3DC7">
        <w:rPr>
          <w:bCs/>
        </w:rPr>
        <w:t>,</w:t>
      </w:r>
      <w:r>
        <w:rPr>
          <w:bCs/>
        </w:rPr>
        <w:t xml:space="preserve"> we thank you for the gift of coming together to share in your word, in ministry and in life. We invite you into our conversations and direct our ways. Illuminate for us the message that will lead to faith and hope. Amen. </w:t>
      </w:r>
    </w:p>
    <w:p w14:paraId="30E9A756" w14:textId="3D25DD6E" w:rsidR="00157D34" w:rsidRDefault="00157D34" w:rsidP="00530823">
      <w:pPr>
        <w:spacing w:line="240" w:lineRule="auto"/>
        <w:contextualSpacing/>
        <w:rPr>
          <w:bCs/>
          <w:i/>
          <w:iCs/>
        </w:rPr>
      </w:pPr>
    </w:p>
    <w:p w14:paraId="1C661050" w14:textId="60E157F2" w:rsidR="00EE1749" w:rsidRPr="00EE1749" w:rsidRDefault="00157D34" w:rsidP="00530823">
      <w:pPr>
        <w:spacing w:line="240" w:lineRule="auto"/>
        <w:contextualSpacing/>
        <w:rPr>
          <w:bCs/>
          <w:i/>
          <w:iCs/>
        </w:rPr>
      </w:pPr>
      <w:r w:rsidRPr="00157D34">
        <w:rPr>
          <w:bCs/>
          <w:i/>
          <w:iCs/>
        </w:rPr>
        <w:t>“In a real sense all life is inter-related. All men are caught in an inescapable network of mutuality, tied in a single garment of destiny. Whatever affects one directly, affects all indirectly. I can never be what I ought to be until you are what you ought to be, and you can never be what you ought to be until I am what I ought to be.</w:t>
      </w:r>
      <w:r>
        <w:rPr>
          <w:bCs/>
          <w:i/>
          <w:iCs/>
        </w:rPr>
        <w:t>” Martin Luther King</w:t>
      </w:r>
      <w:r w:rsidR="00AA3DC7">
        <w:rPr>
          <w:bCs/>
          <w:i/>
          <w:iCs/>
        </w:rPr>
        <w:t>, Jr.</w:t>
      </w:r>
    </w:p>
    <w:p w14:paraId="6C32AA77" w14:textId="77777777" w:rsidR="00FB314B" w:rsidRDefault="00FB314B" w:rsidP="00530823">
      <w:pPr>
        <w:spacing w:line="240" w:lineRule="auto"/>
        <w:contextualSpacing/>
        <w:rPr>
          <w:b/>
        </w:rPr>
      </w:pPr>
    </w:p>
    <w:p w14:paraId="445E3A7E" w14:textId="17E3BB37" w:rsidR="00FB314B" w:rsidRDefault="00AF1C53" w:rsidP="00530823">
      <w:pPr>
        <w:spacing w:line="240" w:lineRule="auto"/>
        <w:contextualSpacing/>
        <w:rPr>
          <w:b/>
        </w:rPr>
      </w:pPr>
      <w:r w:rsidRPr="00530823">
        <w:rPr>
          <w:b/>
        </w:rPr>
        <w:t>Breaking the Ice:</w:t>
      </w:r>
    </w:p>
    <w:p w14:paraId="621584E7" w14:textId="6DCDA2EC" w:rsidR="00481417" w:rsidRPr="00481417" w:rsidRDefault="00481417" w:rsidP="00481417">
      <w:pPr>
        <w:rPr>
          <w:rFonts w:eastAsia="Calibri" w:cstheme="minorHAnsi"/>
        </w:rPr>
      </w:pPr>
      <w:r>
        <w:rPr>
          <w:rFonts w:eastAsia="Calibri" w:cstheme="minorHAnsi"/>
        </w:rPr>
        <w:t>Icebreaker: Share something about your neighbors</w:t>
      </w:r>
      <w:r w:rsidR="00AA3DC7">
        <w:rPr>
          <w:rFonts w:eastAsia="Calibri" w:cstheme="minorHAnsi"/>
        </w:rPr>
        <w:t>.</w:t>
      </w:r>
      <w:r>
        <w:rPr>
          <w:rFonts w:eastAsia="Calibri" w:cstheme="minorHAnsi"/>
        </w:rPr>
        <w:t xml:space="preserve"> How are they similar and different from you?</w:t>
      </w:r>
    </w:p>
    <w:p w14:paraId="2E60870C" w14:textId="77777777" w:rsidR="00FB314B" w:rsidRDefault="00FB314B" w:rsidP="00530823">
      <w:pPr>
        <w:spacing w:line="240" w:lineRule="auto"/>
        <w:contextualSpacing/>
        <w:rPr>
          <w:b/>
        </w:rPr>
      </w:pPr>
      <w:bookmarkStart w:id="0" w:name="_GoBack"/>
      <w:bookmarkEnd w:id="0"/>
    </w:p>
    <w:p w14:paraId="3533E496" w14:textId="17C57AF3" w:rsidR="00AF1C53" w:rsidRDefault="00AF1C53" w:rsidP="00530823">
      <w:pPr>
        <w:spacing w:line="240" w:lineRule="auto"/>
        <w:contextualSpacing/>
        <w:rPr>
          <w:b/>
        </w:rPr>
      </w:pPr>
      <w:r w:rsidRPr="00530823">
        <w:rPr>
          <w:b/>
        </w:rPr>
        <w:t>Wrestling with the Word:</w:t>
      </w:r>
    </w:p>
    <w:p w14:paraId="0E0A7F0B" w14:textId="4228303C" w:rsidR="00481417" w:rsidRPr="00481417" w:rsidRDefault="00481417" w:rsidP="00481417">
      <w:pPr>
        <w:rPr>
          <w:rFonts w:eastAsia="Calibri" w:cstheme="minorHAnsi"/>
        </w:rPr>
      </w:pPr>
      <w:r w:rsidRPr="00530823">
        <w:t xml:space="preserve">Read </w:t>
      </w:r>
      <w:r w:rsidRPr="00F4068F">
        <w:rPr>
          <w:rFonts w:eastAsia="Calibri" w:cstheme="minorHAnsi"/>
        </w:rPr>
        <w:t>Luke 10:25-37</w:t>
      </w:r>
    </w:p>
    <w:p w14:paraId="23D66891" w14:textId="77777777" w:rsidR="00481417" w:rsidRPr="00E6602C" w:rsidRDefault="00481417" w:rsidP="00481417">
      <w:pPr>
        <w:pStyle w:val="ListParagraph"/>
        <w:numPr>
          <w:ilvl w:val="0"/>
          <w:numId w:val="4"/>
        </w:numPr>
        <w:spacing w:after="0" w:line="240" w:lineRule="auto"/>
        <w:rPr>
          <w:rFonts w:eastAsia="Calibri" w:cstheme="minorHAnsi"/>
        </w:rPr>
      </w:pPr>
      <w:r w:rsidRPr="00E6602C">
        <w:rPr>
          <w:rFonts w:eastAsia="Calibri" w:cstheme="minorHAnsi"/>
        </w:rPr>
        <w:t>Why do you think Christ answered the lawyer’s question with a parable? </w:t>
      </w:r>
    </w:p>
    <w:p w14:paraId="73764249" w14:textId="77777777" w:rsidR="00481417" w:rsidRPr="00E6602C" w:rsidRDefault="00481417" w:rsidP="00481417">
      <w:pPr>
        <w:pStyle w:val="ListParagraph"/>
        <w:numPr>
          <w:ilvl w:val="0"/>
          <w:numId w:val="4"/>
        </w:numPr>
        <w:spacing w:after="0" w:line="240" w:lineRule="auto"/>
        <w:rPr>
          <w:rFonts w:eastAsia="Calibri" w:cstheme="minorHAnsi"/>
        </w:rPr>
      </w:pPr>
      <w:r w:rsidRPr="00E6602C">
        <w:rPr>
          <w:rFonts w:eastAsia="Calibri" w:cstheme="minorHAnsi"/>
        </w:rPr>
        <w:t>How is asking “who is my neighbor” different than asking “how can I be a good neighbor”?</w:t>
      </w:r>
    </w:p>
    <w:p w14:paraId="1AD9F2E4" w14:textId="77777777" w:rsidR="00481417" w:rsidRDefault="00481417" w:rsidP="00481417">
      <w:pPr>
        <w:pStyle w:val="ListParagraph"/>
        <w:numPr>
          <w:ilvl w:val="0"/>
          <w:numId w:val="4"/>
        </w:numPr>
        <w:spacing w:after="0" w:line="240" w:lineRule="auto"/>
        <w:rPr>
          <w:rFonts w:eastAsia="Calibri" w:cstheme="minorHAnsi"/>
        </w:rPr>
      </w:pPr>
      <w:r w:rsidRPr="00E6602C">
        <w:rPr>
          <w:rFonts w:eastAsia="Calibri" w:cstheme="minorHAnsi"/>
        </w:rPr>
        <w:t xml:space="preserve">Mutuality expects that every person I encounter has the capacity to become an agent of God’s mercy and grace. How was this evidenced in this parable? </w:t>
      </w:r>
    </w:p>
    <w:p w14:paraId="3647DEC9" w14:textId="77777777" w:rsidR="00481417" w:rsidRPr="00E6602C" w:rsidRDefault="00481417" w:rsidP="00481417">
      <w:pPr>
        <w:pStyle w:val="ListParagraph"/>
        <w:numPr>
          <w:ilvl w:val="0"/>
          <w:numId w:val="4"/>
        </w:numPr>
        <w:spacing w:after="0" w:line="240" w:lineRule="auto"/>
        <w:rPr>
          <w:rFonts w:eastAsia="Calibri" w:cstheme="minorHAnsi"/>
        </w:rPr>
      </w:pPr>
      <w:r w:rsidRPr="00E6602C">
        <w:rPr>
          <w:rFonts w:eastAsia="Calibri" w:cstheme="minorHAnsi"/>
        </w:rPr>
        <w:t>How does this relate to the lawyer’s initial question, “what must I do to inherit eternal life?”</w:t>
      </w:r>
    </w:p>
    <w:p w14:paraId="0E1A5909" w14:textId="77777777" w:rsidR="00481417" w:rsidRDefault="00481417" w:rsidP="00530823">
      <w:pPr>
        <w:spacing w:line="240" w:lineRule="auto"/>
        <w:contextualSpacing/>
        <w:rPr>
          <w:b/>
        </w:rPr>
      </w:pPr>
    </w:p>
    <w:p w14:paraId="72529941" w14:textId="77777777" w:rsidR="002F78B0" w:rsidRPr="00530823" w:rsidRDefault="002F78B0" w:rsidP="00530823">
      <w:pPr>
        <w:spacing w:line="240" w:lineRule="auto"/>
        <w:contextualSpacing/>
      </w:pPr>
    </w:p>
    <w:p w14:paraId="10CEB5F7" w14:textId="5F578010" w:rsidR="00FB314B" w:rsidRDefault="00AF1C53" w:rsidP="00481417">
      <w:pPr>
        <w:tabs>
          <w:tab w:val="left" w:pos="1515"/>
        </w:tabs>
        <w:spacing w:line="240" w:lineRule="auto"/>
        <w:contextualSpacing/>
      </w:pPr>
      <w:r w:rsidRPr="00530823">
        <w:t>Next Steps:</w:t>
      </w:r>
      <w:r w:rsidR="00481417">
        <w:tab/>
      </w:r>
    </w:p>
    <w:p w14:paraId="28C73522" w14:textId="77777777" w:rsidR="00481417" w:rsidRPr="00E6602C" w:rsidRDefault="00481417" w:rsidP="00481417">
      <w:pPr>
        <w:pStyle w:val="ListParagraph"/>
        <w:numPr>
          <w:ilvl w:val="0"/>
          <w:numId w:val="5"/>
        </w:numPr>
        <w:spacing w:after="0" w:line="240" w:lineRule="auto"/>
        <w:rPr>
          <w:rFonts w:eastAsia="Calibri" w:cstheme="minorHAnsi"/>
        </w:rPr>
      </w:pPr>
      <w:r w:rsidRPr="00E6602C">
        <w:rPr>
          <w:rFonts w:eastAsia="Calibri" w:cstheme="minorHAnsi"/>
        </w:rPr>
        <w:t>Which one of the people in this passage do you relate to the most?</w:t>
      </w:r>
    </w:p>
    <w:p w14:paraId="7D4E2CBE" w14:textId="04F02249" w:rsidR="00481417" w:rsidRPr="00E6602C" w:rsidRDefault="00481417" w:rsidP="00481417">
      <w:pPr>
        <w:pStyle w:val="ListParagraph"/>
        <w:numPr>
          <w:ilvl w:val="0"/>
          <w:numId w:val="5"/>
        </w:numPr>
        <w:spacing w:after="0" w:line="240" w:lineRule="auto"/>
        <w:rPr>
          <w:rFonts w:eastAsia="Calibri" w:cstheme="minorHAnsi"/>
        </w:rPr>
      </w:pPr>
      <w:r w:rsidRPr="00E6602C">
        <w:rPr>
          <w:rFonts w:eastAsia="Calibri" w:cstheme="minorHAnsi"/>
        </w:rPr>
        <w:t>When have you encountered mercy and blessing through a social “outsider</w:t>
      </w:r>
      <w:r w:rsidR="00AA3DC7">
        <w:rPr>
          <w:rFonts w:eastAsia="Calibri" w:cstheme="minorHAnsi"/>
        </w:rPr>
        <w:t>”</w:t>
      </w:r>
      <w:r w:rsidRPr="00E6602C">
        <w:rPr>
          <w:rFonts w:eastAsia="Calibri" w:cstheme="minorHAnsi"/>
        </w:rPr>
        <w:t>?</w:t>
      </w:r>
    </w:p>
    <w:p w14:paraId="3B177B98" w14:textId="77777777" w:rsidR="00481417" w:rsidRDefault="00481417" w:rsidP="00481417">
      <w:pPr>
        <w:pStyle w:val="ListParagraph"/>
        <w:numPr>
          <w:ilvl w:val="0"/>
          <w:numId w:val="5"/>
        </w:numPr>
        <w:spacing w:after="0" w:line="240" w:lineRule="auto"/>
        <w:rPr>
          <w:rFonts w:eastAsia="Calibri" w:cstheme="minorHAnsi"/>
        </w:rPr>
      </w:pPr>
      <w:r w:rsidRPr="00E6602C">
        <w:rPr>
          <w:rFonts w:eastAsia="Calibri" w:cstheme="minorHAnsi"/>
        </w:rPr>
        <w:t xml:space="preserve">If the idea of mutuality is that every </w:t>
      </w:r>
      <w:proofErr w:type="gramStart"/>
      <w:r w:rsidRPr="00E6602C">
        <w:rPr>
          <w:rFonts w:eastAsia="Calibri" w:cstheme="minorHAnsi"/>
        </w:rPr>
        <w:t>person</w:t>
      </w:r>
      <w:proofErr w:type="gramEnd"/>
      <w:r w:rsidRPr="00E6602C">
        <w:rPr>
          <w:rFonts w:eastAsia="Calibri" w:cstheme="minorHAnsi"/>
        </w:rPr>
        <w:t xml:space="preserve"> I meet is a neighbor, who are the people I have been dismissing as strangers? How might my interactions change if I see them as a neighbor? </w:t>
      </w:r>
    </w:p>
    <w:p w14:paraId="0EED58C1" w14:textId="0B600963" w:rsidR="00481417" w:rsidRPr="00E6602C" w:rsidRDefault="00481417" w:rsidP="00481417">
      <w:pPr>
        <w:pStyle w:val="ListParagraph"/>
        <w:numPr>
          <w:ilvl w:val="0"/>
          <w:numId w:val="5"/>
        </w:numPr>
        <w:spacing w:after="0" w:line="240" w:lineRule="auto"/>
        <w:rPr>
          <w:rFonts w:eastAsia="Calibri" w:cstheme="minorHAnsi"/>
        </w:rPr>
      </w:pPr>
      <w:r>
        <w:rPr>
          <w:rFonts w:eastAsia="Calibri" w:cstheme="minorHAnsi"/>
        </w:rPr>
        <w:t xml:space="preserve">Where have you seen Christ in your interactions with those who are different </w:t>
      </w:r>
      <w:r w:rsidR="00AA3DC7">
        <w:rPr>
          <w:rFonts w:eastAsia="Calibri" w:cstheme="minorHAnsi"/>
        </w:rPr>
        <w:t>from</w:t>
      </w:r>
      <w:r>
        <w:rPr>
          <w:rFonts w:eastAsia="Calibri" w:cstheme="minorHAnsi"/>
        </w:rPr>
        <w:t xml:space="preserve"> you? </w:t>
      </w:r>
    </w:p>
    <w:p w14:paraId="4272921F" w14:textId="77777777" w:rsidR="00481417" w:rsidRPr="00F4068F" w:rsidRDefault="00481417" w:rsidP="00481417">
      <w:pPr>
        <w:rPr>
          <w:rFonts w:eastAsia="Calibri" w:cstheme="minorHAnsi"/>
        </w:rPr>
      </w:pPr>
    </w:p>
    <w:p w14:paraId="3AD8C340" w14:textId="77777777" w:rsidR="00481417" w:rsidRDefault="00481417" w:rsidP="00481417">
      <w:pPr>
        <w:tabs>
          <w:tab w:val="left" w:pos="1515"/>
        </w:tabs>
        <w:spacing w:line="240" w:lineRule="auto"/>
        <w:contextualSpacing/>
      </w:pPr>
    </w:p>
    <w:p w14:paraId="58E233DC" w14:textId="6EF312AA" w:rsidR="00AF1C53" w:rsidRDefault="00AF1C53" w:rsidP="00530823">
      <w:pPr>
        <w:spacing w:line="240" w:lineRule="auto"/>
        <w:contextualSpacing/>
        <w:rPr>
          <w:b/>
        </w:rPr>
      </w:pPr>
      <w:r w:rsidRPr="00530823">
        <w:rPr>
          <w:b/>
        </w:rPr>
        <w:t xml:space="preserve">Prayer for the </w:t>
      </w:r>
      <w:r w:rsidR="00530823" w:rsidRPr="00530823">
        <w:rPr>
          <w:b/>
        </w:rPr>
        <w:t>W</w:t>
      </w:r>
      <w:r w:rsidRPr="00530823">
        <w:rPr>
          <w:b/>
        </w:rPr>
        <w:t>eek:</w:t>
      </w:r>
    </w:p>
    <w:p w14:paraId="7E1FE4A3" w14:textId="2119515D" w:rsidR="00083FE6" w:rsidRPr="00083FE6" w:rsidRDefault="00083FE6" w:rsidP="00530823">
      <w:pPr>
        <w:spacing w:line="240" w:lineRule="auto"/>
        <w:contextualSpacing/>
        <w:rPr>
          <w:bCs/>
        </w:rPr>
      </w:pPr>
      <w:r>
        <w:rPr>
          <w:bCs/>
        </w:rPr>
        <w:t xml:space="preserve">Jesus, help </w:t>
      </w:r>
      <w:r w:rsidR="008175AA">
        <w:rPr>
          <w:bCs/>
        </w:rPr>
        <w:t xml:space="preserve">us </w:t>
      </w:r>
      <w:r>
        <w:rPr>
          <w:bCs/>
        </w:rPr>
        <w:t xml:space="preserve">to make choices in this week that make us a good neighbor. Open our eyes to those who are suffering, open our hearts to those who are hurting. Help us to be gracious and generous not for our own recognition, but that people may be led to you. Amen. </w:t>
      </w:r>
    </w:p>
    <w:p w14:paraId="78EC5DEE" w14:textId="77777777" w:rsidR="00530823" w:rsidRPr="00530823" w:rsidRDefault="00530823" w:rsidP="00530823">
      <w:pPr>
        <w:spacing w:line="240" w:lineRule="auto"/>
        <w:contextualSpacing/>
      </w:pPr>
    </w:p>
    <w:p w14:paraId="01DAC3D1" w14:textId="5816E77A" w:rsidR="00481417" w:rsidRPr="00530823" w:rsidRDefault="00530823" w:rsidP="00581BAE">
      <w:pPr>
        <w:spacing w:line="240" w:lineRule="auto"/>
        <w:contextualSpacing/>
        <w:jc w:val="center"/>
        <w:rPr>
          <w:rFonts w:ascii="Franklin Gothic Book" w:hAnsi="Franklin Gothic Book"/>
          <w:sz w:val="28"/>
          <w:szCs w:val="28"/>
        </w:rPr>
      </w:pPr>
      <w:r w:rsidRPr="00530823">
        <w:rPr>
          <w:rFonts w:ascii="Franklin Gothic Book" w:hAnsi="Franklin Gothic Book"/>
          <w:sz w:val="28"/>
          <w:szCs w:val="28"/>
        </w:rPr>
        <w:lastRenderedPageBreak/>
        <w:t>Week 2 Small</w:t>
      </w:r>
      <w:r w:rsidR="008175AA">
        <w:rPr>
          <w:rFonts w:ascii="Franklin Gothic Book" w:hAnsi="Franklin Gothic Book"/>
          <w:sz w:val="28"/>
          <w:szCs w:val="28"/>
        </w:rPr>
        <w:t xml:space="preserve"> </w:t>
      </w:r>
      <w:r w:rsidRPr="00530823">
        <w:rPr>
          <w:rFonts w:ascii="Franklin Gothic Book" w:hAnsi="Franklin Gothic Book"/>
          <w:sz w:val="28"/>
          <w:szCs w:val="28"/>
        </w:rPr>
        <w:t>Group</w:t>
      </w:r>
      <w:r w:rsidR="00AF1C53" w:rsidRPr="00530823">
        <w:rPr>
          <w:rFonts w:ascii="Franklin Gothic Book" w:hAnsi="Franklin Gothic Book"/>
          <w:sz w:val="28"/>
          <w:szCs w:val="28"/>
        </w:rPr>
        <w:t xml:space="preserve">: </w:t>
      </w:r>
      <w:r w:rsidR="008175AA">
        <w:rPr>
          <w:rFonts w:ascii="Franklin Gothic Book" w:hAnsi="Franklin Gothic Book"/>
          <w:sz w:val="28"/>
          <w:szCs w:val="28"/>
        </w:rPr>
        <w:t xml:space="preserve">From </w:t>
      </w:r>
      <w:r w:rsidR="00481417" w:rsidRPr="000675BC">
        <w:rPr>
          <w:rFonts w:ascii="Franklin Gothic Book" w:hAnsi="Franklin Gothic Book"/>
          <w:sz w:val="28"/>
          <w:szCs w:val="28"/>
        </w:rPr>
        <w:t>Invisible to Affirmed</w:t>
      </w:r>
    </w:p>
    <w:p w14:paraId="0665BF84" w14:textId="4096D2D0" w:rsidR="00530823" w:rsidRDefault="00530823" w:rsidP="00530823">
      <w:pPr>
        <w:spacing w:line="240" w:lineRule="auto"/>
        <w:contextualSpacing/>
        <w:jc w:val="center"/>
        <w:rPr>
          <w:rFonts w:ascii="Franklin Gothic Book" w:hAnsi="Franklin Gothic Book"/>
          <w:sz w:val="28"/>
          <w:szCs w:val="28"/>
        </w:rPr>
      </w:pPr>
    </w:p>
    <w:p w14:paraId="0870CD46" w14:textId="77777777" w:rsidR="002F78B0" w:rsidRPr="00530823" w:rsidRDefault="002F78B0" w:rsidP="00530823">
      <w:pPr>
        <w:spacing w:line="240" w:lineRule="auto"/>
        <w:contextualSpacing/>
        <w:jc w:val="center"/>
        <w:rPr>
          <w:rFonts w:ascii="Franklin Gothic Book" w:hAnsi="Franklin Gothic Book"/>
          <w:sz w:val="28"/>
          <w:szCs w:val="28"/>
        </w:rPr>
      </w:pPr>
    </w:p>
    <w:p w14:paraId="4F299E79" w14:textId="4F62FFF6" w:rsidR="00FB314B" w:rsidRDefault="00FB314B" w:rsidP="00FB314B">
      <w:pPr>
        <w:spacing w:line="240" w:lineRule="auto"/>
        <w:contextualSpacing/>
        <w:rPr>
          <w:b/>
        </w:rPr>
      </w:pPr>
      <w:r w:rsidRPr="00530823">
        <w:rPr>
          <w:b/>
        </w:rPr>
        <w:t>Opening Prayer:</w:t>
      </w:r>
    </w:p>
    <w:p w14:paraId="24025DF4" w14:textId="2D478940" w:rsidR="00083FE6" w:rsidRPr="00F97D7D" w:rsidRDefault="00083FE6" w:rsidP="00FB314B">
      <w:pPr>
        <w:spacing w:line="240" w:lineRule="auto"/>
        <w:contextualSpacing/>
        <w:rPr>
          <w:bCs/>
        </w:rPr>
      </w:pPr>
      <w:r w:rsidRPr="00F97D7D">
        <w:rPr>
          <w:bCs/>
        </w:rPr>
        <w:t xml:space="preserve">Jesus, we come together today </w:t>
      </w:r>
      <w:r w:rsidR="00F97D7D" w:rsidRPr="00F97D7D">
        <w:rPr>
          <w:bCs/>
        </w:rPr>
        <w:t xml:space="preserve">to listen, </w:t>
      </w:r>
      <w:r w:rsidRPr="00F97D7D">
        <w:rPr>
          <w:bCs/>
        </w:rPr>
        <w:t xml:space="preserve">to learn, to </w:t>
      </w:r>
      <w:r w:rsidR="00F97D7D" w:rsidRPr="00F97D7D">
        <w:rPr>
          <w:bCs/>
        </w:rPr>
        <w:t xml:space="preserve">grow in our life of faith. </w:t>
      </w:r>
      <w:proofErr w:type="gramStart"/>
      <w:r w:rsidR="004726CF">
        <w:rPr>
          <w:bCs/>
        </w:rPr>
        <w:t>Holy Spirit</w:t>
      </w:r>
      <w:r w:rsidR="008175AA">
        <w:rPr>
          <w:bCs/>
        </w:rPr>
        <w:t>,</w:t>
      </w:r>
      <w:proofErr w:type="gramEnd"/>
      <w:r w:rsidR="004726CF">
        <w:rPr>
          <w:bCs/>
        </w:rPr>
        <w:t xml:space="preserve"> guide our conversation. </w:t>
      </w:r>
      <w:proofErr w:type="gramStart"/>
      <w:r w:rsidR="004726CF">
        <w:rPr>
          <w:bCs/>
        </w:rPr>
        <w:t>Holy God</w:t>
      </w:r>
      <w:r w:rsidR="008175AA">
        <w:rPr>
          <w:bCs/>
        </w:rPr>
        <w:t>,</w:t>
      </w:r>
      <w:proofErr w:type="gramEnd"/>
      <w:r w:rsidR="004726CF">
        <w:rPr>
          <w:bCs/>
        </w:rPr>
        <w:t xml:space="preserve"> hear our prayers. May all we do in this time bring hope and new life. Amen. </w:t>
      </w:r>
    </w:p>
    <w:p w14:paraId="7CFF113A" w14:textId="78F4B962" w:rsidR="00157D34" w:rsidRPr="00EE1749" w:rsidRDefault="008175AA" w:rsidP="00EE1749">
      <w:pPr>
        <w:spacing w:line="240" w:lineRule="auto"/>
        <w:contextualSpacing/>
        <w:rPr>
          <w:bCs/>
          <w:i/>
          <w:iCs/>
        </w:rPr>
      </w:pPr>
      <w:r>
        <w:rPr>
          <w:bCs/>
          <w:i/>
          <w:iCs/>
        </w:rPr>
        <w:br/>
      </w:r>
      <w:r w:rsidR="00630A46">
        <w:rPr>
          <w:bCs/>
          <w:i/>
          <w:iCs/>
        </w:rPr>
        <w:t>“</w:t>
      </w:r>
      <w:r w:rsidR="00157D34">
        <w:rPr>
          <w:bCs/>
          <w:i/>
          <w:iCs/>
        </w:rPr>
        <w:t>Dear Friend, You are not, and never will be invisible. You are seen, heard and are worthy.</w:t>
      </w:r>
      <w:r w:rsidR="00630A46">
        <w:rPr>
          <w:bCs/>
          <w:i/>
          <w:iCs/>
        </w:rPr>
        <w:t xml:space="preserve"> Love, A Friend.”</w:t>
      </w:r>
    </w:p>
    <w:p w14:paraId="0AB154C3" w14:textId="77777777" w:rsidR="00FB314B" w:rsidRDefault="00FB314B" w:rsidP="00FB314B">
      <w:pPr>
        <w:spacing w:line="240" w:lineRule="auto"/>
        <w:contextualSpacing/>
        <w:rPr>
          <w:b/>
        </w:rPr>
      </w:pPr>
    </w:p>
    <w:p w14:paraId="2FA5F912" w14:textId="15383D83" w:rsidR="00FB314B" w:rsidRDefault="00FB314B" w:rsidP="00FB314B">
      <w:pPr>
        <w:spacing w:line="240" w:lineRule="auto"/>
        <w:contextualSpacing/>
        <w:rPr>
          <w:b/>
        </w:rPr>
      </w:pPr>
      <w:r w:rsidRPr="00530823">
        <w:rPr>
          <w:b/>
        </w:rPr>
        <w:t>Breaking the Ice:</w:t>
      </w:r>
    </w:p>
    <w:p w14:paraId="75497093" w14:textId="77777777" w:rsidR="00481417" w:rsidRDefault="00481417" w:rsidP="00481417">
      <w:pPr>
        <w:rPr>
          <w:rFonts w:cstheme="minorHAnsi"/>
        </w:rPr>
      </w:pPr>
      <w:r w:rsidRPr="00926958">
        <w:rPr>
          <w:rFonts w:cstheme="minorHAnsi"/>
        </w:rPr>
        <w:t>Describe someone who had a great impact on your life.</w:t>
      </w:r>
      <w:r>
        <w:rPr>
          <w:rFonts w:cstheme="minorHAnsi"/>
        </w:rPr>
        <w:t xml:space="preserve"> How have you used what you learned from them? </w:t>
      </w:r>
    </w:p>
    <w:p w14:paraId="299C893B" w14:textId="77777777" w:rsidR="00481417" w:rsidRDefault="00481417" w:rsidP="00FB314B">
      <w:pPr>
        <w:spacing w:line="240" w:lineRule="auto"/>
        <w:contextualSpacing/>
        <w:rPr>
          <w:b/>
        </w:rPr>
      </w:pPr>
    </w:p>
    <w:p w14:paraId="0D51014E" w14:textId="77777777" w:rsidR="00FB314B" w:rsidRDefault="00FB314B" w:rsidP="00FB314B">
      <w:pPr>
        <w:spacing w:line="240" w:lineRule="auto"/>
        <w:contextualSpacing/>
        <w:rPr>
          <w:b/>
        </w:rPr>
      </w:pPr>
      <w:r w:rsidRPr="00530823">
        <w:rPr>
          <w:b/>
        </w:rPr>
        <w:t>Wrestling with the Word:</w:t>
      </w:r>
    </w:p>
    <w:p w14:paraId="77ABD809" w14:textId="77777777" w:rsidR="00FB314B" w:rsidRPr="00530823" w:rsidRDefault="00FB314B" w:rsidP="00FB314B">
      <w:pPr>
        <w:spacing w:line="240" w:lineRule="auto"/>
        <w:contextualSpacing/>
        <w:rPr>
          <w:b/>
        </w:rPr>
      </w:pPr>
    </w:p>
    <w:p w14:paraId="532AB30F" w14:textId="2D9B39E3" w:rsidR="00481417" w:rsidRDefault="00FB314B" w:rsidP="00481417">
      <w:pPr>
        <w:rPr>
          <w:rFonts w:cstheme="minorHAnsi"/>
        </w:rPr>
      </w:pPr>
      <w:r w:rsidRPr="00530823">
        <w:t xml:space="preserve">Read </w:t>
      </w:r>
      <w:r w:rsidR="00481417" w:rsidRPr="00F4068F">
        <w:rPr>
          <w:rFonts w:cstheme="minorHAnsi"/>
        </w:rPr>
        <w:t>Luke 13:10-17</w:t>
      </w:r>
    </w:p>
    <w:p w14:paraId="5EABED25" w14:textId="16F962FB" w:rsidR="00481417" w:rsidRDefault="00481417" w:rsidP="00481417">
      <w:pPr>
        <w:pStyle w:val="ListParagraph"/>
        <w:numPr>
          <w:ilvl w:val="0"/>
          <w:numId w:val="6"/>
        </w:numPr>
        <w:spacing w:after="0" w:line="240" w:lineRule="auto"/>
        <w:rPr>
          <w:rFonts w:cstheme="minorHAnsi"/>
        </w:rPr>
      </w:pPr>
      <w:r>
        <w:rPr>
          <w:rFonts w:cstheme="minorHAnsi"/>
        </w:rPr>
        <w:t>This woman’s condition is that she is bent over and cannot raise herself up. How might this be both metaphoric</w:t>
      </w:r>
      <w:r w:rsidR="008175AA">
        <w:rPr>
          <w:rFonts w:cstheme="minorHAnsi"/>
        </w:rPr>
        <w:t>al</w:t>
      </w:r>
      <w:r>
        <w:rPr>
          <w:rFonts w:cstheme="minorHAnsi"/>
        </w:rPr>
        <w:t xml:space="preserve"> and an actual condition?</w:t>
      </w:r>
    </w:p>
    <w:p w14:paraId="04B58E9E" w14:textId="77777777" w:rsidR="00481417" w:rsidRDefault="00481417" w:rsidP="00481417">
      <w:pPr>
        <w:pStyle w:val="ListParagraph"/>
        <w:numPr>
          <w:ilvl w:val="0"/>
          <w:numId w:val="6"/>
        </w:numPr>
        <w:spacing w:after="0" w:line="240" w:lineRule="auto"/>
        <w:rPr>
          <w:rFonts w:cstheme="minorHAnsi"/>
        </w:rPr>
      </w:pPr>
      <w:r>
        <w:rPr>
          <w:rFonts w:cstheme="minorHAnsi"/>
        </w:rPr>
        <w:t>What was Jesus’ first act of justice for this woman?</w:t>
      </w:r>
    </w:p>
    <w:p w14:paraId="442D05A3" w14:textId="77777777" w:rsidR="00481417" w:rsidRDefault="00481417" w:rsidP="00481417">
      <w:pPr>
        <w:pStyle w:val="ListParagraph"/>
        <w:numPr>
          <w:ilvl w:val="0"/>
          <w:numId w:val="6"/>
        </w:numPr>
        <w:spacing w:after="0" w:line="240" w:lineRule="auto"/>
        <w:rPr>
          <w:rFonts w:cstheme="minorHAnsi"/>
        </w:rPr>
      </w:pPr>
      <w:r w:rsidRPr="00754B56">
        <w:rPr>
          <w:rFonts w:cstheme="minorHAnsi"/>
        </w:rPr>
        <w:t>Why do you think the</w:t>
      </w:r>
      <w:r>
        <w:rPr>
          <w:rFonts w:cstheme="minorHAnsi"/>
        </w:rPr>
        <w:t xml:space="preserve"> religious leaders</w:t>
      </w:r>
      <w:r w:rsidRPr="00754B56">
        <w:rPr>
          <w:rFonts w:cstheme="minorHAnsi"/>
        </w:rPr>
        <w:t xml:space="preserve"> were not celebrating this woman’s healing? </w:t>
      </w:r>
    </w:p>
    <w:p w14:paraId="0E3E0793" w14:textId="77777777" w:rsidR="00481417" w:rsidRPr="007F15A2" w:rsidRDefault="00481417" w:rsidP="00481417">
      <w:pPr>
        <w:pStyle w:val="ListParagraph"/>
        <w:numPr>
          <w:ilvl w:val="0"/>
          <w:numId w:val="6"/>
        </w:numPr>
        <w:spacing w:after="0" w:line="240" w:lineRule="auto"/>
        <w:rPr>
          <w:rFonts w:cstheme="minorHAnsi"/>
        </w:rPr>
      </w:pPr>
      <w:r>
        <w:rPr>
          <w:rFonts w:cstheme="minorHAnsi"/>
        </w:rPr>
        <w:t xml:space="preserve">How does Jesus point to their doing the same? </w:t>
      </w:r>
    </w:p>
    <w:p w14:paraId="168BD525" w14:textId="28242DED" w:rsidR="00FB314B" w:rsidRDefault="00FB314B" w:rsidP="00FB314B">
      <w:pPr>
        <w:spacing w:line="240" w:lineRule="auto"/>
        <w:contextualSpacing/>
      </w:pPr>
    </w:p>
    <w:p w14:paraId="0D7CBA4C" w14:textId="77777777" w:rsidR="00FB314B" w:rsidRPr="00530823" w:rsidRDefault="00FB314B" w:rsidP="00FB314B">
      <w:pPr>
        <w:spacing w:line="240" w:lineRule="auto"/>
        <w:contextualSpacing/>
      </w:pPr>
    </w:p>
    <w:p w14:paraId="76E534E5" w14:textId="5C036B13" w:rsidR="00FB314B" w:rsidRDefault="00FB314B" w:rsidP="00FB314B">
      <w:pPr>
        <w:spacing w:line="240" w:lineRule="auto"/>
        <w:contextualSpacing/>
      </w:pPr>
      <w:r w:rsidRPr="00530823">
        <w:t>Next Steps:</w:t>
      </w:r>
    </w:p>
    <w:p w14:paraId="606C7B5F" w14:textId="77777777" w:rsidR="00481417" w:rsidRDefault="00481417" w:rsidP="00481417">
      <w:pPr>
        <w:pStyle w:val="ListParagraph"/>
        <w:numPr>
          <w:ilvl w:val="0"/>
          <w:numId w:val="7"/>
        </w:numPr>
        <w:spacing w:after="0" w:line="240" w:lineRule="auto"/>
        <w:rPr>
          <w:rFonts w:cstheme="minorHAnsi"/>
        </w:rPr>
      </w:pPr>
      <w:r>
        <w:rPr>
          <w:rFonts w:cstheme="minorHAnsi"/>
        </w:rPr>
        <w:t>Who are those in the margins that we might have become blinded to their plight?</w:t>
      </w:r>
    </w:p>
    <w:p w14:paraId="3CC5D71C" w14:textId="77777777" w:rsidR="00481417" w:rsidRPr="007F15A2" w:rsidRDefault="00481417" w:rsidP="00481417">
      <w:pPr>
        <w:pStyle w:val="ListParagraph"/>
        <w:numPr>
          <w:ilvl w:val="0"/>
          <w:numId w:val="7"/>
        </w:numPr>
        <w:spacing w:after="0" w:line="240" w:lineRule="auto"/>
        <w:rPr>
          <w:rFonts w:cstheme="minorHAnsi"/>
        </w:rPr>
      </w:pPr>
      <w:r>
        <w:rPr>
          <w:rFonts w:cstheme="minorHAnsi"/>
        </w:rPr>
        <w:t>Where in our community have invisible people been forgotten by the church?</w:t>
      </w:r>
    </w:p>
    <w:p w14:paraId="0CDA20B8" w14:textId="77777777" w:rsidR="00481417" w:rsidRDefault="00481417" w:rsidP="00481417">
      <w:pPr>
        <w:pStyle w:val="ListParagraph"/>
        <w:numPr>
          <w:ilvl w:val="0"/>
          <w:numId w:val="7"/>
        </w:numPr>
        <w:spacing w:after="0" w:line="240" w:lineRule="auto"/>
        <w:rPr>
          <w:rFonts w:cstheme="minorHAnsi"/>
        </w:rPr>
      </w:pPr>
      <w:r w:rsidRPr="00754B56">
        <w:rPr>
          <w:rFonts w:cstheme="minorHAnsi"/>
        </w:rPr>
        <w:t xml:space="preserve">How have we sometimes placed the importance of ritual in front of human need? </w:t>
      </w:r>
    </w:p>
    <w:p w14:paraId="2725FAA0" w14:textId="77777777" w:rsidR="00481417" w:rsidRDefault="00481417" w:rsidP="00481417">
      <w:pPr>
        <w:pStyle w:val="ListParagraph"/>
        <w:numPr>
          <w:ilvl w:val="0"/>
          <w:numId w:val="7"/>
        </w:numPr>
        <w:spacing w:after="0" w:line="240" w:lineRule="auto"/>
        <w:rPr>
          <w:rFonts w:cstheme="minorHAnsi"/>
        </w:rPr>
      </w:pPr>
      <w:r>
        <w:rPr>
          <w:rFonts w:cstheme="minorHAnsi"/>
        </w:rPr>
        <w:t xml:space="preserve">Where might we need to show compassion and love over religious practices? </w:t>
      </w:r>
    </w:p>
    <w:p w14:paraId="770CA669" w14:textId="77777777" w:rsidR="00481417" w:rsidRPr="00F4068F" w:rsidRDefault="00481417" w:rsidP="00481417">
      <w:pPr>
        <w:rPr>
          <w:rFonts w:cstheme="minorHAnsi"/>
        </w:rPr>
      </w:pPr>
    </w:p>
    <w:p w14:paraId="522B3A90" w14:textId="366A02C5" w:rsidR="00FB314B" w:rsidRDefault="00FB314B" w:rsidP="00FB314B">
      <w:pPr>
        <w:spacing w:line="240" w:lineRule="auto"/>
        <w:contextualSpacing/>
        <w:rPr>
          <w:b/>
        </w:rPr>
      </w:pPr>
      <w:r w:rsidRPr="00530823">
        <w:rPr>
          <w:b/>
        </w:rPr>
        <w:t>Prayer for the Week:</w:t>
      </w:r>
    </w:p>
    <w:p w14:paraId="1BF91583" w14:textId="399D5D40" w:rsidR="004726CF" w:rsidRPr="004726CF" w:rsidRDefault="004726CF" w:rsidP="00FB314B">
      <w:pPr>
        <w:spacing w:line="240" w:lineRule="auto"/>
        <w:contextualSpacing/>
        <w:rPr>
          <w:bCs/>
        </w:rPr>
      </w:pPr>
      <w:r w:rsidRPr="004726CF">
        <w:rPr>
          <w:bCs/>
        </w:rPr>
        <w:t xml:space="preserve">God, help us to </w:t>
      </w:r>
      <w:r>
        <w:rPr>
          <w:bCs/>
        </w:rPr>
        <w:t>lift up those who have become invisible in our communities. May we seek out ways to offer justice and hope to all those who have been forgotten. Allow</w:t>
      </w:r>
      <w:r w:rsidR="008175AA">
        <w:rPr>
          <w:bCs/>
        </w:rPr>
        <w:t xml:space="preserve"> us</w:t>
      </w:r>
      <w:r>
        <w:rPr>
          <w:bCs/>
        </w:rPr>
        <w:t xml:space="preserve"> to affirm their sacred worth and celebrate their place in our communities. Amen. </w:t>
      </w:r>
    </w:p>
    <w:p w14:paraId="7155EB8E" w14:textId="5F728C70" w:rsidR="00FB314B" w:rsidRDefault="00FB314B">
      <w:pPr>
        <w:rPr>
          <w:b/>
        </w:rPr>
      </w:pPr>
      <w:r>
        <w:rPr>
          <w:b/>
        </w:rPr>
        <w:br w:type="page"/>
      </w:r>
    </w:p>
    <w:p w14:paraId="488294A1" w14:textId="77777777" w:rsidR="00530823" w:rsidRPr="00530823" w:rsidRDefault="00530823" w:rsidP="00530823">
      <w:pPr>
        <w:spacing w:line="240" w:lineRule="auto"/>
        <w:contextualSpacing/>
        <w:rPr>
          <w:b/>
        </w:rPr>
      </w:pPr>
    </w:p>
    <w:p w14:paraId="31C5005C" w14:textId="760FA25E" w:rsidR="00481417" w:rsidRDefault="00B30A7E" w:rsidP="00481417">
      <w:pPr>
        <w:spacing w:line="240" w:lineRule="auto"/>
        <w:contextualSpacing/>
        <w:jc w:val="center"/>
        <w:rPr>
          <w:rFonts w:ascii="Franklin Gothic Book" w:hAnsi="Franklin Gothic Book"/>
          <w:sz w:val="28"/>
          <w:szCs w:val="28"/>
        </w:rPr>
      </w:pPr>
      <w:r w:rsidRPr="00B30A7E">
        <w:rPr>
          <w:rFonts w:ascii="Franklin Gothic Book" w:hAnsi="Franklin Gothic Book"/>
          <w:sz w:val="28"/>
          <w:szCs w:val="28"/>
        </w:rPr>
        <w:t>Week 3 Small Group</w:t>
      </w:r>
      <w:r w:rsidR="00AF1C53" w:rsidRPr="00B30A7E">
        <w:rPr>
          <w:rFonts w:ascii="Franklin Gothic Book" w:hAnsi="Franklin Gothic Book"/>
          <w:sz w:val="28"/>
          <w:szCs w:val="28"/>
        </w:rPr>
        <w:t xml:space="preserve">: </w:t>
      </w:r>
      <w:r w:rsidR="0081785A">
        <w:rPr>
          <w:rFonts w:ascii="Franklin Gothic Book" w:hAnsi="Franklin Gothic Book"/>
          <w:sz w:val="28"/>
          <w:szCs w:val="28"/>
        </w:rPr>
        <w:t xml:space="preserve">From </w:t>
      </w:r>
      <w:r w:rsidR="00481417" w:rsidRPr="00481417">
        <w:rPr>
          <w:rFonts w:ascii="Franklin Gothic Book" w:hAnsi="Franklin Gothic Book"/>
          <w:sz w:val="28"/>
          <w:szCs w:val="28"/>
        </w:rPr>
        <w:t>Possession to Liberation</w:t>
      </w:r>
    </w:p>
    <w:p w14:paraId="689561B2" w14:textId="77777777" w:rsidR="00481417" w:rsidRDefault="00481417" w:rsidP="00481417">
      <w:pPr>
        <w:spacing w:line="240" w:lineRule="auto"/>
        <w:contextualSpacing/>
        <w:jc w:val="center"/>
        <w:rPr>
          <w:rFonts w:ascii="Franklin Gothic Book" w:hAnsi="Franklin Gothic Book"/>
          <w:sz w:val="28"/>
          <w:szCs w:val="28"/>
        </w:rPr>
      </w:pPr>
    </w:p>
    <w:p w14:paraId="548CCC90" w14:textId="015CC1B3" w:rsidR="00FB314B" w:rsidRDefault="00FB314B" w:rsidP="00481417">
      <w:pPr>
        <w:spacing w:line="240" w:lineRule="auto"/>
        <w:contextualSpacing/>
        <w:rPr>
          <w:b/>
        </w:rPr>
      </w:pPr>
      <w:r w:rsidRPr="00530823">
        <w:rPr>
          <w:b/>
        </w:rPr>
        <w:t>Opening Prayer:</w:t>
      </w:r>
    </w:p>
    <w:p w14:paraId="5E7F944B" w14:textId="7EDD4C9F" w:rsidR="004726CF" w:rsidRPr="004726CF" w:rsidRDefault="004726CF" w:rsidP="00481417">
      <w:pPr>
        <w:spacing w:line="240" w:lineRule="auto"/>
        <w:contextualSpacing/>
        <w:rPr>
          <w:bCs/>
        </w:rPr>
      </w:pPr>
      <w:r w:rsidRPr="004726CF">
        <w:rPr>
          <w:bCs/>
        </w:rPr>
        <w:t>God, as we read the scriptures</w:t>
      </w:r>
      <w:r w:rsidR="002D042A">
        <w:rPr>
          <w:bCs/>
        </w:rPr>
        <w:t>,</w:t>
      </w:r>
      <w:r w:rsidRPr="004726CF">
        <w:rPr>
          <w:bCs/>
        </w:rPr>
        <w:t xml:space="preserve"> may the words come alive to us, may they </w:t>
      </w:r>
      <w:r>
        <w:rPr>
          <w:bCs/>
        </w:rPr>
        <w:t xml:space="preserve">teach, guide and </w:t>
      </w:r>
      <w:r w:rsidRPr="004726CF">
        <w:rPr>
          <w:bCs/>
        </w:rPr>
        <w:t xml:space="preserve">inspire </w:t>
      </w:r>
      <w:r>
        <w:rPr>
          <w:bCs/>
        </w:rPr>
        <w:t xml:space="preserve">us to live in new ways that lead to transformation for ourselves, for each other and for the world. Amen. </w:t>
      </w:r>
    </w:p>
    <w:p w14:paraId="3890959E" w14:textId="77777777" w:rsidR="00FB314B" w:rsidRDefault="00FB314B" w:rsidP="00FB314B">
      <w:pPr>
        <w:spacing w:line="240" w:lineRule="auto"/>
        <w:contextualSpacing/>
        <w:rPr>
          <w:b/>
        </w:rPr>
      </w:pPr>
    </w:p>
    <w:p w14:paraId="02C896FD" w14:textId="7E54DDA6" w:rsidR="00630A46" w:rsidRPr="00EE1749" w:rsidRDefault="00630A46" w:rsidP="00630A46">
      <w:pPr>
        <w:spacing w:line="240" w:lineRule="auto"/>
        <w:contextualSpacing/>
        <w:rPr>
          <w:bCs/>
          <w:i/>
          <w:iCs/>
        </w:rPr>
      </w:pPr>
      <w:r>
        <w:rPr>
          <w:bCs/>
          <w:i/>
          <w:iCs/>
        </w:rPr>
        <w:t>“</w:t>
      </w:r>
      <w:r w:rsidRPr="00630A46">
        <w:rPr>
          <w:bCs/>
          <w:i/>
          <w:iCs/>
        </w:rPr>
        <w:t>For to be free is not merely to cast off one's chains, but to live in a way that respects and enhances the freedom of others.</w:t>
      </w:r>
      <w:r>
        <w:rPr>
          <w:bCs/>
          <w:i/>
          <w:iCs/>
        </w:rPr>
        <w:t>” Nelson Mandela</w:t>
      </w:r>
    </w:p>
    <w:p w14:paraId="3444F668" w14:textId="77777777" w:rsidR="00EE1749" w:rsidRDefault="00EE1749" w:rsidP="00FB314B">
      <w:pPr>
        <w:spacing w:line="240" w:lineRule="auto"/>
        <w:contextualSpacing/>
        <w:rPr>
          <w:b/>
        </w:rPr>
      </w:pPr>
    </w:p>
    <w:p w14:paraId="1DC8980E" w14:textId="1FB28A95" w:rsidR="00FB314B" w:rsidRDefault="00FB314B" w:rsidP="00FB314B">
      <w:pPr>
        <w:spacing w:line="240" w:lineRule="auto"/>
        <w:contextualSpacing/>
        <w:rPr>
          <w:b/>
        </w:rPr>
      </w:pPr>
      <w:r w:rsidRPr="00530823">
        <w:rPr>
          <w:b/>
        </w:rPr>
        <w:t>Breaking the Ice:</w:t>
      </w:r>
    </w:p>
    <w:p w14:paraId="1F7B4315" w14:textId="18C81C79" w:rsidR="00481417" w:rsidRPr="00630A46" w:rsidRDefault="00481417" w:rsidP="00630A46">
      <w:pPr>
        <w:rPr>
          <w:rFonts w:cstheme="minorHAnsi"/>
        </w:rPr>
      </w:pPr>
      <w:r>
        <w:rPr>
          <w:rFonts w:cstheme="minorHAnsi"/>
        </w:rPr>
        <w:t>Do you like scary books, tv shows or movies</w:t>
      </w:r>
      <w:r w:rsidR="002D042A">
        <w:rPr>
          <w:rFonts w:cstheme="minorHAnsi"/>
        </w:rPr>
        <w:t xml:space="preserve"> and</w:t>
      </w:r>
      <w:r>
        <w:rPr>
          <w:rFonts w:cstheme="minorHAnsi"/>
        </w:rPr>
        <w:t xml:space="preserve"> why or why not? </w:t>
      </w:r>
    </w:p>
    <w:p w14:paraId="337E19C4" w14:textId="77777777" w:rsidR="00FB314B" w:rsidRDefault="00FB314B" w:rsidP="00FB314B">
      <w:pPr>
        <w:spacing w:line="240" w:lineRule="auto"/>
        <w:contextualSpacing/>
        <w:rPr>
          <w:b/>
        </w:rPr>
      </w:pPr>
    </w:p>
    <w:p w14:paraId="07AF5564" w14:textId="77777777" w:rsidR="00FB314B" w:rsidRDefault="00FB314B" w:rsidP="00FB314B">
      <w:pPr>
        <w:spacing w:line="240" w:lineRule="auto"/>
        <w:contextualSpacing/>
        <w:rPr>
          <w:b/>
        </w:rPr>
      </w:pPr>
      <w:r w:rsidRPr="00530823">
        <w:rPr>
          <w:b/>
        </w:rPr>
        <w:t>Wrestling with the Word:</w:t>
      </w:r>
    </w:p>
    <w:p w14:paraId="6C6B80FE" w14:textId="77777777" w:rsidR="00FB314B" w:rsidRPr="00530823" w:rsidRDefault="00FB314B" w:rsidP="00FB314B">
      <w:pPr>
        <w:spacing w:line="240" w:lineRule="auto"/>
        <w:contextualSpacing/>
        <w:rPr>
          <w:b/>
        </w:rPr>
      </w:pPr>
    </w:p>
    <w:p w14:paraId="58028E32" w14:textId="63E0EDD7" w:rsidR="00481417" w:rsidRDefault="00FB314B" w:rsidP="00481417">
      <w:pPr>
        <w:rPr>
          <w:rFonts w:cstheme="minorHAnsi"/>
        </w:rPr>
      </w:pPr>
      <w:r w:rsidRPr="00530823">
        <w:t xml:space="preserve">Read </w:t>
      </w:r>
      <w:r w:rsidR="00481417" w:rsidRPr="00F4068F">
        <w:rPr>
          <w:rFonts w:cstheme="minorHAnsi"/>
        </w:rPr>
        <w:t>Luke 8:26-39</w:t>
      </w:r>
    </w:p>
    <w:p w14:paraId="7D8E9F32" w14:textId="59CBCDE2" w:rsidR="00481417" w:rsidRDefault="00481417" w:rsidP="00481417">
      <w:pPr>
        <w:pStyle w:val="ListParagraph"/>
        <w:numPr>
          <w:ilvl w:val="0"/>
          <w:numId w:val="8"/>
        </w:numPr>
        <w:spacing w:after="0" w:line="240" w:lineRule="auto"/>
        <w:rPr>
          <w:rFonts w:cstheme="minorHAnsi"/>
        </w:rPr>
      </w:pPr>
      <w:r w:rsidRPr="00AB3D37">
        <w:rPr>
          <w:rFonts w:cstheme="minorHAnsi"/>
        </w:rPr>
        <w:t xml:space="preserve">Describe </w:t>
      </w:r>
      <w:r>
        <w:rPr>
          <w:rFonts w:cstheme="minorHAnsi"/>
        </w:rPr>
        <w:t xml:space="preserve">all </w:t>
      </w:r>
      <w:r w:rsidRPr="00AB3D37">
        <w:rPr>
          <w:rFonts w:cstheme="minorHAnsi"/>
        </w:rPr>
        <w:t xml:space="preserve">the </w:t>
      </w:r>
      <w:r>
        <w:rPr>
          <w:rFonts w:cstheme="minorHAnsi"/>
        </w:rPr>
        <w:t>hostile or adverse aspects of this scene</w:t>
      </w:r>
      <w:r w:rsidR="0081785A">
        <w:rPr>
          <w:rFonts w:cstheme="minorHAnsi"/>
        </w:rPr>
        <w:t>.</w:t>
      </w:r>
      <w:r>
        <w:rPr>
          <w:rFonts w:cstheme="minorHAnsi"/>
        </w:rPr>
        <w:t xml:space="preserve"> </w:t>
      </w:r>
    </w:p>
    <w:p w14:paraId="637E4735" w14:textId="4FF9087A" w:rsidR="00481417" w:rsidRDefault="002D042A" w:rsidP="00481417">
      <w:pPr>
        <w:pStyle w:val="ListParagraph"/>
        <w:numPr>
          <w:ilvl w:val="0"/>
          <w:numId w:val="8"/>
        </w:numPr>
        <w:spacing w:after="0" w:line="240" w:lineRule="auto"/>
        <w:rPr>
          <w:rFonts w:cstheme="minorHAnsi"/>
        </w:rPr>
      </w:pPr>
      <w:r>
        <w:rPr>
          <w:rFonts w:cstheme="minorHAnsi"/>
        </w:rPr>
        <w:t>Discuss how t</w:t>
      </w:r>
      <w:r w:rsidR="00481417">
        <w:rPr>
          <w:rFonts w:cstheme="minorHAnsi"/>
        </w:rPr>
        <w:t xml:space="preserve">his man’s condition points to his isolation from others. </w:t>
      </w:r>
    </w:p>
    <w:p w14:paraId="7E7EBACE" w14:textId="29A0D6DF" w:rsidR="00481417" w:rsidRDefault="00481417" w:rsidP="00481417">
      <w:pPr>
        <w:pStyle w:val="ListParagraph"/>
        <w:numPr>
          <w:ilvl w:val="0"/>
          <w:numId w:val="8"/>
        </w:numPr>
        <w:spacing w:after="0" w:line="240" w:lineRule="auto"/>
        <w:rPr>
          <w:rFonts w:cstheme="minorHAnsi"/>
        </w:rPr>
      </w:pPr>
      <w:r>
        <w:rPr>
          <w:rFonts w:cstheme="minorHAnsi"/>
        </w:rPr>
        <w:t xml:space="preserve">Describe the </w:t>
      </w:r>
      <w:r w:rsidRPr="00D61571">
        <w:rPr>
          <w:rFonts w:cstheme="minorHAnsi"/>
        </w:rPr>
        <w:t>response of the man who had been healed</w:t>
      </w:r>
      <w:r w:rsidR="0081785A">
        <w:rPr>
          <w:rFonts w:cstheme="minorHAnsi"/>
        </w:rPr>
        <w:t>.</w:t>
      </w:r>
      <w:r>
        <w:rPr>
          <w:rFonts w:cstheme="minorHAnsi"/>
        </w:rPr>
        <w:t xml:space="preserve"> </w:t>
      </w:r>
    </w:p>
    <w:p w14:paraId="47114B9D" w14:textId="6D469A4D" w:rsidR="00481417" w:rsidRPr="00481417" w:rsidRDefault="00481417" w:rsidP="00481417">
      <w:pPr>
        <w:pStyle w:val="ListParagraph"/>
        <w:numPr>
          <w:ilvl w:val="0"/>
          <w:numId w:val="8"/>
        </w:numPr>
        <w:spacing w:after="0" w:line="240" w:lineRule="auto"/>
        <w:rPr>
          <w:rFonts w:cstheme="minorHAnsi"/>
        </w:rPr>
      </w:pPr>
      <w:r>
        <w:rPr>
          <w:rFonts w:cstheme="minorHAnsi"/>
        </w:rPr>
        <w:t xml:space="preserve">Describe </w:t>
      </w:r>
      <w:r w:rsidRPr="00D61571">
        <w:rPr>
          <w:rFonts w:cstheme="minorHAnsi"/>
        </w:rPr>
        <w:t>the response of the people when they saw the man healed and then heard how he was healed</w:t>
      </w:r>
      <w:r w:rsidR="0081785A">
        <w:rPr>
          <w:rFonts w:cstheme="minorHAnsi"/>
        </w:rPr>
        <w:t>.</w:t>
      </w:r>
    </w:p>
    <w:p w14:paraId="0BDA0DC4" w14:textId="751602D5" w:rsidR="00FB314B" w:rsidRPr="00530823" w:rsidRDefault="00FB314B" w:rsidP="00FB314B">
      <w:pPr>
        <w:spacing w:line="240" w:lineRule="auto"/>
        <w:contextualSpacing/>
      </w:pPr>
    </w:p>
    <w:p w14:paraId="474EC4C9" w14:textId="60C33737" w:rsidR="00FB314B" w:rsidRDefault="00FB314B" w:rsidP="00FB314B">
      <w:pPr>
        <w:spacing w:line="240" w:lineRule="auto"/>
        <w:contextualSpacing/>
      </w:pPr>
      <w:r w:rsidRPr="00530823">
        <w:t>Next Steps:</w:t>
      </w:r>
    </w:p>
    <w:p w14:paraId="3C2A258D" w14:textId="37EF73A1" w:rsidR="00481417" w:rsidRDefault="00481417" w:rsidP="00FB314B">
      <w:pPr>
        <w:spacing w:line="240" w:lineRule="auto"/>
        <w:contextualSpacing/>
      </w:pPr>
    </w:p>
    <w:p w14:paraId="754FFC64" w14:textId="77777777" w:rsidR="00481417" w:rsidRPr="00AB3D37" w:rsidRDefault="00481417" w:rsidP="00481417">
      <w:pPr>
        <w:pStyle w:val="ListParagraph"/>
        <w:numPr>
          <w:ilvl w:val="0"/>
          <w:numId w:val="9"/>
        </w:numPr>
        <w:spacing w:after="0" w:line="240" w:lineRule="auto"/>
        <w:rPr>
          <w:rFonts w:cstheme="minorHAnsi"/>
          <w:sz w:val="24"/>
          <w:szCs w:val="24"/>
        </w:rPr>
      </w:pPr>
      <w:r w:rsidRPr="00AB3D37">
        <w:rPr>
          <w:rFonts w:ascii="Calibri" w:eastAsia="Calibri" w:hAnsi="Calibri" w:cs="Calibri"/>
        </w:rPr>
        <w:t>Where are inhospitable places where you have experienced God’s redemptive acts?</w:t>
      </w:r>
    </w:p>
    <w:p w14:paraId="18927C8B" w14:textId="77777777" w:rsidR="00481417" w:rsidRPr="00AB3D37" w:rsidRDefault="00481417" w:rsidP="00481417">
      <w:pPr>
        <w:pStyle w:val="ListParagraph"/>
        <w:numPr>
          <w:ilvl w:val="0"/>
          <w:numId w:val="9"/>
        </w:numPr>
        <w:spacing w:after="0" w:line="240" w:lineRule="auto"/>
        <w:rPr>
          <w:rFonts w:cstheme="minorHAnsi"/>
          <w:sz w:val="24"/>
          <w:szCs w:val="24"/>
        </w:rPr>
      </w:pPr>
      <w:r w:rsidRPr="00AB3D37">
        <w:rPr>
          <w:rFonts w:ascii="Calibri" w:eastAsia="Calibri" w:hAnsi="Calibri" w:cs="Calibri"/>
        </w:rPr>
        <w:t xml:space="preserve">Are people today – who suffer in different ways – excluded from society? How about the church? How about </w:t>
      </w:r>
      <w:r w:rsidRPr="00AB3D37">
        <w:rPr>
          <w:rFonts w:ascii="Calibri" w:eastAsia="Calibri" w:hAnsi="Calibri" w:cs="Calibri"/>
          <w:i/>
          <w:iCs/>
        </w:rPr>
        <w:t xml:space="preserve">our </w:t>
      </w:r>
      <w:r w:rsidRPr="00AB3D37">
        <w:rPr>
          <w:rFonts w:ascii="Calibri" w:eastAsia="Calibri" w:hAnsi="Calibri" w:cs="Calibri"/>
        </w:rPr>
        <w:t xml:space="preserve">church? </w:t>
      </w:r>
    </w:p>
    <w:p w14:paraId="46C0AFD8" w14:textId="69F8B570" w:rsidR="00481417" w:rsidRPr="00D61571" w:rsidRDefault="00481417" w:rsidP="00481417">
      <w:pPr>
        <w:pStyle w:val="ListParagraph"/>
        <w:numPr>
          <w:ilvl w:val="0"/>
          <w:numId w:val="9"/>
        </w:numPr>
        <w:spacing w:after="0" w:line="240" w:lineRule="auto"/>
        <w:rPr>
          <w:rFonts w:cstheme="minorHAnsi"/>
          <w:sz w:val="24"/>
          <w:szCs w:val="24"/>
        </w:rPr>
      </w:pPr>
      <w:r>
        <w:rPr>
          <w:rFonts w:ascii="Calibri" w:eastAsia="Calibri" w:hAnsi="Calibri" w:cs="Calibri"/>
        </w:rPr>
        <w:t xml:space="preserve">How can we </w:t>
      </w:r>
      <w:r w:rsidR="0081785A">
        <w:rPr>
          <w:rFonts w:ascii="Calibri" w:eastAsia="Calibri" w:hAnsi="Calibri" w:cs="Calibri"/>
        </w:rPr>
        <w:t xml:space="preserve">be </w:t>
      </w:r>
      <w:r>
        <w:rPr>
          <w:rFonts w:ascii="Calibri" w:eastAsia="Calibri" w:hAnsi="Calibri" w:cs="Calibri"/>
        </w:rPr>
        <w:t xml:space="preserve">agents of hope to those who are suffering from isolation and despair? </w:t>
      </w:r>
    </w:p>
    <w:p w14:paraId="6926D904" w14:textId="1F96CDD4" w:rsidR="00481417" w:rsidRPr="00AB3D37" w:rsidRDefault="00481417" w:rsidP="00481417">
      <w:pPr>
        <w:pStyle w:val="ListParagraph"/>
        <w:numPr>
          <w:ilvl w:val="0"/>
          <w:numId w:val="9"/>
        </w:numPr>
        <w:spacing w:after="0" w:line="240" w:lineRule="auto"/>
        <w:rPr>
          <w:rFonts w:cstheme="minorHAnsi"/>
          <w:sz w:val="24"/>
          <w:szCs w:val="24"/>
        </w:rPr>
      </w:pPr>
      <w:r>
        <w:rPr>
          <w:rFonts w:ascii="Calibri" w:eastAsia="Calibri" w:hAnsi="Calibri" w:cs="Calibri"/>
        </w:rPr>
        <w:t>Jesus invited the man who was healed to join him in mission</w:t>
      </w:r>
      <w:r w:rsidR="0081785A">
        <w:rPr>
          <w:rFonts w:ascii="Calibri" w:eastAsia="Calibri" w:hAnsi="Calibri" w:cs="Calibri"/>
        </w:rPr>
        <w:t>.</w:t>
      </w:r>
      <w:r>
        <w:rPr>
          <w:rFonts w:ascii="Calibri" w:eastAsia="Calibri" w:hAnsi="Calibri" w:cs="Calibri"/>
        </w:rPr>
        <w:t xml:space="preserve"> </w:t>
      </w:r>
      <w:r w:rsidR="0081785A">
        <w:rPr>
          <w:rFonts w:ascii="Calibri" w:eastAsia="Calibri" w:hAnsi="Calibri" w:cs="Calibri"/>
        </w:rPr>
        <w:t>H</w:t>
      </w:r>
      <w:r>
        <w:rPr>
          <w:rFonts w:ascii="Calibri" w:eastAsia="Calibri" w:hAnsi="Calibri" w:cs="Calibri"/>
        </w:rPr>
        <w:t>ow do we invite those who are in the margins to have a place to serve Jesus alongside us?</w:t>
      </w:r>
    </w:p>
    <w:p w14:paraId="7833C66B" w14:textId="77777777" w:rsidR="00481417" w:rsidRDefault="00481417" w:rsidP="00FB314B">
      <w:pPr>
        <w:spacing w:line="240" w:lineRule="auto"/>
        <w:contextualSpacing/>
      </w:pPr>
    </w:p>
    <w:p w14:paraId="33E02FC8" w14:textId="77777777" w:rsidR="00FB314B" w:rsidRDefault="00FB314B" w:rsidP="00FB314B">
      <w:pPr>
        <w:spacing w:line="240" w:lineRule="auto"/>
        <w:contextualSpacing/>
      </w:pPr>
    </w:p>
    <w:p w14:paraId="1E013186" w14:textId="77777777" w:rsidR="004726CF" w:rsidRDefault="00FB314B" w:rsidP="004726CF">
      <w:pPr>
        <w:spacing w:line="240" w:lineRule="auto"/>
        <w:contextualSpacing/>
        <w:rPr>
          <w:b/>
        </w:rPr>
      </w:pPr>
      <w:r w:rsidRPr="00530823">
        <w:rPr>
          <w:b/>
        </w:rPr>
        <w:t>Prayer for the Week:</w:t>
      </w:r>
    </w:p>
    <w:p w14:paraId="7AF98AD2" w14:textId="1C5AC79C" w:rsidR="002F78B0" w:rsidRPr="004726CF" w:rsidRDefault="004726CF" w:rsidP="004726CF">
      <w:pPr>
        <w:spacing w:line="240" w:lineRule="auto"/>
        <w:contextualSpacing/>
        <w:rPr>
          <w:bCs/>
        </w:rPr>
      </w:pPr>
      <w:r w:rsidRPr="004726CF">
        <w:rPr>
          <w:bCs/>
        </w:rPr>
        <w:t>Jesus, we thank you for all the ways you enter our brokenness an</w:t>
      </w:r>
      <w:r>
        <w:rPr>
          <w:bCs/>
        </w:rPr>
        <w:t xml:space="preserve">d </w:t>
      </w:r>
      <w:r w:rsidR="00BF1EBC" w:rsidRPr="00BF1EBC">
        <w:rPr>
          <w:bCs/>
        </w:rPr>
        <w:t>pain</w:t>
      </w:r>
      <w:r>
        <w:rPr>
          <w:bCs/>
        </w:rPr>
        <w:t xml:space="preserve"> and offer healing. We lift up to you th</w:t>
      </w:r>
      <w:r w:rsidR="00BF1EBC">
        <w:rPr>
          <w:bCs/>
        </w:rPr>
        <w:t>ose who are suffering, especially those who have been push</w:t>
      </w:r>
      <w:r w:rsidR="0081785A">
        <w:rPr>
          <w:bCs/>
        </w:rPr>
        <w:t>ed</w:t>
      </w:r>
      <w:r w:rsidR="00BF1EBC">
        <w:rPr>
          <w:bCs/>
        </w:rPr>
        <w:t xml:space="preserve"> aside and left alone. Give us the vision to see that all are welcomed into your loving embrace</w:t>
      </w:r>
      <w:r w:rsidR="0081785A">
        <w:rPr>
          <w:bCs/>
        </w:rPr>
        <w:t>.</w:t>
      </w:r>
      <w:r w:rsidR="00BF1EBC">
        <w:rPr>
          <w:bCs/>
        </w:rPr>
        <w:t xml:space="preserve"> </w:t>
      </w:r>
      <w:r w:rsidR="0081785A">
        <w:rPr>
          <w:bCs/>
        </w:rPr>
        <w:t>G</w:t>
      </w:r>
      <w:r w:rsidR="00BF1EBC">
        <w:rPr>
          <w:bCs/>
        </w:rPr>
        <w:t>ive us the conviction to do the same. Amen.</w:t>
      </w:r>
      <w:r w:rsidR="002F78B0" w:rsidRPr="004726CF">
        <w:rPr>
          <w:rFonts w:ascii="Franklin Gothic Book" w:hAnsi="Franklin Gothic Book"/>
          <w:bCs/>
          <w:sz w:val="28"/>
          <w:szCs w:val="28"/>
        </w:rPr>
        <w:br w:type="page"/>
      </w:r>
    </w:p>
    <w:p w14:paraId="528209F9" w14:textId="47D9B127" w:rsidR="00B30A7E" w:rsidRDefault="00B30A7E" w:rsidP="00481417">
      <w:pPr>
        <w:spacing w:line="240" w:lineRule="auto"/>
        <w:contextualSpacing/>
        <w:jc w:val="center"/>
      </w:pPr>
      <w:r w:rsidRPr="00B30A7E">
        <w:rPr>
          <w:rFonts w:ascii="Franklin Gothic Book" w:hAnsi="Franklin Gothic Book"/>
          <w:sz w:val="28"/>
          <w:szCs w:val="28"/>
        </w:rPr>
        <w:lastRenderedPageBreak/>
        <w:t>Week 4 Small Group:</w:t>
      </w:r>
      <w:r w:rsidR="00AF1C53" w:rsidRPr="00B30A7E">
        <w:rPr>
          <w:rFonts w:ascii="Franklin Gothic Book" w:hAnsi="Franklin Gothic Book"/>
          <w:sz w:val="28"/>
          <w:szCs w:val="28"/>
        </w:rPr>
        <w:t xml:space="preserve"> </w:t>
      </w:r>
      <w:r w:rsidR="0081785A">
        <w:rPr>
          <w:rFonts w:ascii="Franklin Gothic Book" w:hAnsi="Franklin Gothic Book"/>
          <w:sz w:val="28"/>
          <w:szCs w:val="28"/>
        </w:rPr>
        <w:t xml:space="preserve">From </w:t>
      </w:r>
      <w:r w:rsidR="00481417" w:rsidRPr="00481417">
        <w:rPr>
          <w:rFonts w:ascii="Franklin Gothic Book" w:hAnsi="Franklin Gothic Book"/>
          <w:sz w:val="28"/>
          <w:szCs w:val="28"/>
        </w:rPr>
        <w:t>Scarcity to Abundance</w:t>
      </w:r>
    </w:p>
    <w:p w14:paraId="598B4310" w14:textId="77777777" w:rsidR="00481417" w:rsidRDefault="00481417" w:rsidP="00FB314B">
      <w:pPr>
        <w:spacing w:line="240" w:lineRule="auto"/>
        <w:contextualSpacing/>
        <w:rPr>
          <w:b/>
        </w:rPr>
      </w:pPr>
    </w:p>
    <w:p w14:paraId="4F5F7043" w14:textId="77777777" w:rsidR="00481417" w:rsidRDefault="00481417" w:rsidP="00FB314B">
      <w:pPr>
        <w:spacing w:line="240" w:lineRule="auto"/>
        <w:contextualSpacing/>
        <w:rPr>
          <w:b/>
        </w:rPr>
      </w:pPr>
    </w:p>
    <w:p w14:paraId="2F825E65" w14:textId="77777777" w:rsidR="00481417" w:rsidRDefault="00481417" w:rsidP="00FB314B">
      <w:pPr>
        <w:spacing w:line="240" w:lineRule="auto"/>
        <w:contextualSpacing/>
        <w:rPr>
          <w:b/>
        </w:rPr>
      </w:pPr>
    </w:p>
    <w:p w14:paraId="468E33CE" w14:textId="17658813" w:rsidR="00FB314B" w:rsidRDefault="00FB314B" w:rsidP="00FB314B">
      <w:pPr>
        <w:spacing w:line="240" w:lineRule="auto"/>
        <w:contextualSpacing/>
        <w:rPr>
          <w:b/>
        </w:rPr>
      </w:pPr>
      <w:r w:rsidRPr="00530823">
        <w:rPr>
          <w:b/>
        </w:rPr>
        <w:t>Opening Prayer:</w:t>
      </w:r>
    </w:p>
    <w:p w14:paraId="2D220D1B" w14:textId="056DF592" w:rsidR="00BF1EBC" w:rsidRPr="00BF1EBC" w:rsidRDefault="00BF1EBC" w:rsidP="00FB314B">
      <w:pPr>
        <w:spacing w:line="240" w:lineRule="auto"/>
        <w:contextualSpacing/>
        <w:rPr>
          <w:bCs/>
        </w:rPr>
      </w:pPr>
      <w:r w:rsidRPr="00BF1EBC">
        <w:rPr>
          <w:bCs/>
        </w:rPr>
        <w:t xml:space="preserve">Gracious God, thank you for the goodness </w:t>
      </w:r>
      <w:r w:rsidR="006476CA">
        <w:rPr>
          <w:bCs/>
        </w:rPr>
        <w:t>you offer us. Precious Jesus, inspire us to be a part of your plan</w:t>
      </w:r>
      <w:r w:rsidR="00D438DF">
        <w:rPr>
          <w:bCs/>
        </w:rPr>
        <w:t xml:space="preserve">. </w:t>
      </w:r>
      <w:proofErr w:type="gramStart"/>
      <w:r w:rsidR="00D438DF">
        <w:rPr>
          <w:bCs/>
        </w:rPr>
        <w:t>Holy Spirit,</w:t>
      </w:r>
      <w:proofErr w:type="gramEnd"/>
      <w:r w:rsidR="00D438DF">
        <w:rPr>
          <w:bCs/>
        </w:rPr>
        <w:t xml:space="preserve"> fill us with the confidence to move from a</w:t>
      </w:r>
      <w:r w:rsidR="0081785A">
        <w:rPr>
          <w:bCs/>
        </w:rPr>
        <w:t>n</w:t>
      </w:r>
      <w:r w:rsidR="00D438DF">
        <w:rPr>
          <w:bCs/>
        </w:rPr>
        <w:t xml:space="preserve"> attitude of scarcity to abundance. Amen. </w:t>
      </w:r>
    </w:p>
    <w:p w14:paraId="586641B2" w14:textId="77777777" w:rsidR="00FB314B" w:rsidRDefault="00FB314B" w:rsidP="00FB314B">
      <w:pPr>
        <w:spacing w:line="240" w:lineRule="auto"/>
        <w:contextualSpacing/>
        <w:rPr>
          <w:b/>
        </w:rPr>
      </w:pPr>
    </w:p>
    <w:p w14:paraId="25FCFFBE" w14:textId="1FC704D7" w:rsidR="00EE1749" w:rsidRPr="00EE1749" w:rsidRDefault="00630A46" w:rsidP="00EE1749">
      <w:pPr>
        <w:spacing w:line="240" w:lineRule="auto"/>
        <w:contextualSpacing/>
        <w:rPr>
          <w:bCs/>
          <w:i/>
          <w:iCs/>
        </w:rPr>
      </w:pPr>
      <w:r>
        <w:rPr>
          <w:bCs/>
          <w:i/>
          <w:iCs/>
        </w:rPr>
        <w:t>“</w:t>
      </w:r>
      <w:r w:rsidRPr="00630A46">
        <w:rPr>
          <w:bCs/>
          <w:i/>
          <w:iCs/>
        </w:rPr>
        <w:t>It is the heart that makes a man rich. He is rich according to what he is, not according to what he has.</w:t>
      </w:r>
      <w:r>
        <w:rPr>
          <w:bCs/>
          <w:i/>
          <w:iCs/>
        </w:rPr>
        <w:t>”</w:t>
      </w:r>
      <w:r w:rsidR="00BF1EBC">
        <w:rPr>
          <w:bCs/>
          <w:i/>
          <w:iCs/>
        </w:rPr>
        <w:t xml:space="preserve"> </w:t>
      </w:r>
      <w:r w:rsidRPr="00630A46">
        <w:rPr>
          <w:bCs/>
          <w:i/>
          <w:iCs/>
        </w:rPr>
        <w:t>Henry Ward Beecher</w:t>
      </w:r>
    </w:p>
    <w:p w14:paraId="43D037E4" w14:textId="77777777" w:rsidR="00EE1749" w:rsidRDefault="00EE1749" w:rsidP="00FB314B">
      <w:pPr>
        <w:spacing w:line="240" w:lineRule="auto"/>
        <w:contextualSpacing/>
        <w:rPr>
          <w:b/>
        </w:rPr>
      </w:pPr>
    </w:p>
    <w:p w14:paraId="3F9F6FC1" w14:textId="48D1F497" w:rsidR="00FB314B" w:rsidRDefault="00FB314B" w:rsidP="00FB314B">
      <w:pPr>
        <w:spacing w:line="240" w:lineRule="auto"/>
        <w:contextualSpacing/>
        <w:rPr>
          <w:b/>
        </w:rPr>
      </w:pPr>
      <w:r w:rsidRPr="00530823">
        <w:rPr>
          <w:b/>
        </w:rPr>
        <w:t>Breaking the Ice:</w:t>
      </w:r>
    </w:p>
    <w:p w14:paraId="39A10F1C" w14:textId="311181C0" w:rsidR="00481417" w:rsidRDefault="00481417" w:rsidP="00FB314B">
      <w:pPr>
        <w:spacing w:line="240" w:lineRule="auto"/>
        <w:contextualSpacing/>
        <w:rPr>
          <w:bCs/>
        </w:rPr>
      </w:pPr>
      <w:r w:rsidRPr="00481417">
        <w:rPr>
          <w:bCs/>
        </w:rPr>
        <w:t>What’s something in you</w:t>
      </w:r>
      <w:r w:rsidR="0081785A">
        <w:rPr>
          <w:bCs/>
        </w:rPr>
        <w:t>r</w:t>
      </w:r>
      <w:r w:rsidRPr="00481417">
        <w:rPr>
          <w:bCs/>
        </w:rPr>
        <w:t xml:space="preserve"> house you want to get rid of but can’t? </w:t>
      </w:r>
      <w:r w:rsidR="0081785A">
        <w:rPr>
          <w:bCs/>
        </w:rPr>
        <w:t>W</w:t>
      </w:r>
      <w:r w:rsidRPr="00481417">
        <w:rPr>
          <w:bCs/>
        </w:rPr>
        <w:t>hy are you holding onto it?</w:t>
      </w:r>
    </w:p>
    <w:p w14:paraId="2BCEA69E" w14:textId="77777777" w:rsidR="00481417" w:rsidRPr="00481417" w:rsidRDefault="00481417" w:rsidP="00FB314B">
      <w:pPr>
        <w:spacing w:line="240" w:lineRule="auto"/>
        <w:contextualSpacing/>
        <w:rPr>
          <w:bCs/>
        </w:rPr>
      </w:pPr>
    </w:p>
    <w:p w14:paraId="628F1774" w14:textId="77777777" w:rsidR="00FB314B" w:rsidRDefault="00FB314B" w:rsidP="00FB314B">
      <w:pPr>
        <w:spacing w:line="240" w:lineRule="auto"/>
        <w:contextualSpacing/>
        <w:rPr>
          <w:b/>
        </w:rPr>
      </w:pPr>
      <w:r w:rsidRPr="00530823">
        <w:rPr>
          <w:b/>
        </w:rPr>
        <w:t>Wrestling with the Word:</w:t>
      </w:r>
    </w:p>
    <w:p w14:paraId="26839CE7" w14:textId="77777777" w:rsidR="00FB314B" w:rsidRPr="00530823" w:rsidRDefault="00FB314B" w:rsidP="00FB314B">
      <w:pPr>
        <w:spacing w:line="240" w:lineRule="auto"/>
        <w:contextualSpacing/>
        <w:rPr>
          <w:b/>
        </w:rPr>
      </w:pPr>
    </w:p>
    <w:p w14:paraId="468A5A36" w14:textId="3D109209" w:rsidR="00481417" w:rsidRDefault="00FB314B" w:rsidP="00481417">
      <w:pPr>
        <w:spacing w:line="240" w:lineRule="auto"/>
        <w:contextualSpacing/>
      </w:pPr>
      <w:r w:rsidRPr="00530823">
        <w:t xml:space="preserve">Read </w:t>
      </w:r>
      <w:r w:rsidR="00481417" w:rsidRPr="00481417">
        <w:t>Luke 9:10-17</w:t>
      </w:r>
    </w:p>
    <w:p w14:paraId="3FBF426E" w14:textId="276443AA" w:rsidR="00481417" w:rsidRDefault="00481417" w:rsidP="00481417">
      <w:pPr>
        <w:spacing w:line="240" w:lineRule="auto"/>
        <w:contextualSpacing/>
      </w:pPr>
    </w:p>
    <w:p w14:paraId="14E58B8C" w14:textId="77777777" w:rsidR="00481417" w:rsidRDefault="00481417" w:rsidP="00481417">
      <w:pPr>
        <w:pStyle w:val="ListParagraph"/>
        <w:numPr>
          <w:ilvl w:val="0"/>
          <w:numId w:val="10"/>
        </w:numPr>
        <w:spacing w:after="0" w:line="240" w:lineRule="auto"/>
        <w:rPr>
          <w:rFonts w:ascii="Calibri" w:eastAsia="Calibri" w:hAnsi="Calibri" w:cs="Calibri"/>
        </w:rPr>
      </w:pPr>
      <w:r w:rsidRPr="00790F98">
        <w:rPr>
          <w:rFonts w:ascii="Calibri" w:eastAsia="Calibri" w:hAnsi="Calibri" w:cs="Calibri"/>
        </w:rPr>
        <w:t>What do you think the apostles were thinking when Jesus directed them to feed the crowd?</w:t>
      </w:r>
    </w:p>
    <w:p w14:paraId="452731C2" w14:textId="77777777" w:rsidR="00481417" w:rsidRPr="00E02714" w:rsidRDefault="00481417" w:rsidP="00481417">
      <w:pPr>
        <w:pStyle w:val="ListParagraph"/>
        <w:numPr>
          <w:ilvl w:val="0"/>
          <w:numId w:val="10"/>
        </w:numPr>
        <w:spacing w:after="0" w:line="240" w:lineRule="auto"/>
        <w:rPr>
          <w:rFonts w:cstheme="minorHAnsi"/>
          <w:sz w:val="24"/>
          <w:szCs w:val="24"/>
        </w:rPr>
      </w:pPr>
      <w:r>
        <w:rPr>
          <w:rFonts w:ascii="Calibri" w:eastAsia="Calibri" w:hAnsi="Calibri" w:cs="Calibri"/>
        </w:rPr>
        <w:t>Why didn’t Jesus create bread and fish to feed the crowd from nothing?</w:t>
      </w:r>
    </w:p>
    <w:p w14:paraId="0BACA64A" w14:textId="77777777" w:rsidR="00481417" w:rsidRPr="00790F98" w:rsidRDefault="00481417" w:rsidP="00481417">
      <w:pPr>
        <w:pStyle w:val="ListParagraph"/>
        <w:numPr>
          <w:ilvl w:val="0"/>
          <w:numId w:val="10"/>
        </w:numPr>
        <w:spacing w:after="0" w:line="240" w:lineRule="auto"/>
        <w:rPr>
          <w:rFonts w:cstheme="minorHAnsi"/>
          <w:sz w:val="24"/>
          <w:szCs w:val="24"/>
        </w:rPr>
      </w:pPr>
      <w:r>
        <w:rPr>
          <w:rFonts w:ascii="Calibri" w:eastAsia="Calibri" w:hAnsi="Calibri" w:cs="Calibri"/>
        </w:rPr>
        <w:t xml:space="preserve">How does the community take part in this blessing? </w:t>
      </w:r>
    </w:p>
    <w:p w14:paraId="79740AF1" w14:textId="77777777" w:rsidR="00481417" w:rsidRPr="00E02714" w:rsidRDefault="00481417" w:rsidP="00481417">
      <w:pPr>
        <w:pStyle w:val="ListParagraph"/>
        <w:numPr>
          <w:ilvl w:val="0"/>
          <w:numId w:val="10"/>
        </w:numPr>
        <w:spacing w:after="0" w:line="240" w:lineRule="auto"/>
        <w:rPr>
          <w:rFonts w:ascii="Calibri" w:eastAsia="Calibri" w:hAnsi="Calibri" w:cs="Calibri"/>
        </w:rPr>
      </w:pPr>
      <w:r>
        <w:rPr>
          <w:rFonts w:ascii="Calibri" w:eastAsia="Calibri" w:hAnsi="Calibri" w:cs="Calibri"/>
        </w:rPr>
        <w:t>What was the significance of picking up broken pieces?</w:t>
      </w:r>
    </w:p>
    <w:p w14:paraId="222702A4" w14:textId="44B3B5D0" w:rsidR="00FB314B" w:rsidRDefault="00FB314B" w:rsidP="00FB314B">
      <w:pPr>
        <w:spacing w:line="240" w:lineRule="auto"/>
        <w:contextualSpacing/>
      </w:pPr>
    </w:p>
    <w:p w14:paraId="4D9D144F" w14:textId="77777777" w:rsidR="00FB314B" w:rsidRPr="00530823" w:rsidRDefault="00FB314B" w:rsidP="00FB314B">
      <w:pPr>
        <w:spacing w:line="240" w:lineRule="auto"/>
        <w:contextualSpacing/>
      </w:pPr>
    </w:p>
    <w:p w14:paraId="1E210686" w14:textId="21B6ABF1" w:rsidR="00FB314B" w:rsidRDefault="00FB314B" w:rsidP="00481417">
      <w:pPr>
        <w:tabs>
          <w:tab w:val="left" w:pos="1440"/>
        </w:tabs>
        <w:spacing w:line="240" w:lineRule="auto"/>
        <w:contextualSpacing/>
      </w:pPr>
      <w:r w:rsidRPr="00530823">
        <w:t>Next Steps:</w:t>
      </w:r>
      <w:r w:rsidR="00481417">
        <w:tab/>
      </w:r>
    </w:p>
    <w:p w14:paraId="3BE4C431" w14:textId="06A782A3" w:rsidR="00481417" w:rsidRDefault="00481417" w:rsidP="00481417">
      <w:pPr>
        <w:pStyle w:val="ListParagraph"/>
        <w:numPr>
          <w:ilvl w:val="0"/>
          <w:numId w:val="11"/>
        </w:numPr>
        <w:tabs>
          <w:tab w:val="left" w:pos="1440"/>
        </w:tabs>
        <w:spacing w:line="240" w:lineRule="auto"/>
      </w:pPr>
      <w:r>
        <w:t>How might God be calling you to let go of your fear of scarcity? How might this change the way you serve?</w:t>
      </w:r>
    </w:p>
    <w:p w14:paraId="524755FB" w14:textId="23301522" w:rsidR="00481417" w:rsidRDefault="00481417" w:rsidP="00481417">
      <w:pPr>
        <w:pStyle w:val="ListParagraph"/>
        <w:numPr>
          <w:ilvl w:val="0"/>
          <w:numId w:val="11"/>
        </w:numPr>
        <w:tabs>
          <w:tab w:val="left" w:pos="1440"/>
        </w:tabs>
        <w:spacing w:line="240" w:lineRule="auto"/>
      </w:pPr>
      <w:r>
        <w:t xml:space="preserve">Where have you seen God provide abundantly when the need was great? </w:t>
      </w:r>
    </w:p>
    <w:p w14:paraId="15BA5148" w14:textId="07AB6DD5" w:rsidR="00481417" w:rsidRDefault="00481417" w:rsidP="00481417">
      <w:pPr>
        <w:pStyle w:val="ListParagraph"/>
        <w:numPr>
          <w:ilvl w:val="0"/>
          <w:numId w:val="11"/>
        </w:numPr>
        <w:tabs>
          <w:tab w:val="left" w:pos="1440"/>
        </w:tabs>
        <w:spacing w:line="240" w:lineRule="auto"/>
      </w:pPr>
      <w:r>
        <w:t xml:space="preserve">Since there are so many needs in the world, how do you choose where to devote your time, effort and money? How do we allow great need to affect our engaging? </w:t>
      </w:r>
    </w:p>
    <w:p w14:paraId="77EEFC50" w14:textId="3F79153A" w:rsidR="00481417" w:rsidRDefault="00481417" w:rsidP="00481417">
      <w:pPr>
        <w:pStyle w:val="ListParagraph"/>
        <w:numPr>
          <w:ilvl w:val="0"/>
          <w:numId w:val="11"/>
        </w:numPr>
        <w:tabs>
          <w:tab w:val="left" w:pos="1440"/>
        </w:tabs>
        <w:spacing w:line="240" w:lineRule="auto"/>
      </w:pPr>
      <w:r>
        <w:t>What struggles have you had in surrendering yourself to be part of Jesus’ plan to serve those in great need? How can you place the situation in Jesus’ hands, and then receive the power to meet needs beyond yourself?</w:t>
      </w:r>
    </w:p>
    <w:p w14:paraId="740404C3" w14:textId="77777777" w:rsidR="00FB314B" w:rsidRDefault="00FB314B" w:rsidP="00FB314B">
      <w:pPr>
        <w:spacing w:line="240" w:lineRule="auto"/>
        <w:contextualSpacing/>
      </w:pPr>
    </w:p>
    <w:p w14:paraId="5937B4FC" w14:textId="3852BB34" w:rsidR="00FB314B" w:rsidRDefault="00FB314B" w:rsidP="00FB314B">
      <w:pPr>
        <w:spacing w:line="240" w:lineRule="auto"/>
        <w:contextualSpacing/>
        <w:rPr>
          <w:b/>
        </w:rPr>
      </w:pPr>
      <w:r w:rsidRPr="00530823">
        <w:rPr>
          <w:b/>
        </w:rPr>
        <w:t>Prayer for the Week:</w:t>
      </w:r>
    </w:p>
    <w:p w14:paraId="7EEC324A" w14:textId="5F78CE40" w:rsidR="002F78B0" w:rsidRPr="00D438DF" w:rsidRDefault="00D438DF" w:rsidP="00FB314B">
      <w:pPr>
        <w:spacing w:line="240" w:lineRule="auto"/>
        <w:contextualSpacing/>
        <w:rPr>
          <w:bCs/>
        </w:rPr>
      </w:pPr>
      <w:r>
        <w:rPr>
          <w:bCs/>
        </w:rPr>
        <w:t>Jesus</w:t>
      </w:r>
      <w:r w:rsidRPr="00D438DF">
        <w:rPr>
          <w:bCs/>
        </w:rPr>
        <w:t>, we thank you for this time of being in your word</w:t>
      </w:r>
      <w:r w:rsidR="00BE0E89">
        <w:rPr>
          <w:bCs/>
        </w:rPr>
        <w:t>. T</w:t>
      </w:r>
      <w:r w:rsidRPr="00D438DF">
        <w:rPr>
          <w:bCs/>
        </w:rPr>
        <w:t xml:space="preserve">hank you for the connections </w:t>
      </w:r>
      <w:r>
        <w:rPr>
          <w:bCs/>
        </w:rPr>
        <w:t>we have made as we have gathered together. Point us to the ways that we can live more fully like you. May we go forth and live in ways that bring hope to all people</w:t>
      </w:r>
      <w:r w:rsidR="0081785A">
        <w:rPr>
          <w:bCs/>
        </w:rPr>
        <w:t>.</w:t>
      </w:r>
      <w:r>
        <w:rPr>
          <w:bCs/>
        </w:rPr>
        <w:t xml:space="preserve"> Amen. </w:t>
      </w:r>
    </w:p>
    <w:sectPr w:rsidR="002F78B0" w:rsidRPr="00D438DF" w:rsidSect="0053082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4D3F" w14:textId="77777777" w:rsidR="00095705" w:rsidRDefault="00095705" w:rsidP="00530823">
      <w:pPr>
        <w:spacing w:after="0" w:line="240" w:lineRule="auto"/>
      </w:pPr>
      <w:r>
        <w:separator/>
      </w:r>
    </w:p>
  </w:endnote>
  <w:endnote w:type="continuationSeparator" w:id="0">
    <w:p w14:paraId="45650830" w14:textId="77777777" w:rsidR="00095705" w:rsidRDefault="00095705" w:rsidP="0053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0702" w14:textId="77777777" w:rsidR="00530823" w:rsidRDefault="00530823" w:rsidP="00530823">
    <w:pPr>
      <w:pStyle w:val="Footer"/>
      <w:tabs>
        <w:tab w:val="clear" w:pos="4680"/>
        <w:tab w:val="clear" w:pos="9360"/>
        <w:tab w:val="left" w:pos="3896"/>
      </w:tabs>
      <w:jc w:val="center"/>
    </w:pPr>
    <w:r>
      <w:rPr>
        <w:noProof/>
      </w:rPr>
      <w:drawing>
        <wp:inline distT="0" distB="0" distL="0" distR="0" wp14:anchorId="155CCF0C" wp14:editId="247FB3A9">
          <wp:extent cx="2971800"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9DF7" w14:textId="77777777" w:rsidR="00095705" w:rsidRDefault="00095705" w:rsidP="00530823">
      <w:pPr>
        <w:spacing w:after="0" w:line="240" w:lineRule="auto"/>
      </w:pPr>
      <w:r>
        <w:separator/>
      </w:r>
    </w:p>
  </w:footnote>
  <w:footnote w:type="continuationSeparator" w:id="0">
    <w:p w14:paraId="1E3CAA6A" w14:textId="77777777" w:rsidR="00095705" w:rsidRDefault="00095705" w:rsidP="0053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9E8F" w14:textId="169308E3" w:rsidR="00530823" w:rsidRDefault="00A21DF2" w:rsidP="00581BAE">
    <w:pPr>
      <w:pStyle w:val="Header"/>
      <w:jc w:val="center"/>
    </w:pPr>
    <w:r>
      <w:rPr>
        <w:noProof/>
      </w:rPr>
      <w:drawing>
        <wp:inline distT="0" distB="0" distL="0" distR="0" wp14:anchorId="21C89DB2" wp14:editId="3227D205">
          <wp:extent cx="2871216" cy="1618488"/>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Jesus-in-the-city.jpg"/>
                  <pic:cNvPicPr/>
                </pic:nvPicPr>
                <pic:blipFill>
                  <a:blip r:embed="rId1">
                    <a:extLst>
                      <a:ext uri="{28A0092B-C50C-407E-A947-70E740481C1C}">
                        <a14:useLocalDpi xmlns:a14="http://schemas.microsoft.com/office/drawing/2010/main" val="0"/>
                      </a:ext>
                    </a:extLst>
                  </a:blip>
                  <a:stretch>
                    <a:fillRect/>
                  </a:stretch>
                </pic:blipFill>
                <pic:spPr>
                  <a:xfrm>
                    <a:off x="0" y="0"/>
                    <a:ext cx="2871216" cy="1618488"/>
                  </a:xfrm>
                  <a:prstGeom prst="rect">
                    <a:avLst/>
                  </a:prstGeom>
                </pic:spPr>
              </pic:pic>
            </a:graphicData>
          </a:graphic>
        </wp:inline>
      </w:drawing>
    </w:r>
  </w:p>
  <w:p w14:paraId="5A4CC64B" w14:textId="77777777" w:rsidR="00581BAE" w:rsidRDefault="00581BAE" w:rsidP="00581B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C94"/>
    <w:multiLevelType w:val="hybridMultilevel"/>
    <w:tmpl w:val="2EF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A4155"/>
    <w:multiLevelType w:val="hybridMultilevel"/>
    <w:tmpl w:val="808889D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B5FD4"/>
    <w:multiLevelType w:val="hybridMultilevel"/>
    <w:tmpl w:val="31A2A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238EA"/>
    <w:multiLevelType w:val="hybridMultilevel"/>
    <w:tmpl w:val="39AC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3405"/>
    <w:multiLevelType w:val="hybridMultilevel"/>
    <w:tmpl w:val="D02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A308F"/>
    <w:multiLevelType w:val="hybridMultilevel"/>
    <w:tmpl w:val="B1441558"/>
    <w:lvl w:ilvl="0" w:tplc="AD10C8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E685C"/>
    <w:multiLevelType w:val="hybridMultilevel"/>
    <w:tmpl w:val="BAA2700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A5AD7"/>
    <w:multiLevelType w:val="hybridMultilevel"/>
    <w:tmpl w:val="4DE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C0A88"/>
    <w:multiLevelType w:val="hybridMultilevel"/>
    <w:tmpl w:val="7020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77C09"/>
    <w:multiLevelType w:val="hybridMultilevel"/>
    <w:tmpl w:val="569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F45E3"/>
    <w:multiLevelType w:val="hybridMultilevel"/>
    <w:tmpl w:val="B1DE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53"/>
    <w:rsid w:val="00032280"/>
    <w:rsid w:val="00083FE6"/>
    <w:rsid w:val="00095705"/>
    <w:rsid w:val="00144882"/>
    <w:rsid w:val="00157883"/>
    <w:rsid w:val="00157D34"/>
    <w:rsid w:val="001F511F"/>
    <w:rsid w:val="002D042A"/>
    <w:rsid w:val="002F78B0"/>
    <w:rsid w:val="00335C49"/>
    <w:rsid w:val="00367479"/>
    <w:rsid w:val="0039244F"/>
    <w:rsid w:val="004234B6"/>
    <w:rsid w:val="004726CF"/>
    <w:rsid w:val="00481417"/>
    <w:rsid w:val="004D506D"/>
    <w:rsid w:val="004E2766"/>
    <w:rsid w:val="00530823"/>
    <w:rsid w:val="005718F5"/>
    <w:rsid w:val="00581BAE"/>
    <w:rsid w:val="005C1106"/>
    <w:rsid w:val="00614836"/>
    <w:rsid w:val="00630A46"/>
    <w:rsid w:val="006476CA"/>
    <w:rsid w:val="00654F83"/>
    <w:rsid w:val="006D223D"/>
    <w:rsid w:val="007076D6"/>
    <w:rsid w:val="007A1D4B"/>
    <w:rsid w:val="008175AA"/>
    <w:rsid w:val="0081785A"/>
    <w:rsid w:val="00966347"/>
    <w:rsid w:val="009937A4"/>
    <w:rsid w:val="009A6AEF"/>
    <w:rsid w:val="009C125B"/>
    <w:rsid w:val="00A172E4"/>
    <w:rsid w:val="00A21DF2"/>
    <w:rsid w:val="00A27732"/>
    <w:rsid w:val="00AA3DC7"/>
    <w:rsid w:val="00AF1C53"/>
    <w:rsid w:val="00B15C2C"/>
    <w:rsid w:val="00B30A7E"/>
    <w:rsid w:val="00BC7A0C"/>
    <w:rsid w:val="00BE0E89"/>
    <w:rsid w:val="00BF1EBC"/>
    <w:rsid w:val="00D438DF"/>
    <w:rsid w:val="00D62FDA"/>
    <w:rsid w:val="00D85C1D"/>
    <w:rsid w:val="00DD69AB"/>
    <w:rsid w:val="00E3529B"/>
    <w:rsid w:val="00ED1C36"/>
    <w:rsid w:val="00EE1749"/>
    <w:rsid w:val="00F97D7D"/>
    <w:rsid w:val="00FB314B"/>
    <w:rsid w:val="00FE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81B2"/>
  <w15:chartTrackingRefBased/>
  <w15:docId w15:val="{8237F61C-B5DD-4B2F-80C5-CEE94999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C53"/>
  </w:style>
  <w:style w:type="paragraph" w:styleId="Heading1">
    <w:name w:val="heading 1"/>
    <w:basedOn w:val="Normal"/>
    <w:next w:val="Normal"/>
    <w:link w:val="Heading1Char"/>
    <w:uiPriority w:val="9"/>
    <w:qFormat/>
    <w:rsid w:val="00157D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53"/>
    <w:pPr>
      <w:ind w:left="720"/>
      <w:contextualSpacing/>
    </w:pPr>
  </w:style>
  <w:style w:type="paragraph" w:styleId="Header">
    <w:name w:val="header"/>
    <w:basedOn w:val="Normal"/>
    <w:link w:val="HeaderChar"/>
    <w:uiPriority w:val="99"/>
    <w:unhideWhenUsed/>
    <w:rsid w:val="00530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23"/>
  </w:style>
  <w:style w:type="paragraph" w:styleId="Footer">
    <w:name w:val="footer"/>
    <w:basedOn w:val="Normal"/>
    <w:link w:val="FooterChar"/>
    <w:uiPriority w:val="99"/>
    <w:unhideWhenUsed/>
    <w:rsid w:val="0053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23"/>
  </w:style>
  <w:style w:type="character" w:customStyle="1" w:styleId="Heading1Char">
    <w:name w:val="Heading 1 Char"/>
    <w:basedOn w:val="DefaultParagraphFont"/>
    <w:link w:val="Heading1"/>
    <w:uiPriority w:val="9"/>
    <w:rsid w:val="00157D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4</cp:revision>
  <dcterms:created xsi:type="dcterms:W3CDTF">2020-05-12T19:25:00Z</dcterms:created>
  <dcterms:modified xsi:type="dcterms:W3CDTF">2020-05-20T13:18:00Z</dcterms:modified>
</cp:coreProperties>
</file>