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6D86" w:rsidRPr="00D85D3A" w:rsidRDefault="006C6D86" w:rsidP="00A11A95">
      <w:pPr>
        <w:spacing w:after="0" w:line="240" w:lineRule="auto"/>
        <w:jc w:val="center"/>
        <w:rPr>
          <w:rFonts w:cstheme="minorHAnsi"/>
          <w:b/>
          <w:color w:val="4472C4" w:themeColor="accent1"/>
          <w:sz w:val="24"/>
          <w:szCs w:val="24"/>
        </w:rPr>
      </w:pPr>
      <w:r w:rsidRPr="00D85D3A">
        <w:rPr>
          <w:rFonts w:cstheme="minorHAnsi"/>
          <w:b/>
          <w:color w:val="4472C4" w:themeColor="accent1"/>
          <w:sz w:val="24"/>
          <w:szCs w:val="24"/>
        </w:rPr>
        <w:t xml:space="preserve">Clergy Leadership Development Seminar </w:t>
      </w:r>
    </w:p>
    <w:p w:rsidR="008B41EA" w:rsidRPr="00D85D3A" w:rsidRDefault="008B41EA" w:rsidP="00A11A95">
      <w:pPr>
        <w:spacing w:after="0" w:line="240" w:lineRule="auto"/>
        <w:jc w:val="center"/>
        <w:rPr>
          <w:rFonts w:cstheme="minorHAnsi"/>
          <w:b/>
          <w:color w:val="4472C4" w:themeColor="accent1"/>
          <w:sz w:val="24"/>
          <w:szCs w:val="24"/>
        </w:rPr>
      </w:pPr>
      <w:r w:rsidRPr="00D85D3A">
        <w:rPr>
          <w:rFonts w:cstheme="minorHAnsi"/>
          <w:b/>
          <w:color w:val="4472C4" w:themeColor="accent1"/>
          <w:sz w:val="24"/>
          <w:szCs w:val="24"/>
        </w:rPr>
        <w:t>Team One Cohort</w:t>
      </w:r>
      <w:r w:rsidR="00C26082" w:rsidRPr="00D85D3A">
        <w:rPr>
          <w:rFonts w:cstheme="minorHAnsi"/>
          <w:b/>
          <w:color w:val="4472C4" w:themeColor="accent1"/>
          <w:sz w:val="24"/>
          <w:szCs w:val="24"/>
        </w:rPr>
        <w:t xml:space="preserve"> – </w:t>
      </w:r>
      <w:r w:rsidR="00C03F5F">
        <w:rPr>
          <w:rFonts w:cstheme="minorHAnsi"/>
          <w:b/>
          <w:color w:val="4472C4" w:themeColor="accent1"/>
          <w:sz w:val="24"/>
          <w:szCs w:val="24"/>
        </w:rPr>
        <w:t>March 12</w:t>
      </w:r>
      <w:r w:rsidR="00EE0D95" w:rsidRPr="00D85D3A">
        <w:rPr>
          <w:rFonts w:cstheme="minorHAnsi"/>
          <w:b/>
          <w:color w:val="4472C4" w:themeColor="accent1"/>
          <w:sz w:val="24"/>
          <w:szCs w:val="24"/>
        </w:rPr>
        <w:t xml:space="preserve">, </w:t>
      </w:r>
      <w:r w:rsidR="006C6D86" w:rsidRPr="00D85D3A">
        <w:rPr>
          <w:rFonts w:cstheme="minorHAnsi"/>
          <w:b/>
          <w:color w:val="4472C4" w:themeColor="accent1"/>
          <w:sz w:val="24"/>
          <w:szCs w:val="24"/>
        </w:rPr>
        <w:t>201</w:t>
      </w:r>
      <w:r w:rsidR="00EE0D95" w:rsidRPr="00D85D3A">
        <w:rPr>
          <w:rFonts w:cstheme="minorHAnsi"/>
          <w:b/>
          <w:color w:val="4472C4" w:themeColor="accent1"/>
          <w:sz w:val="24"/>
          <w:szCs w:val="24"/>
        </w:rPr>
        <w:t>9</w:t>
      </w:r>
    </w:p>
    <w:p w:rsidR="006C6D86" w:rsidRPr="00D85D3A" w:rsidRDefault="006C6D86" w:rsidP="00A11A95">
      <w:pPr>
        <w:spacing w:after="0" w:line="240" w:lineRule="auto"/>
        <w:jc w:val="center"/>
        <w:rPr>
          <w:rFonts w:cstheme="minorHAnsi"/>
          <w:b/>
          <w:color w:val="4472C4" w:themeColor="accent1"/>
          <w:sz w:val="24"/>
          <w:szCs w:val="24"/>
        </w:rPr>
      </w:pPr>
      <w:r w:rsidRPr="00D85D3A">
        <w:rPr>
          <w:rFonts w:cstheme="minorHAnsi"/>
          <w:b/>
          <w:color w:val="4472C4" w:themeColor="accent1"/>
          <w:sz w:val="24"/>
          <w:szCs w:val="24"/>
        </w:rPr>
        <w:t>Session</w:t>
      </w:r>
      <w:r w:rsidR="006E3539">
        <w:rPr>
          <w:rFonts w:cstheme="minorHAnsi"/>
          <w:b/>
          <w:color w:val="4472C4" w:themeColor="accent1"/>
          <w:sz w:val="24"/>
          <w:szCs w:val="24"/>
        </w:rPr>
        <w:t xml:space="preserve"> </w:t>
      </w:r>
      <w:r w:rsidR="00C03F5F">
        <w:rPr>
          <w:rFonts w:cstheme="minorHAnsi"/>
          <w:b/>
          <w:color w:val="4472C4" w:themeColor="accent1"/>
          <w:sz w:val="24"/>
          <w:szCs w:val="24"/>
        </w:rPr>
        <w:t>7</w:t>
      </w:r>
      <w:r w:rsidRPr="00D85D3A">
        <w:rPr>
          <w:rFonts w:cstheme="minorHAnsi"/>
          <w:b/>
          <w:color w:val="4472C4" w:themeColor="accent1"/>
          <w:sz w:val="24"/>
          <w:szCs w:val="24"/>
        </w:rPr>
        <w:t xml:space="preserve"> </w:t>
      </w:r>
    </w:p>
    <w:p w:rsidR="008B41EA" w:rsidRPr="00D85D3A" w:rsidRDefault="008B41EA" w:rsidP="008B41EA">
      <w:pPr>
        <w:rPr>
          <w:rFonts w:cstheme="minorHAnsi"/>
          <w:sz w:val="24"/>
          <w:szCs w:val="24"/>
        </w:rPr>
      </w:pPr>
    </w:p>
    <w:p w:rsidR="00D96F4D" w:rsidRPr="00D85D3A" w:rsidRDefault="00D96F4D" w:rsidP="008B41EA">
      <w:pPr>
        <w:rPr>
          <w:rFonts w:cstheme="minorHAnsi"/>
          <w:sz w:val="24"/>
          <w:szCs w:val="24"/>
        </w:rPr>
      </w:pPr>
    </w:p>
    <w:p w:rsidR="008B41EA" w:rsidRPr="00D85D3A" w:rsidRDefault="008B41EA" w:rsidP="008B41EA">
      <w:pPr>
        <w:rPr>
          <w:rFonts w:cstheme="minorHAnsi"/>
          <w:sz w:val="24"/>
          <w:szCs w:val="24"/>
        </w:rPr>
      </w:pPr>
      <w:bookmarkStart w:id="0" w:name="_Hlk525298460"/>
      <w:bookmarkStart w:id="1" w:name="_Hlk526500323"/>
      <w:r w:rsidRPr="00D85D3A">
        <w:rPr>
          <w:rFonts w:cstheme="minorHAnsi"/>
          <w:sz w:val="24"/>
          <w:szCs w:val="24"/>
        </w:rPr>
        <w:t xml:space="preserve">9am – Refreshments </w:t>
      </w:r>
    </w:p>
    <w:p w:rsidR="008B41EA" w:rsidRPr="00D85D3A" w:rsidRDefault="008B41EA" w:rsidP="008B41EA">
      <w:pPr>
        <w:rPr>
          <w:rFonts w:cstheme="minorHAnsi"/>
          <w:sz w:val="24"/>
          <w:szCs w:val="24"/>
        </w:rPr>
      </w:pPr>
    </w:p>
    <w:p w:rsidR="008B41EA" w:rsidRPr="00D85D3A" w:rsidRDefault="008B41EA" w:rsidP="008B41EA">
      <w:pPr>
        <w:rPr>
          <w:rFonts w:cstheme="minorHAnsi"/>
          <w:sz w:val="24"/>
          <w:szCs w:val="24"/>
        </w:rPr>
      </w:pPr>
      <w:r w:rsidRPr="00D85D3A">
        <w:rPr>
          <w:rFonts w:cstheme="minorHAnsi"/>
          <w:sz w:val="24"/>
          <w:szCs w:val="24"/>
        </w:rPr>
        <w:t xml:space="preserve">9:30am – Worship </w:t>
      </w:r>
    </w:p>
    <w:p w:rsidR="008B41EA" w:rsidRPr="00D85D3A" w:rsidRDefault="008B41EA" w:rsidP="008B41EA">
      <w:pPr>
        <w:rPr>
          <w:rFonts w:cstheme="minorHAnsi"/>
          <w:sz w:val="24"/>
          <w:szCs w:val="24"/>
        </w:rPr>
      </w:pPr>
    </w:p>
    <w:p w:rsidR="00A50348" w:rsidRDefault="009C76DE" w:rsidP="008B41EA">
      <w:pPr>
        <w:rPr>
          <w:rFonts w:cstheme="minorHAnsi"/>
          <w:sz w:val="24"/>
          <w:szCs w:val="24"/>
        </w:rPr>
      </w:pPr>
      <w:bookmarkStart w:id="2" w:name="_Hlk535923868"/>
      <w:r w:rsidRPr="00D85D3A">
        <w:rPr>
          <w:rFonts w:cstheme="minorHAnsi"/>
          <w:sz w:val="24"/>
          <w:szCs w:val="24"/>
        </w:rPr>
        <w:t>10:45</w:t>
      </w:r>
      <w:r w:rsidR="005B56A3">
        <w:rPr>
          <w:rFonts w:cstheme="minorHAnsi"/>
          <w:sz w:val="24"/>
          <w:szCs w:val="24"/>
        </w:rPr>
        <w:t>am</w:t>
      </w:r>
      <w:r w:rsidRPr="00D85D3A">
        <w:rPr>
          <w:rFonts w:cstheme="minorHAnsi"/>
          <w:sz w:val="24"/>
          <w:szCs w:val="24"/>
        </w:rPr>
        <w:t xml:space="preserve"> – </w:t>
      </w:r>
      <w:r w:rsidR="00A50348">
        <w:rPr>
          <w:rFonts w:cstheme="minorHAnsi"/>
          <w:sz w:val="24"/>
          <w:szCs w:val="24"/>
        </w:rPr>
        <w:t xml:space="preserve">Leading </w:t>
      </w:r>
      <w:r w:rsidR="00204A5F">
        <w:rPr>
          <w:rFonts w:cstheme="minorHAnsi"/>
          <w:sz w:val="24"/>
          <w:szCs w:val="24"/>
        </w:rPr>
        <w:t xml:space="preserve">following </w:t>
      </w:r>
      <w:r w:rsidR="00A50348">
        <w:rPr>
          <w:rFonts w:cstheme="minorHAnsi"/>
          <w:sz w:val="24"/>
          <w:szCs w:val="24"/>
        </w:rPr>
        <w:t xml:space="preserve">GC2019 – Bishop </w:t>
      </w:r>
      <w:proofErr w:type="spellStart"/>
      <w:r w:rsidR="00A50348">
        <w:rPr>
          <w:rFonts w:cstheme="minorHAnsi"/>
          <w:sz w:val="24"/>
          <w:szCs w:val="24"/>
        </w:rPr>
        <w:t>Schol</w:t>
      </w:r>
      <w:proofErr w:type="spellEnd"/>
      <w:r w:rsidR="00A50348">
        <w:rPr>
          <w:rFonts w:cstheme="minorHAnsi"/>
          <w:sz w:val="24"/>
          <w:szCs w:val="24"/>
        </w:rPr>
        <w:t xml:space="preserve"> </w:t>
      </w:r>
    </w:p>
    <w:p w:rsidR="00A50348" w:rsidRDefault="00A50348" w:rsidP="008B41EA">
      <w:pPr>
        <w:rPr>
          <w:rFonts w:cstheme="minorHAnsi"/>
          <w:sz w:val="24"/>
          <w:szCs w:val="24"/>
        </w:rPr>
      </w:pPr>
    </w:p>
    <w:p w:rsidR="009C76DE" w:rsidRPr="00D85D3A" w:rsidRDefault="00A50348" w:rsidP="008B41EA">
      <w:pPr>
        <w:rPr>
          <w:rFonts w:cstheme="minorHAnsi"/>
          <w:sz w:val="24"/>
          <w:szCs w:val="24"/>
        </w:rPr>
      </w:pPr>
      <w:r>
        <w:rPr>
          <w:rFonts w:cstheme="minorHAnsi"/>
          <w:sz w:val="24"/>
          <w:szCs w:val="24"/>
        </w:rPr>
        <w:t>11:</w:t>
      </w:r>
      <w:r w:rsidR="006225DB">
        <w:rPr>
          <w:rFonts w:cstheme="minorHAnsi"/>
          <w:sz w:val="24"/>
          <w:szCs w:val="24"/>
        </w:rPr>
        <w:t>00</w:t>
      </w:r>
      <w:r>
        <w:rPr>
          <w:rFonts w:cstheme="minorHAnsi"/>
          <w:sz w:val="24"/>
          <w:szCs w:val="24"/>
        </w:rPr>
        <w:t xml:space="preserve">am – Reflection on Worship and Time with Bishop </w:t>
      </w:r>
      <w:proofErr w:type="spellStart"/>
      <w:r>
        <w:rPr>
          <w:rFonts w:cstheme="minorHAnsi"/>
          <w:sz w:val="24"/>
          <w:szCs w:val="24"/>
        </w:rPr>
        <w:t>Schol</w:t>
      </w:r>
      <w:proofErr w:type="spellEnd"/>
      <w:r>
        <w:rPr>
          <w:rFonts w:cstheme="minorHAnsi"/>
          <w:sz w:val="24"/>
          <w:szCs w:val="24"/>
        </w:rPr>
        <w:t xml:space="preserve"> </w:t>
      </w:r>
    </w:p>
    <w:p w:rsidR="000732C4" w:rsidRDefault="000732C4" w:rsidP="000732C4">
      <w:pPr>
        <w:pStyle w:val="ListParagraph"/>
        <w:numPr>
          <w:ilvl w:val="0"/>
          <w:numId w:val="33"/>
        </w:numPr>
        <w:rPr>
          <w:rFonts w:cstheme="minorHAnsi"/>
          <w:sz w:val="24"/>
          <w:szCs w:val="24"/>
        </w:rPr>
      </w:pPr>
      <w:bookmarkStart w:id="3" w:name="_Hlk535918259"/>
      <w:bookmarkEnd w:id="2"/>
      <w:r>
        <w:rPr>
          <w:rFonts w:cstheme="minorHAnsi"/>
          <w:sz w:val="24"/>
          <w:szCs w:val="24"/>
        </w:rPr>
        <w:t xml:space="preserve">Consider some of the following questions: </w:t>
      </w:r>
    </w:p>
    <w:p w:rsidR="000732C4" w:rsidRDefault="000732C4" w:rsidP="000732C4">
      <w:pPr>
        <w:pStyle w:val="ListParagraph"/>
        <w:numPr>
          <w:ilvl w:val="0"/>
          <w:numId w:val="34"/>
        </w:numPr>
        <w:rPr>
          <w:rFonts w:cstheme="minorHAnsi"/>
          <w:sz w:val="24"/>
          <w:szCs w:val="24"/>
        </w:rPr>
      </w:pPr>
      <w:r>
        <w:rPr>
          <w:rFonts w:cstheme="minorHAnsi"/>
          <w:sz w:val="24"/>
          <w:szCs w:val="24"/>
        </w:rPr>
        <w:t xml:space="preserve">If you could describe the worship service </w:t>
      </w:r>
      <w:r w:rsidR="00474042">
        <w:rPr>
          <w:rFonts w:cstheme="minorHAnsi"/>
          <w:sz w:val="24"/>
          <w:szCs w:val="24"/>
        </w:rPr>
        <w:t>in</w:t>
      </w:r>
      <w:r>
        <w:rPr>
          <w:rFonts w:cstheme="minorHAnsi"/>
          <w:sz w:val="24"/>
          <w:szCs w:val="24"/>
        </w:rPr>
        <w:t xml:space="preserve"> one word, what would it be? </w:t>
      </w:r>
    </w:p>
    <w:p w:rsidR="000732C4" w:rsidRDefault="000732C4" w:rsidP="000732C4">
      <w:pPr>
        <w:pStyle w:val="ListParagraph"/>
        <w:numPr>
          <w:ilvl w:val="0"/>
          <w:numId w:val="34"/>
        </w:numPr>
        <w:rPr>
          <w:rFonts w:cstheme="minorHAnsi"/>
          <w:sz w:val="24"/>
          <w:szCs w:val="24"/>
        </w:rPr>
      </w:pPr>
      <w:r>
        <w:rPr>
          <w:rFonts w:cstheme="minorHAnsi"/>
          <w:sz w:val="24"/>
          <w:szCs w:val="24"/>
        </w:rPr>
        <w:t xml:space="preserve">Reflect on the following elements of worship:  </w:t>
      </w:r>
    </w:p>
    <w:p w:rsidR="000732C4" w:rsidRDefault="000732C4" w:rsidP="000732C4">
      <w:pPr>
        <w:pStyle w:val="ListParagraph"/>
        <w:numPr>
          <w:ilvl w:val="1"/>
          <w:numId w:val="35"/>
        </w:numPr>
        <w:rPr>
          <w:rFonts w:cstheme="minorHAnsi"/>
          <w:sz w:val="24"/>
          <w:szCs w:val="24"/>
        </w:rPr>
      </w:pPr>
      <w:r>
        <w:rPr>
          <w:rFonts w:cstheme="minorHAnsi"/>
          <w:sz w:val="24"/>
          <w:szCs w:val="24"/>
        </w:rPr>
        <w:t>Opening</w:t>
      </w:r>
    </w:p>
    <w:p w:rsidR="000732C4" w:rsidRDefault="000732C4" w:rsidP="000732C4">
      <w:pPr>
        <w:pStyle w:val="ListParagraph"/>
        <w:numPr>
          <w:ilvl w:val="1"/>
          <w:numId w:val="35"/>
        </w:numPr>
        <w:rPr>
          <w:rFonts w:cstheme="minorHAnsi"/>
          <w:sz w:val="24"/>
          <w:szCs w:val="24"/>
        </w:rPr>
      </w:pPr>
      <w:r>
        <w:rPr>
          <w:rFonts w:cstheme="minorHAnsi"/>
          <w:sz w:val="24"/>
          <w:szCs w:val="24"/>
        </w:rPr>
        <w:t>Music</w:t>
      </w:r>
    </w:p>
    <w:p w:rsidR="000732C4" w:rsidRDefault="000732C4" w:rsidP="000732C4">
      <w:pPr>
        <w:pStyle w:val="ListParagraph"/>
        <w:numPr>
          <w:ilvl w:val="1"/>
          <w:numId w:val="35"/>
        </w:numPr>
        <w:rPr>
          <w:rFonts w:cstheme="minorHAnsi"/>
          <w:sz w:val="24"/>
          <w:szCs w:val="24"/>
        </w:rPr>
      </w:pPr>
      <w:r>
        <w:rPr>
          <w:rFonts w:cstheme="minorHAnsi"/>
          <w:sz w:val="24"/>
          <w:szCs w:val="24"/>
        </w:rPr>
        <w:t>Scripture</w:t>
      </w:r>
    </w:p>
    <w:p w:rsidR="000732C4" w:rsidRDefault="000732C4" w:rsidP="000732C4">
      <w:pPr>
        <w:pStyle w:val="ListParagraph"/>
        <w:numPr>
          <w:ilvl w:val="1"/>
          <w:numId w:val="35"/>
        </w:numPr>
        <w:rPr>
          <w:rFonts w:cstheme="minorHAnsi"/>
          <w:sz w:val="24"/>
          <w:szCs w:val="24"/>
        </w:rPr>
      </w:pPr>
      <w:r>
        <w:rPr>
          <w:rFonts w:cstheme="minorHAnsi"/>
          <w:sz w:val="24"/>
          <w:szCs w:val="24"/>
        </w:rPr>
        <w:t>Sermon</w:t>
      </w:r>
    </w:p>
    <w:p w:rsidR="000732C4" w:rsidRDefault="000732C4" w:rsidP="000732C4">
      <w:pPr>
        <w:pStyle w:val="ListParagraph"/>
        <w:numPr>
          <w:ilvl w:val="1"/>
          <w:numId w:val="35"/>
        </w:numPr>
        <w:rPr>
          <w:rFonts w:cstheme="minorHAnsi"/>
          <w:sz w:val="24"/>
          <w:szCs w:val="24"/>
        </w:rPr>
      </w:pPr>
      <w:r>
        <w:rPr>
          <w:rFonts w:cstheme="minorHAnsi"/>
          <w:sz w:val="24"/>
          <w:szCs w:val="24"/>
        </w:rPr>
        <w:t>Communion</w:t>
      </w:r>
    </w:p>
    <w:p w:rsidR="000732C4" w:rsidRDefault="000732C4" w:rsidP="000732C4">
      <w:pPr>
        <w:pStyle w:val="ListParagraph"/>
        <w:numPr>
          <w:ilvl w:val="0"/>
          <w:numId w:val="34"/>
        </w:numPr>
        <w:rPr>
          <w:rFonts w:cstheme="minorHAnsi"/>
          <w:sz w:val="24"/>
          <w:szCs w:val="24"/>
        </w:rPr>
      </w:pPr>
      <w:r>
        <w:rPr>
          <w:rFonts w:cstheme="minorHAnsi"/>
          <w:sz w:val="24"/>
          <w:szCs w:val="24"/>
        </w:rPr>
        <w:t>In one statement, summarize the sermon’s message.</w:t>
      </w:r>
    </w:p>
    <w:p w:rsidR="000732C4" w:rsidRDefault="000732C4" w:rsidP="000732C4">
      <w:pPr>
        <w:pStyle w:val="ListParagraph"/>
        <w:numPr>
          <w:ilvl w:val="0"/>
          <w:numId w:val="34"/>
        </w:numPr>
        <w:rPr>
          <w:rFonts w:cstheme="minorHAnsi"/>
          <w:sz w:val="24"/>
          <w:szCs w:val="24"/>
        </w:rPr>
      </w:pPr>
      <w:r>
        <w:rPr>
          <w:rFonts w:cstheme="minorHAnsi"/>
          <w:sz w:val="24"/>
          <w:szCs w:val="24"/>
        </w:rPr>
        <w:t xml:space="preserve">Was there a call to action in the sermon? If so, what was it? </w:t>
      </w:r>
    </w:p>
    <w:p w:rsidR="000732C4" w:rsidRDefault="000732C4" w:rsidP="000732C4">
      <w:pPr>
        <w:pStyle w:val="ListParagraph"/>
        <w:numPr>
          <w:ilvl w:val="0"/>
          <w:numId w:val="34"/>
        </w:numPr>
        <w:rPr>
          <w:rFonts w:cstheme="minorHAnsi"/>
          <w:sz w:val="24"/>
          <w:szCs w:val="24"/>
        </w:rPr>
      </w:pPr>
      <w:r>
        <w:rPr>
          <w:rFonts w:cstheme="minorHAnsi"/>
          <w:sz w:val="24"/>
          <w:szCs w:val="24"/>
        </w:rPr>
        <w:t xml:space="preserve">Is there one element of the worship service you would modify? If so, what would it be and why?  </w:t>
      </w:r>
    </w:p>
    <w:p w:rsidR="000732C4" w:rsidRDefault="000732C4" w:rsidP="000732C4">
      <w:pPr>
        <w:pStyle w:val="ListParagraph"/>
        <w:numPr>
          <w:ilvl w:val="0"/>
          <w:numId w:val="34"/>
        </w:numPr>
        <w:rPr>
          <w:rFonts w:cstheme="minorHAnsi"/>
          <w:sz w:val="24"/>
          <w:szCs w:val="24"/>
        </w:rPr>
      </w:pPr>
      <w:r>
        <w:rPr>
          <w:rFonts w:cstheme="minorHAnsi"/>
          <w:sz w:val="24"/>
          <w:szCs w:val="24"/>
        </w:rPr>
        <w:t xml:space="preserve">What was one gift you received </w:t>
      </w:r>
      <w:r w:rsidR="00F27D0D">
        <w:rPr>
          <w:rFonts w:cstheme="minorHAnsi"/>
          <w:sz w:val="24"/>
          <w:szCs w:val="24"/>
        </w:rPr>
        <w:t xml:space="preserve">in </w:t>
      </w:r>
      <w:r>
        <w:rPr>
          <w:rFonts w:cstheme="minorHAnsi"/>
          <w:sz w:val="24"/>
          <w:szCs w:val="24"/>
        </w:rPr>
        <w:t>worship?</w:t>
      </w:r>
    </w:p>
    <w:bookmarkEnd w:id="3"/>
    <w:p w:rsidR="00A50348" w:rsidRDefault="00A50348" w:rsidP="00A50348">
      <w:pPr>
        <w:rPr>
          <w:rFonts w:cstheme="minorHAnsi"/>
          <w:sz w:val="24"/>
          <w:szCs w:val="24"/>
        </w:rPr>
      </w:pPr>
    </w:p>
    <w:p w:rsidR="006225DB" w:rsidRPr="006225DB" w:rsidRDefault="006225DB" w:rsidP="006225DB">
      <w:pPr>
        <w:pStyle w:val="ListParagraph"/>
        <w:numPr>
          <w:ilvl w:val="0"/>
          <w:numId w:val="33"/>
        </w:numPr>
        <w:rPr>
          <w:rFonts w:cstheme="minorHAnsi"/>
          <w:sz w:val="24"/>
          <w:szCs w:val="24"/>
        </w:rPr>
      </w:pPr>
      <w:r w:rsidRPr="006225DB">
        <w:rPr>
          <w:rFonts w:cstheme="minorHAnsi"/>
          <w:sz w:val="24"/>
          <w:szCs w:val="24"/>
        </w:rPr>
        <w:t xml:space="preserve">Based on what you heard from Bishop </w:t>
      </w:r>
      <w:proofErr w:type="spellStart"/>
      <w:r w:rsidRPr="006225DB">
        <w:rPr>
          <w:rFonts w:cstheme="minorHAnsi"/>
          <w:sz w:val="24"/>
          <w:szCs w:val="24"/>
        </w:rPr>
        <w:t>Schol</w:t>
      </w:r>
      <w:proofErr w:type="spellEnd"/>
      <w:r w:rsidRPr="006225DB">
        <w:rPr>
          <w:rFonts w:cstheme="minorHAnsi"/>
          <w:sz w:val="24"/>
          <w:szCs w:val="24"/>
        </w:rPr>
        <w:t xml:space="preserve">, and what you are thinking and feeling, how will you lead your congregation forward following GC2019?  </w:t>
      </w:r>
    </w:p>
    <w:p w:rsidR="006225DB" w:rsidRPr="006225DB" w:rsidRDefault="006225DB" w:rsidP="006225DB">
      <w:pPr>
        <w:pStyle w:val="ListParagraph"/>
        <w:rPr>
          <w:rFonts w:cstheme="minorHAnsi"/>
          <w:sz w:val="24"/>
          <w:szCs w:val="24"/>
        </w:rPr>
      </w:pPr>
    </w:p>
    <w:p w:rsidR="00A50348" w:rsidRDefault="002552C8" w:rsidP="00A50348">
      <w:pPr>
        <w:rPr>
          <w:rFonts w:cstheme="minorHAnsi"/>
          <w:sz w:val="24"/>
          <w:szCs w:val="24"/>
        </w:rPr>
      </w:pPr>
      <w:r>
        <w:rPr>
          <w:rFonts w:cstheme="minorHAnsi"/>
          <w:sz w:val="24"/>
          <w:szCs w:val="24"/>
        </w:rPr>
        <w:t xml:space="preserve">12noon – </w:t>
      </w:r>
      <w:r w:rsidR="00111D82" w:rsidRPr="00111D82">
        <w:rPr>
          <w:rFonts w:cstheme="minorHAnsi"/>
          <w:sz w:val="24"/>
          <w:szCs w:val="24"/>
        </w:rPr>
        <w:t xml:space="preserve">Peer Consultation through a Leadership Challenge </w:t>
      </w:r>
      <w:r>
        <w:rPr>
          <w:rFonts w:cstheme="minorHAnsi"/>
          <w:sz w:val="24"/>
          <w:szCs w:val="24"/>
        </w:rPr>
        <w:t xml:space="preserve">– Team One and Urban Cohort </w:t>
      </w:r>
    </w:p>
    <w:p w:rsidR="00111D82" w:rsidRPr="00111D82" w:rsidRDefault="00111D82" w:rsidP="00111D82">
      <w:pPr>
        <w:shd w:val="clear" w:color="auto" w:fill="FFFFFF"/>
        <w:spacing w:after="0" w:line="240" w:lineRule="auto"/>
        <w:ind w:left="720"/>
        <w:rPr>
          <w:rFonts w:eastAsia="Times New Roman" w:cstheme="minorHAnsi"/>
          <w:sz w:val="24"/>
          <w:szCs w:val="24"/>
        </w:rPr>
      </w:pPr>
    </w:p>
    <w:p w:rsidR="00111D82" w:rsidRPr="00111D82" w:rsidRDefault="00111D82" w:rsidP="00111D82">
      <w:pPr>
        <w:numPr>
          <w:ilvl w:val="0"/>
          <w:numId w:val="37"/>
        </w:numPr>
        <w:contextualSpacing/>
        <w:rPr>
          <w:rFonts w:cstheme="minorHAnsi"/>
          <w:sz w:val="24"/>
          <w:szCs w:val="24"/>
        </w:rPr>
      </w:pPr>
      <w:r w:rsidRPr="00111D82">
        <w:rPr>
          <w:rFonts w:cstheme="minorHAnsi"/>
          <w:sz w:val="24"/>
          <w:szCs w:val="24"/>
        </w:rPr>
        <w:t>Leadership Challenge format</w:t>
      </w:r>
    </w:p>
    <w:p w:rsidR="00111D82" w:rsidRPr="00111D82" w:rsidRDefault="00111D82" w:rsidP="00111D82">
      <w:pPr>
        <w:numPr>
          <w:ilvl w:val="0"/>
          <w:numId w:val="36"/>
        </w:numPr>
        <w:contextualSpacing/>
        <w:rPr>
          <w:rFonts w:cstheme="minorHAnsi"/>
          <w:sz w:val="24"/>
          <w:szCs w:val="24"/>
        </w:rPr>
      </w:pPr>
      <w:r w:rsidRPr="00111D82">
        <w:rPr>
          <w:rFonts w:cstheme="minorHAnsi"/>
          <w:sz w:val="24"/>
          <w:szCs w:val="24"/>
        </w:rPr>
        <w:t xml:space="preserve">Five minutes for the leader to explain the situation. The leader should remain fact focused rather than emotionally driven. </w:t>
      </w:r>
    </w:p>
    <w:p w:rsidR="00111D82" w:rsidRPr="00111D82" w:rsidRDefault="00111D82" w:rsidP="00111D82">
      <w:pPr>
        <w:numPr>
          <w:ilvl w:val="0"/>
          <w:numId w:val="36"/>
        </w:numPr>
        <w:contextualSpacing/>
        <w:rPr>
          <w:rFonts w:cstheme="minorHAnsi"/>
          <w:sz w:val="24"/>
          <w:szCs w:val="24"/>
        </w:rPr>
      </w:pPr>
      <w:r w:rsidRPr="00111D82">
        <w:rPr>
          <w:rFonts w:cstheme="minorHAnsi"/>
          <w:sz w:val="24"/>
          <w:szCs w:val="24"/>
        </w:rPr>
        <w:lastRenderedPageBreak/>
        <w:t xml:space="preserve">Five minutes for the cohort to ask clarifying questions of the leader. Then the leader turns their chair so that they listen to the conversation in the room.  </w:t>
      </w:r>
    </w:p>
    <w:p w:rsidR="00111D82" w:rsidRPr="00111D82" w:rsidRDefault="00111D82" w:rsidP="00111D82">
      <w:pPr>
        <w:numPr>
          <w:ilvl w:val="0"/>
          <w:numId w:val="36"/>
        </w:numPr>
        <w:contextualSpacing/>
        <w:rPr>
          <w:rFonts w:cstheme="minorHAnsi"/>
          <w:sz w:val="24"/>
          <w:szCs w:val="24"/>
        </w:rPr>
      </w:pPr>
      <w:r w:rsidRPr="00111D82">
        <w:rPr>
          <w:rFonts w:cstheme="minorHAnsi"/>
          <w:sz w:val="24"/>
          <w:szCs w:val="24"/>
        </w:rPr>
        <w:t xml:space="preserve">Ten minutes for the cohort to discuss and provide the leader feedback and insights. </w:t>
      </w:r>
    </w:p>
    <w:p w:rsidR="00111D82" w:rsidRPr="00111D82" w:rsidRDefault="00111D82" w:rsidP="00111D82">
      <w:pPr>
        <w:numPr>
          <w:ilvl w:val="0"/>
          <w:numId w:val="36"/>
        </w:numPr>
        <w:contextualSpacing/>
        <w:rPr>
          <w:rFonts w:cstheme="minorHAnsi"/>
          <w:sz w:val="24"/>
          <w:szCs w:val="24"/>
        </w:rPr>
      </w:pPr>
      <w:r w:rsidRPr="00111D82">
        <w:rPr>
          <w:rFonts w:cstheme="minorHAnsi"/>
          <w:sz w:val="24"/>
          <w:szCs w:val="24"/>
        </w:rPr>
        <w:t xml:space="preserve">Then five minutes for the leader to respond to what they heard. The leader’s chair is turned facing the cohort. </w:t>
      </w:r>
    </w:p>
    <w:p w:rsidR="002552C8" w:rsidRPr="00A50348" w:rsidRDefault="002552C8" w:rsidP="00A50348">
      <w:pPr>
        <w:rPr>
          <w:rFonts w:cstheme="minorHAnsi"/>
          <w:sz w:val="24"/>
          <w:szCs w:val="24"/>
        </w:rPr>
      </w:pPr>
    </w:p>
    <w:p w:rsidR="002552C8" w:rsidRDefault="002552C8" w:rsidP="00D96F4D">
      <w:pPr>
        <w:rPr>
          <w:rFonts w:cstheme="minorHAnsi"/>
          <w:sz w:val="24"/>
          <w:szCs w:val="24"/>
        </w:rPr>
      </w:pPr>
      <w:r>
        <w:rPr>
          <w:rFonts w:cstheme="minorHAnsi"/>
          <w:sz w:val="24"/>
          <w:szCs w:val="24"/>
        </w:rPr>
        <w:t xml:space="preserve">12:45pm – Lunch </w:t>
      </w:r>
    </w:p>
    <w:p w:rsidR="002552C8" w:rsidRDefault="002552C8" w:rsidP="00D96F4D">
      <w:pPr>
        <w:rPr>
          <w:rFonts w:cstheme="minorHAnsi"/>
          <w:sz w:val="24"/>
          <w:szCs w:val="24"/>
        </w:rPr>
      </w:pPr>
    </w:p>
    <w:p w:rsidR="008D55D8" w:rsidRPr="00D85D3A" w:rsidRDefault="002552C8" w:rsidP="00D96F4D">
      <w:pPr>
        <w:rPr>
          <w:rFonts w:cstheme="minorHAnsi"/>
          <w:sz w:val="24"/>
          <w:szCs w:val="24"/>
        </w:rPr>
      </w:pPr>
      <w:r>
        <w:rPr>
          <w:rFonts w:cstheme="minorHAnsi"/>
          <w:sz w:val="24"/>
          <w:szCs w:val="24"/>
        </w:rPr>
        <w:t>1:</w:t>
      </w:r>
      <w:r w:rsidR="00BB3D31">
        <w:rPr>
          <w:rFonts w:cstheme="minorHAnsi"/>
          <w:sz w:val="24"/>
          <w:szCs w:val="24"/>
        </w:rPr>
        <w:t>30</w:t>
      </w:r>
      <w:r>
        <w:rPr>
          <w:rFonts w:cstheme="minorHAnsi"/>
          <w:sz w:val="24"/>
          <w:szCs w:val="24"/>
        </w:rPr>
        <w:t xml:space="preserve">pm </w:t>
      </w:r>
      <w:r w:rsidR="005E232E" w:rsidRPr="00D85D3A">
        <w:rPr>
          <w:rFonts w:cstheme="minorHAnsi"/>
          <w:sz w:val="24"/>
          <w:szCs w:val="24"/>
        </w:rPr>
        <w:t xml:space="preserve">– </w:t>
      </w:r>
      <w:r w:rsidR="00D96F4D" w:rsidRPr="00D85D3A">
        <w:rPr>
          <w:rFonts w:cstheme="minorHAnsi"/>
          <w:sz w:val="24"/>
          <w:szCs w:val="24"/>
        </w:rPr>
        <w:t xml:space="preserve">Discipleship Pathway – A GNJ Resource </w:t>
      </w:r>
      <w:bookmarkEnd w:id="0"/>
      <w:bookmarkEnd w:id="1"/>
    </w:p>
    <w:p w:rsidR="00C03F5F" w:rsidRDefault="00C03F5F" w:rsidP="009C76DE">
      <w:pPr>
        <w:pStyle w:val="ListParagraph"/>
        <w:numPr>
          <w:ilvl w:val="0"/>
          <w:numId w:val="27"/>
        </w:numPr>
        <w:rPr>
          <w:rFonts w:cstheme="minorHAnsi"/>
          <w:sz w:val="24"/>
          <w:szCs w:val="24"/>
        </w:rPr>
      </w:pPr>
      <w:r>
        <w:rPr>
          <w:rFonts w:cstheme="minorHAnsi"/>
          <w:sz w:val="24"/>
          <w:szCs w:val="24"/>
        </w:rPr>
        <w:t xml:space="preserve">Each leader will share the clear simple 60 second message about their church’s discipleship path for feedback. </w:t>
      </w:r>
    </w:p>
    <w:p w:rsidR="00C03F5F" w:rsidRDefault="00C03F5F" w:rsidP="00C03F5F">
      <w:pPr>
        <w:pStyle w:val="ListParagraph"/>
        <w:numPr>
          <w:ilvl w:val="0"/>
          <w:numId w:val="27"/>
        </w:numPr>
        <w:rPr>
          <w:rFonts w:cstheme="minorHAnsi"/>
          <w:sz w:val="24"/>
          <w:szCs w:val="24"/>
        </w:rPr>
      </w:pPr>
      <w:r>
        <w:rPr>
          <w:rFonts w:cstheme="minorHAnsi"/>
          <w:sz w:val="24"/>
          <w:szCs w:val="24"/>
        </w:rPr>
        <w:t>On page 10 there is an example of a discipleship pathway for a congregation. If your congregation established a discipleship pathway, where and when might you use a similar list in your church?</w:t>
      </w:r>
    </w:p>
    <w:p w:rsidR="00C03F5F" w:rsidRPr="00C03F5F" w:rsidRDefault="00C03F5F" w:rsidP="00C03F5F">
      <w:pPr>
        <w:pStyle w:val="ListParagraph"/>
        <w:numPr>
          <w:ilvl w:val="0"/>
          <w:numId w:val="27"/>
        </w:numPr>
        <w:rPr>
          <w:rFonts w:cstheme="minorHAnsi"/>
          <w:sz w:val="24"/>
          <w:szCs w:val="24"/>
        </w:rPr>
      </w:pPr>
      <w:r>
        <w:rPr>
          <w:sz w:val="24"/>
          <w:szCs w:val="24"/>
        </w:rPr>
        <w:t>Your resourcing assignment was to walk through the process of creating a “Discipleship Pathway” with a</w:t>
      </w:r>
      <w:r w:rsidRPr="00C03F5F">
        <w:rPr>
          <w:sz w:val="24"/>
          <w:szCs w:val="24"/>
        </w:rPr>
        <w:t xml:space="preserve"> group of 3 – 5 leaders from your congregation</w:t>
      </w:r>
      <w:r>
        <w:rPr>
          <w:sz w:val="24"/>
          <w:szCs w:val="24"/>
        </w:rPr>
        <w:t>.</w:t>
      </w:r>
      <w:r w:rsidRPr="00C03F5F">
        <w:rPr>
          <w:sz w:val="24"/>
          <w:szCs w:val="24"/>
        </w:rPr>
        <w:t xml:space="preserve"> What did you learn from this experience? </w:t>
      </w:r>
      <w:r>
        <w:rPr>
          <w:sz w:val="24"/>
          <w:szCs w:val="24"/>
        </w:rPr>
        <w:t xml:space="preserve">How did it differ from your experience of creating a discipleship pathway on your own? </w:t>
      </w:r>
    </w:p>
    <w:p w:rsidR="00D96F4D" w:rsidRDefault="00D96F4D" w:rsidP="00765560">
      <w:pPr>
        <w:rPr>
          <w:rFonts w:cstheme="minorHAnsi"/>
          <w:sz w:val="24"/>
          <w:szCs w:val="24"/>
        </w:rPr>
      </w:pPr>
    </w:p>
    <w:p w:rsidR="00765560" w:rsidRDefault="00F8519D" w:rsidP="00765560">
      <w:pPr>
        <w:rPr>
          <w:rFonts w:cstheme="minorHAnsi"/>
          <w:sz w:val="24"/>
          <w:szCs w:val="24"/>
        </w:rPr>
      </w:pPr>
      <w:r>
        <w:rPr>
          <w:rFonts w:cstheme="minorHAnsi"/>
          <w:sz w:val="24"/>
          <w:szCs w:val="24"/>
        </w:rPr>
        <w:t>2</w:t>
      </w:r>
      <w:r w:rsidR="00BB3D31">
        <w:rPr>
          <w:rFonts w:cstheme="minorHAnsi"/>
          <w:sz w:val="24"/>
          <w:szCs w:val="24"/>
        </w:rPr>
        <w:t>:15</w:t>
      </w:r>
      <w:r>
        <w:rPr>
          <w:rFonts w:cstheme="minorHAnsi"/>
          <w:sz w:val="24"/>
          <w:szCs w:val="24"/>
        </w:rPr>
        <w:t xml:space="preserve">pm </w:t>
      </w:r>
      <w:r w:rsidR="006225DB">
        <w:rPr>
          <w:rFonts w:cstheme="minorHAnsi"/>
          <w:sz w:val="24"/>
          <w:szCs w:val="24"/>
        </w:rPr>
        <w:t>–</w:t>
      </w:r>
      <w:r w:rsidR="00C140C3">
        <w:rPr>
          <w:rFonts w:cstheme="minorHAnsi"/>
          <w:sz w:val="24"/>
          <w:szCs w:val="24"/>
        </w:rPr>
        <w:t xml:space="preserve"> </w:t>
      </w:r>
      <w:r w:rsidR="002E4B2A">
        <w:rPr>
          <w:rFonts w:cstheme="minorHAnsi"/>
          <w:sz w:val="24"/>
          <w:szCs w:val="24"/>
        </w:rPr>
        <w:t xml:space="preserve">A Personal Leadership Development Plan </w:t>
      </w:r>
    </w:p>
    <w:p w:rsidR="006225DB" w:rsidRPr="00765560" w:rsidRDefault="006225DB" w:rsidP="00765560">
      <w:pPr>
        <w:rPr>
          <w:rFonts w:cstheme="minorHAnsi"/>
          <w:sz w:val="24"/>
          <w:szCs w:val="24"/>
        </w:rPr>
      </w:pPr>
    </w:p>
    <w:p w:rsidR="00972EA2" w:rsidRPr="00D85D3A" w:rsidRDefault="00972EA2" w:rsidP="00972EA2">
      <w:pPr>
        <w:rPr>
          <w:rFonts w:cstheme="minorHAnsi"/>
          <w:sz w:val="24"/>
          <w:szCs w:val="24"/>
        </w:rPr>
      </w:pPr>
      <w:r w:rsidRPr="00D85D3A">
        <w:rPr>
          <w:rFonts w:cstheme="minorHAnsi"/>
          <w:sz w:val="24"/>
          <w:szCs w:val="24"/>
        </w:rPr>
        <w:t xml:space="preserve">2:50pm – Wrap-up and Resourcing for </w:t>
      </w:r>
      <w:r w:rsidR="00C140C3">
        <w:rPr>
          <w:rFonts w:cstheme="minorHAnsi"/>
          <w:sz w:val="24"/>
          <w:szCs w:val="24"/>
        </w:rPr>
        <w:t xml:space="preserve">April </w:t>
      </w:r>
    </w:p>
    <w:p w:rsidR="006225DB" w:rsidRDefault="006225DB" w:rsidP="00972EA2">
      <w:pPr>
        <w:rPr>
          <w:rFonts w:cstheme="minorHAnsi"/>
          <w:sz w:val="24"/>
          <w:szCs w:val="24"/>
        </w:rPr>
      </w:pPr>
    </w:p>
    <w:p w:rsidR="00972EA2" w:rsidRDefault="00972EA2" w:rsidP="00972EA2">
      <w:pPr>
        <w:rPr>
          <w:rFonts w:cstheme="minorHAnsi"/>
          <w:sz w:val="24"/>
          <w:szCs w:val="24"/>
        </w:rPr>
      </w:pPr>
      <w:r w:rsidRPr="00D85D3A">
        <w:rPr>
          <w:rFonts w:cstheme="minorHAnsi"/>
          <w:sz w:val="24"/>
          <w:szCs w:val="24"/>
        </w:rPr>
        <w:t xml:space="preserve">3pm – Adjourn </w:t>
      </w:r>
    </w:p>
    <w:p w:rsidR="00111D82" w:rsidRDefault="00111D82" w:rsidP="00972EA2">
      <w:pPr>
        <w:rPr>
          <w:rFonts w:cstheme="minorHAnsi"/>
          <w:sz w:val="24"/>
          <w:szCs w:val="24"/>
        </w:rPr>
      </w:pPr>
    </w:p>
    <w:p w:rsidR="00111D82" w:rsidRDefault="00111D82" w:rsidP="00972EA2">
      <w:pPr>
        <w:rPr>
          <w:rFonts w:cstheme="minorHAnsi"/>
          <w:sz w:val="24"/>
          <w:szCs w:val="24"/>
        </w:rPr>
      </w:pPr>
    </w:p>
    <w:p w:rsidR="00111D82" w:rsidRDefault="00111D82" w:rsidP="00972EA2">
      <w:pPr>
        <w:rPr>
          <w:rFonts w:cstheme="minorHAnsi"/>
          <w:sz w:val="24"/>
          <w:szCs w:val="24"/>
        </w:rPr>
      </w:pPr>
    </w:p>
    <w:p w:rsidR="00111D82" w:rsidRDefault="00111D82" w:rsidP="00972EA2">
      <w:pPr>
        <w:rPr>
          <w:rFonts w:cstheme="minorHAnsi"/>
          <w:sz w:val="24"/>
          <w:szCs w:val="24"/>
        </w:rPr>
      </w:pPr>
    </w:p>
    <w:p w:rsidR="00111D82" w:rsidRDefault="00111D82" w:rsidP="00972EA2">
      <w:pPr>
        <w:rPr>
          <w:rFonts w:cstheme="minorHAnsi"/>
          <w:sz w:val="24"/>
          <w:szCs w:val="24"/>
        </w:rPr>
      </w:pPr>
    </w:p>
    <w:p w:rsidR="00111D82" w:rsidRDefault="00111D82" w:rsidP="00972EA2">
      <w:pPr>
        <w:rPr>
          <w:rFonts w:cstheme="minorHAnsi"/>
          <w:sz w:val="24"/>
          <w:szCs w:val="24"/>
        </w:rPr>
      </w:pPr>
    </w:p>
    <w:p w:rsidR="00111D82" w:rsidRDefault="00111D82" w:rsidP="00972EA2">
      <w:pPr>
        <w:rPr>
          <w:rFonts w:cstheme="minorHAnsi"/>
          <w:sz w:val="24"/>
          <w:szCs w:val="24"/>
        </w:rPr>
      </w:pPr>
    </w:p>
    <w:p w:rsidR="00111D82" w:rsidRDefault="00111D82" w:rsidP="00972EA2">
      <w:pPr>
        <w:rPr>
          <w:sz w:val="20"/>
          <w:szCs w:val="20"/>
        </w:rPr>
      </w:pPr>
    </w:p>
    <w:p w:rsidR="00111D82" w:rsidRPr="00E11CFF" w:rsidRDefault="00111D82" w:rsidP="00111D82">
      <w:pPr>
        <w:jc w:val="center"/>
        <w:rPr>
          <w:b/>
          <w:color w:val="4472C4" w:themeColor="accent1"/>
          <w:sz w:val="24"/>
          <w:szCs w:val="24"/>
        </w:rPr>
      </w:pPr>
      <w:r w:rsidRPr="00E11CFF">
        <w:rPr>
          <w:b/>
          <w:color w:val="4472C4" w:themeColor="accent1"/>
          <w:sz w:val="24"/>
          <w:szCs w:val="24"/>
        </w:rPr>
        <w:t>Resourcing for April 9</w:t>
      </w:r>
      <w:r w:rsidRPr="00E11CFF">
        <w:rPr>
          <w:b/>
          <w:color w:val="4472C4" w:themeColor="accent1"/>
          <w:sz w:val="24"/>
          <w:szCs w:val="24"/>
          <w:vertAlign w:val="superscript"/>
        </w:rPr>
        <w:t>th</w:t>
      </w:r>
      <w:r w:rsidRPr="00E11CFF">
        <w:rPr>
          <w:b/>
          <w:color w:val="4472C4" w:themeColor="accent1"/>
          <w:sz w:val="24"/>
          <w:szCs w:val="24"/>
        </w:rPr>
        <w:t xml:space="preserve"> </w:t>
      </w:r>
    </w:p>
    <w:p w:rsidR="00111D82" w:rsidRPr="00E11CFF" w:rsidRDefault="00111D82" w:rsidP="00972EA2">
      <w:pPr>
        <w:rPr>
          <w:sz w:val="24"/>
          <w:szCs w:val="24"/>
        </w:rPr>
      </w:pPr>
    </w:p>
    <w:p w:rsidR="00111D82" w:rsidRPr="00E11CFF" w:rsidRDefault="00E11CFF" w:rsidP="00972EA2">
      <w:pPr>
        <w:rPr>
          <w:sz w:val="24"/>
          <w:szCs w:val="24"/>
        </w:rPr>
      </w:pPr>
      <w:r>
        <w:rPr>
          <w:sz w:val="24"/>
          <w:szCs w:val="24"/>
        </w:rPr>
        <w:t xml:space="preserve">Over the next few months we will be working on developing a personal </w:t>
      </w:r>
      <w:r w:rsidR="009751AD">
        <w:rPr>
          <w:sz w:val="24"/>
          <w:szCs w:val="24"/>
        </w:rPr>
        <w:t xml:space="preserve">leadership </w:t>
      </w:r>
      <w:r>
        <w:rPr>
          <w:sz w:val="24"/>
          <w:szCs w:val="24"/>
        </w:rPr>
        <w:t>development plan. For our April meeting, please b</w:t>
      </w:r>
      <w:r w:rsidRPr="00E11CFF">
        <w:rPr>
          <w:sz w:val="24"/>
          <w:szCs w:val="24"/>
        </w:rPr>
        <w:t xml:space="preserve">ring written responses to </w:t>
      </w:r>
      <w:r>
        <w:rPr>
          <w:sz w:val="24"/>
          <w:szCs w:val="24"/>
        </w:rPr>
        <w:t>t</w:t>
      </w:r>
      <w:r w:rsidRPr="00E11CFF">
        <w:rPr>
          <w:sz w:val="24"/>
          <w:szCs w:val="24"/>
        </w:rPr>
        <w:t xml:space="preserve">he following: </w:t>
      </w:r>
    </w:p>
    <w:p w:rsidR="00E11CFF" w:rsidRPr="00E11CFF" w:rsidRDefault="00E11CFF" w:rsidP="00972EA2">
      <w:pPr>
        <w:rPr>
          <w:sz w:val="24"/>
          <w:szCs w:val="24"/>
        </w:rPr>
      </w:pPr>
    </w:p>
    <w:p w:rsidR="00111D82" w:rsidRPr="00E11CFF" w:rsidRDefault="00111D82" w:rsidP="00E11CFF">
      <w:pPr>
        <w:pStyle w:val="ListParagraph"/>
        <w:numPr>
          <w:ilvl w:val="0"/>
          <w:numId w:val="40"/>
        </w:numPr>
        <w:rPr>
          <w:sz w:val="24"/>
          <w:szCs w:val="24"/>
        </w:rPr>
      </w:pPr>
      <w:r w:rsidRPr="00E11CFF">
        <w:rPr>
          <w:sz w:val="24"/>
          <w:szCs w:val="24"/>
        </w:rPr>
        <w:t xml:space="preserve">Thinking about the necessary skills for effective leadership (preaching, teaching, empowering laity, visionary, creative, and innovative).  Which skills do you consider your strengths?  Which are the areas in which you need to grow.  Identify two growth areas that you would like to develop in from July 2019 to July 2020? </w:t>
      </w:r>
    </w:p>
    <w:p w:rsidR="00E11CFF" w:rsidRPr="00E11CFF" w:rsidRDefault="00E11CFF" w:rsidP="00972EA2">
      <w:pPr>
        <w:rPr>
          <w:sz w:val="24"/>
          <w:szCs w:val="24"/>
        </w:rPr>
      </w:pPr>
    </w:p>
    <w:p w:rsidR="00111D82" w:rsidRPr="00E11CFF" w:rsidRDefault="00111D82" w:rsidP="00E11CFF">
      <w:pPr>
        <w:pStyle w:val="ListParagraph"/>
        <w:numPr>
          <w:ilvl w:val="0"/>
          <w:numId w:val="40"/>
        </w:numPr>
        <w:shd w:val="clear" w:color="auto" w:fill="FFFFFF"/>
        <w:tabs>
          <w:tab w:val="right" w:pos="3600"/>
          <w:tab w:val="right" w:pos="5040"/>
          <w:tab w:val="right" w:pos="6480"/>
          <w:tab w:val="right" w:pos="7920"/>
          <w:tab w:val="right" w:pos="9180"/>
        </w:tabs>
        <w:suppressAutoHyphens/>
        <w:spacing w:after="0" w:line="240" w:lineRule="auto"/>
        <w:rPr>
          <w:color w:val="000000"/>
          <w:sz w:val="24"/>
          <w:szCs w:val="24"/>
        </w:rPr>
      </w:pPr>
      <w:r w:rsidRPr="00E11CFF">
        <w:rPr>
          <w:color w:val="000000"/>
          <w:sz w:val="24"/>
          <w:szCs w:val="24"/>
        </w:rPr>
        <w:t xml:space="preserve">Imagine that you have developed these growth areas in the coming year.  How would they enhance your ministry?  How would they be evident in your local setting?  How would they be visible to the congregation?  </w:t>
      </w:r>
    </w:p>
    <w:p w:rsidR="00111D82" w:rsidRPr="00E11CFF" w:rsidRDefault="00111D82" w:rsidP="00972EA2">
      <w:pPr>
        <w:rPr>
          <w:rFonts w:cstheme="minorHAnsi"/>
          <w:sz w:val="24"/>
          <w:szCs w:val="24"/>
        </w:rPr>
      </w:pPr>
    </w:p>
    <w:p w:rsidR="00111D82" w:rsidRPr="00204A5F" w:rsidRDefault="004D57D6" w:rsidP="00204A5F">
      <w:pPr>
        <w:rPr>
          <w:rFonts w:cstheme="minorHAnsi"/>
          <w:sz w:val="24"/>
          <w:szCs w:val="24"/>
        </w:rPr>
      </w:pPr>
      <w:bookmarkStart w:id="4" w:name="_GoBack"/>
      <w:bookmarkEnd w:id="4"/>
      <w:r w:rsidRPr="00204A5F">
        <w:rPr>
          <w:rFonts w:cstheme="minorHAnsi"/>
          <w:sz w:val="24"/>
          <w:szCs w:val="24"/>
        </w:rPr>
        <w:t xml:space="preserve">Two cohort members will prepare a leadership challenge to present for peer consultation. </w:t>
      </w:r>
    </w:p>
    <w:sectPr w:rsidR="00111D82" w:rsidRPr="00204A5F" w:rsidSect="00EE0D95">
      <w:footerReference w:type="default" r:id="rId8"/>
      <w:pgSz w:w="12240" w:h="15840"/>
      <w:pgMar w:top="1360" w:right="136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039C" w:rsidRDefault="00DA039C" w:rsidP="00C61B43">
      <w:pPr>
        <w:spacing w:after="0" w:line="240" w:lineRule="auto"/>
      </w:pPr>
      <w:r>
        <w:separator/>
      </w:r>
    </w:p>
  </w:endnote>
  <w:endnote w:type="continuationSeparator" w:id="0">
    <w:p w:rsidR="00DA039C" w:rsidRDefault="00DA039C" w:rsidP="00C61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8901900"/>
      <w:docPartObj>
        <w:docPartGallery w:val="Page Numbers (Bottom of Page)"/>
        <w:docPartUnique/>
      </w:docPartObj>
    </w:sdtPr>
    <w:sdtEndPr>
      <w:rPr>
        <w:noProof/>
      </w:rPr>
    </w:sdtEndPr>
    <w:sdtContent>
      <w:p w:rsidR="005E235B" w:rsidRDefault="005E235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5E235B" w:rsidRDefault="005E23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039C" w:rsidRDefault="00DA039C" w:rsidP="00C61B43">
      <w:pPr>
        <w:spacing w:after="0" w:line="240" w:lineRule="auto"/>
      </w:pPr>
      <w:r>
        <w:separator/>
      </w:r>
    </w:p>
  </w:footnote>
  <w:footnote w:type="continuationSeparator" w:id="0">
    <w:p w:rsidR="00DA039C" w:rsidRDefault="00DA039C" w:rsidP="00C61B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B07B8E"/>
    <w:multiLevelType w:val="hybridMultilevel"/>
    <w:tmpl w:val="E780CCC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9646A51"/>
    <w:multiLevelType w:val="hybridMultilevel"/>
    <w:tmpl w:val="0810B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091FEF"/>
    <w:multiLevelType w:val="hybridMultilevel"/>
    <w:tmpl w:val="BCB85278"/>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3F53AE"/>
    <w:multiLevelType w:val="hybridMultilevel"/>
    <w:tmpl w:val="E9C60D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D6C27B8"/>
    <w:multiLevelType w:val="hybridMultilevel"/>
    <w:tmpl w:val="0C4AE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6A465B"/>
    <w:multiLevelType w:val="hybridMultilevel"/>
    <w:tmpl w:val="942A7B92"/>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1E497C"/>
    <w:multiLevelType w:val="hybridMultilevel"/>
    <w:tmpl w:val="A91C225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1B7522"/>
    <w:multiLevelType w:val="hybridMultilevel"/>
    <w:tmpl w:val="EA58C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F61D89"/>
    <w:multiLevelType w:val="hybridMultilevel"/>
    <w:tmpl w:val="9552CF8C"/>
    <w:lvl w:ilvl="0" w:tplc="0409000F">
      <w:start w:val="1"/>
      <w:numFmt w:val="decimal"/>
      <w:lvlText w:val="%1."/>
      <w:lvlJc w:val="left"/>
      <w:pPr>
        <w:ind w:left="720" w:hanging="360"/>
      </w:pPr>
      <w:rPr>
        <w:rFont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F2E5286"/>
    <w:multiLevelType w:val="hybridMultilevel"/>
    <w:tmpl w:val="62F26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D12148"/>
    <w:multiLevelType w:val="hybridMultilevel"/>
    <w:tmpl w:val="FA400C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E8013C"/>
    <w:multiLevelType w:val="hybridMultilevel"/>
    <w:tmpl w:val="1B06FD8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263308"/>
    <w:multiLevelType w:val="hybridMultilevel"/>
    <w:tmpl w:val="F9164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B87DC2"/>
    <w:multiLevelType w:val="hybridMultilevel"/>
    <w:tmpl w:val="D8303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297CA5"/>
    <w:multiLevelType w:val="hybridMultilevel"/>
    <w:tmpl w:val="6BECAC7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3F60FAA"/>
    <w:multiLevelType w:val="hybridMultilevel"/>
    <w:tmpl w:val="E5C8E1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381962"/>
    <w:multiLevelType w:val="hybridMultilevel"/>
    <w:tmpl w:val="D9BC8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C658C4"/>
    <w:multiLevelType w:val="hybridMultilevel"/>
    <w:tmpl w:val="39AE4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5C914DA"/>
    <w:multiLevelType w:val="hybridMultilevel"/>
    <w:tmpl w:val="35B6D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4F3297"/>
    <w:multiLevelType w:val="hybridMultilevel"/>
    <w:tmpl w:val="DDBC269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7963DE2"/>
    <w:multiLevelType w:val="hybridMultilevel"/>
    <w:tmpl w:val="A0ECE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C9349B"/>
    <w:multiLevelType w:val="hybridMultilevel"/>
    <w:tmpl w:val="C0E6C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D43436"/>
    <w:multiLevelType w:val="hybridMultilevel"/>
    <w:tmpl w:val="3C8E7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BD4221"/>
    <w:multiLevelType w:val="hybridMultilevel"/>
    <w:tmpl w:val="67F6A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2651ED"/>
    <w:multiLevelType w:val="hybridMultilevel"/>
    <w:tmpl w:val="7C3EE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ED0A75"/>
    <w:multiLevelType w:val="hybridMultilevel"/>
    <w:tmpl w:val="9D787D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F564FBF"/>
    <w:multiLevelType w:val="hybridMultilevel"/>
    <w:tmpl w:val="1ED63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956F0A"/>
    <w:multiLevelType w:val="hybridMultilevel"/>
    <w:tmpl w:val="55889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9E42B0"/>
    <w:multiLevelType w:val="hybridMultilevel"/>
    <w:tmpl w:val="1D30349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alibri"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alibri"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7034D2F"/>
    <w:multiLevelType w:val="hybridMultilevel"/>
    <w:tmpl w:val="886AB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8D70E9"/>
    <w:multiLevelType w:val="hybridMultilevel"/>
    <w:tmpl w:val="C4BA9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170E8E"/>
    <w:multiLevelType w:val="hybridMultilevel"/>
    <w:tmpl w:val="2C40D90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0CB1FBA"/>
    <w:multiLevelType w:val="hybridMultilevel"/>
    <w:tmpl w:val="D716F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1927BC"/>
    <w:multiLevelType w:val="hybridMultilevel"/>
    <w:tmpl w:val="2C10B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820B63"/>
    <w:multiLevelType w:val="hybridMultilevel"/>
    <w:tmpl w:val="03AC1F1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4CA546E"/>
    <w:multiLevelType w:val="hybridMultilevel"/>
    <w:tmpl w:val="714E555E"/>
    <w:lvl w:ilvl="0" w:tplc="04090003">
      <w:start w:val="1"/>
      <w:numFmt w:val="bullet"/>
      <w:lvlText w:val="o"/>
      <w:lvlJc w:val="left"/>
      <w:pPr>
        <w:ind w:left="1440" w:hanging="360"/>
      </w:pPr>
      <w:rPr>
        <w:rFonts w:ascii="Courier New" w:hAnsi="Courier New" w:cs="Courier New" w:hint="default"/>
      </w:rPr>
    </w:lvl>
    <w:lvl w:ilvl="1" w:tplc="B088CC58">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BC53F70"/>
    <w:multiLevelType w:val="hybridMultilevel"/>
    <w:tmpl w:val="E96C5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83D7F73"/>
    <w:multiLevelType w:val="hybridMultilevel"/>
    <w:tmpl w:val="89A63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8DA0F19"/>
    <w:multiLevelType w:val="hybridMultilevel"/>
    <w:tmpl w:val="637E38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4"/>
  </w:num>
  <w:num w:numId="3">
    <w:abstractNumId w:val="1"/>
  </w:num>
  <w:num w:numId="4">
    <w:abstractNumId w:val="24"/>
  </w:num>
  <w:num w:numId="5">
    <w:abstractNumId w:val="12"/>
  </w:num>
  <w:num w:numId="6">
    <w:abstractNumId w:val="10"/>
  </w:num>
  <w:num w:numId="7">
    <w:abstractNumId w:val="33"/>
  </w:num>
  <w:num w:numId="8">
    <w:abstractNumId w:val="39"/>
  </w:num>
  <w:num w:numId="9">
    <w:abstractNumId w:val="2"/>
  </w:num>
  <w:num w:numId="10">
    <w:abstractNumId w:val="8"/>
  </w:num>
  <w:num w:numId="11">
    <w:abstractNumId w:val="29"/>
  </w:num>
  <w:num w:numId="12">
    <w:abstractNumId w:val="19"/>
  </w:num>
  <w:num w:numId="13">
    <w:abstractNumId w:val="5"/>
  </w:num>
  <w:num w:numId="14">
    <w:abstractNumId w:val="34"/>
  </w:num>
  <w:num w:numId="15">
    <w:abstractNumId w:val="18"/>
  </w:num>
  <w:num w:numId="16">
    <w:abstractNumId w:val="23"/>
  </w:num>
  <w:num w:numId="17">
    <w:abstractNumId w:val="7"/>
  </w:num>
  <w:num w:numId="18">
    <w:abstractNumId w:val="16"/>
  </w:num>
  <w:num w:numId="19">
    <w:abstractNumId w:val="28"/>
  </w:num>
  <w:num w:numId="20">
    <w:abstractNumId w:val="17"/>
  </w:num>
  <w:num w:numId="21">
    <w:abstractNumId w:val="6"/>
  </w:num>
  <w:num w:numId="22">
    <w:abstractNumId w:val="9"/>
  </w:num>
  <w:num w:numId="23">
    <w:abstractNumId w:val="27"/>
  </w:num>
  <w:num w:numId="24">
    <w:abstractNumId w:val="38"/>
  </w:num>
  <w:num w:numId="25">
    <w:abstractNumId w:val="4"/>
  </w:num>
  <w:num w:numId="26">
    <w:abstractNumId w:val="20"/>
  </w:num>
  <w:num w:numId="27">
    <w:abstractNumId w:val="25"/>
  </w:num>
  <w:num w:numId="28">
    <w:abstractNumId w:val="37"/>
  </w:num>
  <w:num w:numId="29">
    <w:abstractNumId w:val="35"/>
  </w:num>
  <w:num w:numId="30">
    <w:abstractNumId w:val="11"/>
  </w:num>
  <w:num w:numId="31">
    <w:abstractNumId w:val="31"/>
  </w:num>
  <w:num w:numId="32">
    <w:abstractNumId w:val="32"/>
  </w:num>
  <w:num w:numId="33">
    <w:abstractNumId w:val="13"/>
  </w:num>
  <w:num w:numId="34">
    <w:abstractNumId w:val="0"/>
  </w:num>
  <w:num w:numId="35">
    <w:abstractNumId w:val="36"/>
  </w:num>
  <w:num w:numId="36">
    <w:abstractNumId w:val="26"/>
  </w:num>
  <w:num w:numId="37">
    <w:abstractNumId w:val="15"/>
  </w:num>
  <w:num w:numId="38">
    <w:abstractNumId w:val="30"/>
  </w:num>
  <w:num w:numId="39">
    <w:abstractNumId w:val="21"/>
  </w:num>
  <w:num w:numId="40">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1EA"/>
    <w:rsid w:val="000053E1"/>
    <w:rsid w:val="00010714"/>
    <w:rsid w:val="00030532"/>
    <w:rsid w:val="000344B5"/>
    <w:rsid w:val="000732C4"/>
    <w:rsid w:val="00084C1E"/>
    <w:rsid w:val="000919B5"/>
    <w:rsid w:val="000A1301"/>
    <w:rsid w:val="000A709E"/>
    <w:rsid w:val="00111D82"/>
    <w:rsid w:val="001A00BD"/>
    <w:rsid w:val="001C41B1"/>
    <w:rsid w:val="001D6233"/>
    <w:rsid w:val="001F0EB7"/>
    <w:rsid w:val="002045C8"/>
    <w:rsid w:val="00204A5F"/>
    <w:rsid w:val="002552C8"/>
    <w:rsid w:val="00270474"/>
    <w:rsid w:val="00284403"/>
    <w:rsid w:val="0028512E"/>
    <w:rsid w:val="0029725D"/>
    <w:rsid w:val="002D1F8B"/>
    <w:rsid w:val="002E4B2A"/>
    <w:rsid w:val="002E5F60"/>
    <w:rsid w:val="002F6631"/>
    <w:rsid w:val="00320477"/>
    <w:rsid w:val="0035665C"/>
    <w:rsid w:val="00383665"/>
    <w:rsid w:val="0038464F"/>
    <w:rsid w:val="0038702C"/>
    <w:rsid w:val="0039294F"/>
    <w:rsid w:val="003B191F"/>
    <w:rsid w:val="003B5EE3"/>
    <w:rsid w:val="003B7A28"/>
    <w:rsid w:val="003D7F4F"/>
    <w:rsid w:val="00417A46"/>
    <w:rsid w:val="00417D6D"/>
    <w:rsid w:val="00466C20"/>
    <w:rsid w:val="00474042"/>
    <w:rsid w:val="0047533B"/>
    <w:rsid w:val="004A4B52"/>
    <w:rsid w:val="004B0222"/>
    <w:rsid w:val="004B1D86"/>
    <w:rsid w:val="004D57D6"/>
    <w:rsid w:val="004F1A80"/>
    <w:rsid w:val="005428B6"/>
    <w:rsid w:val="005658AE"/>
    <w:rsid w:val="00572B94"/>
    <w:rsid w:val="00584FE9"/>
    <w:rsid w:val="00586220"/>
    <w:rsid w:val="005A64DD"/>
    <w:rsid w:val="005B56A3"/>
    <w:rsid w:val="005D0116"/>
    <w:rsid w:val="005E232E"/>
    <w:rsid w:val="005E235B"/>
    <w:rsid w:val="005E6059"/>
    <w:rsid w:val="00615273"/>
    <w:rsid w:val="006225DB"/>
    <w:rsid w:val="006238A6"/>
    <w:rsid w:val="00643FB8"/>
    <w:rsid w:val="00667CDB"/>
    <w:rsid w:val="00691CDD"/>
    <w:rsid w:val="006A38CA"/>
    <w:rsid w:val="006C6D86"/>
    <w:rsid w:val="006C794C"/>
    <w:rsid w:val="006E3539"/>
    <w:rsid w:val="00754560"/>
    <w:rsid w:val="00765560"/>
    <w:rsid w:val="007F6202"/>
    <w:rsid w:val="007F6841"/>
    <w:rsid w:val="00806177"/>
    <w:rsid w:val="00864F31"/>
    <w:rsid w:val="00876D9B"/>
    <w:rsid w:val="0088713E"/>
    <w:rsid w:val="008927FA"/>
    <w:rsid w:val="008951EA"/>
    <w:rsid w:val="008B41EA"/>
    <w:rsid w:val="008D55D8"/>
    <w:rsid w:val="008F0291"/>
    <w:rsid w:val="008F2BDE"/>
    <w:rsid w:val="00927C55"/>
    <w:rsid w:val="009521F7"/>
    <w:rsid w:val="00972EA2"/>
    <w:rsid w:val="009751AD"/>
    <w:rsid w:val="00997E47"/>
    <w:rsid w:val="009C76DE"/>
    <w:rsid w:val="009D7D17"/>
    <w:rsid w:val="009E7E2F"/>
    <w:rsid w:val="00A11A95"/>
    <w:rsid w:val="00A15026"/>
    <w:rsid w:val="00A43922"/>
    <w:rsid w:val="00A47A60"/>
    <w:rsid w:val="00A50348"/>
    <w:rsid w:val="00AA619C"/>
    <w:rsid w:val="00AB05C1"/>
    <w:rsid w:val="00AB6A70"/>
    <w:rsid w:val="00B335CE"/>
    <w:rsid w:val="00B62E37"/>
    <w:rsid w:val="00B80CE6"/>
    <w:rsid w:val="00B82AB0"/>
    <w:rsid w:val="00B82D42"/>
    <w:rsid w:val="00B85248"/>
    <w:rsid w:val="00BB1AE4"/>
    <w:rsid w:val="00BB3D31"/>
    <w:rsid w:val="00BB4BF0"/>
    <w:rsid w:val="00C03F5F"/>
    <w:rsid w:val="00C0405D"/>
    <w:rsid w:val="00C140C3"/>
    <w:rsid w:val="00C26082"/>
    <w:rsid w:val="00C4229B"/>
    <w:rsid w:val="00C61B43"/>
    <w:rsid w:val="00CC3BE3"/>
    <w:rsid w:val="00D368D1"/>
    <w:rsid w:val="00D83F20"/>
    <w:rsid w:val="00D85D3A"/>
    <w:rsid w:val="00D96F4D"/>
    <w:rsid w:val="00DA039C"/>
    <w:rsid w:val="00DA6213"/>
    <w:rsid w:val="00DB4F38"/>
    <w:rsid w:val="00DC3F0A"/>
    <w:rsid w:val="00DC77AE"/>
    <w:rsid w:val="00E005A4"/>
    <w:rsid w:val="00E11CFF"/>
    <w:rsid w:val="00E17B6A"/>
    <w:rsid w:val="00E20758"/>
    <w:rsid w:val="00E51CE0"/>
    <w:rsid w:val="00E74F27"/>
    <w:rsid w:val="00E97C14"/>
    <w:rsid w:val="00EB678E"/>
    <w:rsid w:val="00ED2E74"/>
    <w:rsid w:val="00EE0D95"/>
    <w:rsid w:val="00EF09A7"/>
    <w:rsid w:val="00F1745C"/>
    <w:rsid w:val="00F27D0D"/>
    <w:rsid w:val="00F61362"/>
    <w:rsid w:val="00F73FD7"/>
    <w:rsid w:val="00F8519D"/>
    <w:rsid w:val="00FA6397"/>
    <w:rsid w:val="00FC2F71"/>
    <w:rsid w:val="00FC3F92"/>
    <w:rsid w:val="00FC7952"/>
    <w:rsid w:val="00FD5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3EF75"/>
  <w15:chartTrackingRefBased/>
  <w15:docId w15:val="{2ED80056-561C-42E1-AA00-617FD8BC7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41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1EA"/>
    <w:pPr>
      <w:ind w:left="720"/>
      <w:contextualSpacing/>
    </w:pPr>
  </w:style>
  <w:style w:type="paragraph" w:styleId="BalloonText">
    <w:name w:val="Balloon Text"/>
    <w:basedOn w:val="Normal"/>
    <w:link w:val="BalloonTextChar"/>
    <w:uiPriority w:val="99"/>
    <w:semiHidden/>
    <w:unhideWhenUsed/>
    <w:rsid w:val="003836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665"/>
    <w:rPr>
      <w:rFonts w:ascii="Segoe UI" w:hAnsi="Segoe UI" w:cs="Segoe UI"/>
      <w:sz w:val="18"/>
      <w:szCs w:val="18"/>
    </w:rPr>
  </w:style>
  <w:style w:type="character" w:styleId="Hyperlink">
    <w:name w:val="Hyperlink"/>
    <w:basedOn w:val="DefaultParagraphFont"/>
    <w:uiPriority w:val="99"/>
    <w:unhideWhenUsed/>
    <w:rsid w:val="000A1301"/>
    <w:rPr>
      <w:color w:val="0563C1"/>
      <w:u w:val="single"/>
    </w:rPr>
  </w:style>
  <w:style w:type="character" w:styleId="UnresolvedMention">
    <w:name w:val="Unresolved Mention"/>
    <w:basedOn w:val="DefaultParagraphFont"/>
    <w:uiPriority w:val="99"/>
    <w:semiHidden/>
    <w:unhideWhenUsed/>
    <w:rsid w:val="00997E47"/>
    <w:rPr>
      <w:color w:val="808080"/>
      <w:shd w:val="clear" w:color="auto" w:fill="E6E6E6"/>
    </w:rPr>
  </w:style>
  <w:style w:type="character" w:styleId="FollowedHyperlink">
    <w:name w:val="FollowedHyperlink"/>
    <w:basedOn w:val="DefaultParagraphFont"/>
    <w:uiPriority w:val="99"/>
    <w:semiHidden/>
    <w:unhideWhenUsed/>
    <w:rsid w:val="00754560"/>
    <w:rPr>
      <w:color w:val="954F72" w:themeColor="followedHyperlink"/>
      <w:u w:val="single"/>
    </w:rPr>
  </w:style>
  <w:style w:type="paragraph" w:styleId="Header">
    <w:name w:val="header"/>
    <w:basedOn w:val="Normal"/>
    <w:link w:val="HeaderChar"/>
    <w:uiPriority w:val="99"/>
    <w:unhideWhenUsed/>
    <w:rsid w:val="00C61B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1B43"/>
  </w:style>
  <w:style w:type="paragraph" w:styleId="Footer">
    <w:name w:val="footer"/>
    <w:basedOn w:val="Normal"/>
    <w:link w:val="FooterChar"/>
    <w:uiPriority w:val="99"/>
    <w:unhideWhenUsed/>
    <w:rsid w:val="00C61B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1B43"/>
  </w:style>
  <w:style w:type="paragraph" w:styleId="NormalWeb">
    <w:name w:val="Normal (Web)"/>
    <w:basedOn w:val="Normal"/>
    <w:uiPriority w:val="99"/>
    <w:unhideWhenUsed/>
    <w:rsid w:val="005E235B"/>
    <w:pPr>
      <w:spacing w:before="100" w:beforeAutospacing="1" w:after="100" w:afterAutospacing="1" w:line="240" w:lineRule="auto"/>
    </w:pPr>
    <w:rPr>
      <w:rFonts w:ascii="Times New Roman" w:eastAsiaTheme="minorEastAsia" w:hAnsi="Times New Roman" w:cs="Times New Roman"/>
      <w:sz w:val="24"/>
      <w:szCs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719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0EE08-B96A-4AEB-B8C6-6E98F0C316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3</Pages>
  <Words>453</Words>
  <Characters>2585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8</cp:revision>
  <cp:lastPrinted>2019-03-07T17:32:00Z</cp:lastPrinted>
  <dcterms:created xsi:type="dcterms:W3CDTF">2019-02-04T22:23:00Z</dcterms:created>
  <dcterms:modified xsi:type="dcterms:W3CDTF">2019-03-08T19:20:00Z</dcterms:modified>
</cp:coreProperties>
</file>