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BB856" w14:textId="77777777" w:rsidR="00A05D01" w:rsidRDefault="00A05D01" w:rsidP="00FC1BDC">
      <w:pPr>
        <w:spacing w:after="0"/>
        <w:jc w:val="center"/>
        <w:rPr>
          <w:rFonts w:ascii="Franklin Gothic Book" w:hAnsi="Franklin Gothic Book"/>
          <w:b/>
          <w:sz w:val="28"/>
          <w:szCs w:val="28"/>
        </w:rPr>
      </w:pPr>
    </w:p>
    <w:p w14:paraId="73CB89B0" w14:textId="77777777" w:rsidR="00A05D01" w:rsidRDefault="00A05D01" w:rsidP="00FC1BDC">
      <w:pPr>
        <w:spacing w:after="0"/>
        <w:jc w:val="center"/>
        <w:rPr>
          <w:rFonts w:ascii="Franklin Gothic Book" w:hAnsi="Franklin Gothic Book"/>
          <w:b/>
          <w:sz w:val="28"/>
          <w:szCs w:val="28"/>
        </w:rPr>
      </w:pPr>
    </w:p>
    <w:p w14:paraId="626E2BF5" w14:textId="77777777" w:rsidR="00D637CD" w:rsidRPr="00477155" w:rsidRDefault="003C0772" w:rsidP="00FC1BDC">
      <w:pPr>
        <w:spacing w:after="0"/>
        <w:jc w:val="center"/>
        <w:rPr>
          <w:rFonts w:ascii="Franklin Gothic Book" w:hAnsi="Franklin Gothic Book"/>
          <w:b/>
          <w:sz w:val="28"/>
          <w:szCs w:val="28"/>
        </w:rPr>
      </w:pPr>
      <w:r w:rsidRPr="00477155">
        <w:rPr>
          <w:rFonts w:ascii="Franklin Gothic Book" w:hAnsi="Franklin Gothic Book"/>
          <w:b/>
          <w:sz w:val="28"/>
          <w:szCs w:val="28"/>
        </w:rPr>
        <w:t>Stop Being Nice</w:t>
      </w:r>
      <w:r w:rsidR="002A2D60" w:rsidRPr="00477155">
        <w:rPr>
          <w:rFonts w:ascii="Franklin Gothic Book" w:hAnsi="Franklin Gothic Book"/>
          <w:b/>
          <w:sz w:val="28"/>
          <w:szCs w:val="28"/>
        </w:rPr>
        <w:t>: Be Kind</w:t>
      </w:r>
    </w:p>
    <w:p w14:paraId="37993C22" w14:textId="77777777" w:rsidR="00EB4F56" w:rsidRDefault="00EB4F56" w:rsidP="00E91BEB">
      <w:pPr>
        <w:jc w:val="center"/>
      </w:pPr>
      <w:r>
        <w:t>Week 1 Worship Resources</w:t>
      </w:r>
    </w:p>
    <w:p w14:paraId="0CA4ADEF" w14:textId="77777777" w:rsidR="00EB4F56" w:rsidRPr="00477155" w:rsidRDefault="00EB4F56" w:rsidP="00477155">
      <w:pPr>
        <w:spacing w:after="0" w:line="240" w:lineRule="auto"/>
        <w:contextualSpacing/>
        <w:rPr>
          <w:rFonts w:cstheme="minorHAnsi"/>
        </w:rPr>
      </w:pPr>
      <w:r w:rsidRPr="00477155">
        <w:rPr>
          <w:rFonts w:cstheme="minorHAnsi"/>
          <w:b/>
        </w:rPr>
        <w:t xml:space="preserve">Call to Worship </w:t>
      </w:r>
      <w:r w:rsidR="00E91BEB" w:rsidRPr="00477155">
        <w:rPr>
          <w:rStyle w:val="FootnoteReference"/>
          <w:rFonts w:cstheme="minorHAnsi"/>
          <w:b/>
        </w:rPr>
        <w:footnoteReference w:id="1"/>
      </w:r>
    </w:p>
    <w:p w14:paraId="24B16B8A" w14:textId="77777777" w:rsidR="00432A39" w:rsidRPr="00477155" w:rsidRDefault="00432A39" w:rsidP="00477155">
      <w:pPr>
        <w:spacing w:after="0" w:line="240" w:lineRule="auto"/>
        <w:contextualSpacing/>
        <w:rPr>
          <w:rFonts w:cstheme="minorHAnsi"/>
        </w:rPr>
      </w:pPr>
      <w:r w:rsidRPr="00477155">
        <w:rPr>
          <w:rFonts w:cstheme="minorHAnsi"/>
        </w:rPr>
        <w:t>Our world offers many wide avenues</w:t>
      </w:r>
      <w:r w:rsidR="00E91BEB" w:rsidRPr="00477155">
        <w:rPr>
          <w:rFonts w:cstheme="minorHAnsi"/>
        </w:rPr>
        <w:t xml:space="preserve"> </w:t>
      </w:r>
      <w:r w:rsidRPr="00477155">
        <w:rPr>
          <w:rFonts w:cstheme="minorHAnsi"/>
        </w:rPr>
        <w:t>and beautiful boulevards to walk;</w:t>
      </w:r>
    </w:p>
    <w:p w14:paraId="45774C13" w14:textId="77777777" w:rsidR="00432A39" w:rsidRPr="00477155" w:rsidRDefault="00432A39" w:rsidP="00477155">
      <w:pPr>
        <w:spacing w:after="0" w:line="240" w:lineRule="auto"/>
        <w:contextualSpacing/>
        <w:rPr>
          <w:rFonts w:cstheme="minorHAnsi"/>
          <w:b/>
        </w:rPr>
      </w:pPr>
      <w:r w:rsidRPr="00477155">
        <w:rPr>
          <w:rFonts w:cstheme="minorHAnsi"/>
          <w:b/>
        </w:rPr>
        <w:t>Our God invites us to walk the road of service and sacrifice.</w:t>
      </w:r>
    </w:p>
    <w:p w14:paraId="0CAE3E8F" w14:textId="77777777" w:rsidR="00432A39" w:rsidRPr="00477155" w:rsidRDefault="00432A39" w:rsidP="00477155">
      <w:pPr>
        <w:spacing w:after="0" w:line="240" w:lineRule="auto"/>
        <w:contextualSpacing/>
        <w:rPr>
          <w:rFonts w:cstheme="minorHAnsi"/>
        </w:rPr>
      </w:pPr>
      <w:r w:rsidRPr="00477155">
        <w:rPr>
          <w:rFonts w:cstheme="minorHAnsi"/>
        </w:rPr>
        <w:t xml:space="preserve">Our society suggests we put down our roots in the shallow soil of pleasure and greed. </w:t>
      </w:r>
    </w:p>
    <w:p w14:paraId="13A2BCA2" w14:textId="77777777" w:rsidR="00432A39" w:rsidRPr="00477155" w:rsidRDefault="00432A39" w:rsidP="00477155">
      <w:pPr>
        <w:spacing w:after="0" w:line="240" w:lineRule="auto"/>
        <w:contextualSpacing/>
        <w:rPr>
          <w:rFonts w:cstheme="minorHAnsi"/>
          <w:b/>
        </w:rPr>
      </w:pPr>
      <w:r w:rsidRPr="00477155">
        <w:rPr>
          <w:rFonts w:cstheme="minorHAnsi"/>
          <w:b/>
        </w:rPr>
        <w:t>Our God seeks to plant us on the banks of hope, watered by the rivers of joy and grace.</w:t>
      </w:r>
    </w:p>
    <w:p w14:paraId="652B4DAB" w14:textId="77777777" w:rsidR="00432A39" w:rsidRPr="00477155" w:rsidRDefault="00432A39" w:rsidP="00477155">
      <w:pPr>
        <w:spacing w:after="0" w:line="240" w:lineRule="auto"/>
        <w:contextualSpacing/>
        <w:rPr>
          <w:rFonts w:cstheme="minorHAnsi"/>
        </w:rPr>
      </w:pPr>
      <w:r w:rsidRPr="00477155">
        <w:rPr>
          <w:rFonts w:cstheme="minorHAnsi"/>
        </w:rPr>
        <w:t>Our culture promotes achievement, success, climbing to the top, ringing the bell.</w:t>
      </w:r>
    </w:p>
    <w:p w14:paraId="494F8983" w14:textId="77777777" w:rsidR="00EB4F56" w:rsidRPr="00477155" w:rsidRDefault="00432A39" w:rsidP="00477155">
      <w:pPr>
        <w:spacing w:after="0" w:line="240" w:lineRule="auto"/>
        <w:contextualSpacing/>
        <w:rPr>
          <w:rFonts w:cstheme="minorHAnsi"/>
          <w:b/>
        </w:rPr>
      </w:pPr>
      <w:r w:rsidRPr="00477155">
        <w:rPr>
          <w:rFonts w:cstheme="minorHAnsi"/>
          <w:b/>
        </w:rPr>
        <w:t>Our God tells us if we want to be first we need to go to the end of the line.</w:t>
      </w:r>
    </w:p>
    <w:p w14:paraId="0B5B521E" w14:textId="77777777" w:rsidR="00432A39" w:rsidRPr="00477155" w:rsidRDefault="00432A39" w:rsidP="00477155">
      <w:pPr>
        <w:spacing w:after="0" w:line="240" w:lineRule="auto"/>
        <w:contextualSpacing/>
        <w:rPr>
          <w:rFonts w:cstheme="minorHAnsi"/>
        </w:rPr>
      </w:pPr>
      <w:r w:rsidRPr="00477155">
        <w:rPr>
          <w:rFonts w:cstheme="minorHAnsi"/>
        </w:rPr>
        <w:t>Let us worship the God of grace and truth</w:t>
      </w:r>
      <w:r w:rsidR="00E91BEB" w:rsidRPr="00477155">
        <w:rPr>
          <w:rFonts w:cstheme="minorHAnsi"/>
        </w:rPr>
        <w:t>, together, this day!</w:t>
      </w:r>
    </w:p>
    <w:p w14:paraId="4969EF1D" w14:textId="77777777" w:rsidR="002A2D60" w:rsidRPr="00477155" w:rsidRDefault="002A2D60" w:rsidP="00477155">
      <w:pPr>
        <w:spacing w:after="0" w:line="240" w:lineRule="auto"/>
        <w:contextualSpacing/>
        <w:rPr>
          <w:rFonts w:cstheme="minorHAnsi"/>
          <w:b/>
        </w:rPr>
      </w:pPr>
    </w:p>
    <w:p w14:paraId="0006F771" w14:textId="77777777" w:rsidR="00EB4F56" w:rsidRPr="00477155" w:rsidRDefault="00EB4F56" w:rsidP="00477155">
      <w:pPr>
        <w:spacing w:after="0" w:line="240" w:lineRule="auto"/>
        <w:contextualSpacing/>
        <w:rPr>
          <w:rFonts w:cstheme="minorHAnsi"/>
          <w:b/>
        </w:rPr>
      </w:pPr>
      <w:r w:rsidRPr="00477155">
        <w:rPr>
          <w:rFonts w:cstheme="minorHAnsi"/>
          <w:b/>
        </w:rPr>
        <w:t xml:space="preserve">Unison Prayer </w:t>
      </w:r>
      <w:r w:rsidR="00D6234F" w:rsidRPr="00477155">
        <w:rPr>
          <w:rStyle w:val="FootnoteReference"/>
          <w:rFonts w:cstheme="minorHAnsi"/>
          <w:b/>
        </w:rPr>
        <w:footnoteReference w:id="2"/>
      </w:r>
    </w:p>
    <w:p w14:paraId="264F5D9A" w14:textId="77777777" w:rsidR="00EB4F56" w:rsidRPr="00477155" w:rsidRDefault="00D6234F" w:rsidP="00477155">
      <w:pPr>
        <w:spacing w:after="0" w:line="240" w:lineRule="auto"/>
        <w:contextualSpacing/>
        <w:rPr>
          <w:rFonts w:cstheme="minorHAnsi"/>
        </w:rPr>
      </w:pPr>
      <w:r w:rsidRPr="00477155">
        <w:rPr>
          <w:rFonts w:cstheme="minorHAnsi"/>
        </w:rPr>
        <w:t xml:space="preserve">Light of Christ, awaken us this hour to the glory of your presence in our midst. Shine among us in such a way that the darkness without and within may be pushed back, such that we might truly see what is real. Help us to recognize our sin for what it is. Enable us to behold the world as you created it to be, as you created us to be. Empower us to move from darkness to light, from sin to new life. May your light within us shine through into worship this day, as all days. This we pray in the name of the Word made flesh, the light which is the light of all people, Jesus Christ. Amen.  </w:t>
      </w:r>
    </w:p>
    <w:p w14:paraId="4DC6B596" w14:textId="77777777" w:rsidR="00D805E8" w:rsidRPr="00477155" w:rsidRDefault="00D805E8" w:rsidP="00477155">
      <w:pPr>
        <w:spacing w:after="0" w:line="240" w:lineRule="auto"/>
        <w:contextualSpacing/>
        <w:rPr>
          <w:rFonts w:cstheme="minorHAnsi"/>
          <w:b/>
        </w:rPr>
      </w:pPr>
    </w:p>
    <w:p w14:paraId="5B311E65" w14:textId="77777777" w:rsidR="00EB4F56" w:rsidRPr="00E27872" w:rsidRDefault="00EB4F56" w:rsidP="00477155">
      <w:pPr>
        <w:spacing w:after="0" w:line="240" w:lineRule="auto"/>
        <w:contextualSpacing/>
        <w:rPr>
          <w:rFonts w:cstheme="minorHAnsi"/>
          <w:b/>
        </w:rPr>
      </w:pPr>
      <w:r w:rsidRPr="00E27872">
        <w:rPr>
          <w:rFonts w:cstheme="minorHAnsi"/>
          <w:b/>
        </w:rPr>
        <w:t>Offering Introduction</w:t>
      </w:r>
    </w:p>
    <w:p w14:paraId="0667FFE8" w14:textId="77777777" w:rsidR="00EB4F56" w:rsidRPr="00477155" w:rsidRDefault="00D805E8" w:rsidP="00477155">
      <w:pPr>
        <w:spacing w:after="0" w:line="240" w:lineRule="auto"/>
        <w:contextualSpacing/>
        <w:rPr>
          <w:rFonts w:cstheme="minorHAnsi"/>
        </w:rPr>
      </w:pPr>
      <w:r w:rsidRPr="00477155">
        <w:rPr>
          <w:rFonts w:cstheme="minorHAnsi"/>
        </w:rPr>
        <w:t>Sisters and brothers, truly God has blessed us. I am grateful for the many ways in our church and community that we see and share God’s kindness. We give to say thank you, and also to extend the work of sharing God’s love with our neighbors. Today, give with a kind spirit, knowing that your gifts will extend the kindness of God to all who need to receive it.</w:t>
      </w:r>
    </w:p>
    <w:p w14:paraId="5ED11A61" w14:textId="77777777" w:rsidR="002A2D60" w:rsidRPr="00477155" w:rsidRDefault="002A2D60" w:rsidP="00477155">
      <w:pPr>
        <w:spacing w:after="0" w:line="240" w:lineRule="auto"/>
        <w:contextualSpacing/>
        <w:rPr>
          <w:rFonts w:cstheme="minorHAnsi"/>
          <w:b/>
        </w:rPr>
      </w:pPr>
    </w:p>
    <w:p w14:paraId="16EDF6CC" w14:textId="77777777" w:rsidR="00EB4F56" w:rsidRPr="00E27872" w:rsidRDefault="00EB4F56" w:rsidP="00477155">
      <w:pPr>
        <w:spacing w:after="0" w:line="240" w:lineRule="auto"/>
        <w:contextualSpacing/>
        <w:rPr>
          <w:rFonts w:cstheme="minorHAnsi"/>
          <w:b/>
        </w:rPr>
      </w:pPr>
      <w:r w:rsidRPr="00E27872">
        <w:rPr>
          <w:rFonts w:cstheme="minorHAnsi"/>
          <w:b/>
        </w:rPr>
        <w:t>Offering Prayer</w:t>
      </w:r>
    </w:p>
    <w:p w14:paraId="4221B7BE" w14:textId="77777777" w:rsidR="0082548F" w:rsidRPr="00477155" w:rsidRDefault="0082548F" w:rsidP="00477155">
      <w:pPr>
        <w:spacing w:after="0" w:line="240" w:lineRule="auto"/>
        <w:contextualSpacing/>
        <w:rPr>
          <w:rFonts w:cstheme="minorHAnsi"/>
        </w:rPr>
      </w:pPr>
      <w:r w:rsidRPr="00477155">
        <w:rPr>
          <w:rFonts w:cstheme="minorHAnsi"/>
        </w:rPr>
        <w:t>Loving God, your posture of love and grace toward us inspires awe. We can think of moments when we did not deserve your kindness, and yet you loved us anyway. Today we honor you with these gifts. Thank you for your provision and grace; may these gifts extend them to more of your children. Amen.</w:t>
      </w:r>
    </w:p>
    <w:p w14:paraId="2292C061" w14:textId="77777777" w:rsidR="002A2D60" w:rsidRPr="00477155" w:rsidRDefault="002A2D60" w:rsidP="00477155">
      <w:pPr>
        <w:spacing w:after="0" w:line="240" w:lineRule="auto"/>
        <w:contextualSpacing/>
        <w:rPr>
          <w:rFonts w:cstheme="minorHAnsi"/>
          <w:b/>
        </w:rPr>
      </w:pPr>
    </w:p>
    <w:p w14:paraId="72EB003C" w14:textId="77777777" w:rsidR="00EB4F56" w:rsidRPr="00E27872" w:rsidRDefault="00EB4F56" w:rsidP="00477155">
      <w:pPr>
        <w:spacing w:after="0" w:line="240" w:lineRule="auto"/>
        <w:contextualSpacing/>
        <w:rPr>
          <w:rFonts w:cstheme="minorHAnsi"/>
          <w:b/>
        </w:rPr>
      </w:pPr>
      <w:r w:rsidRPr="00E27872">
        <w:rPr>
          <w:rFonts w:cstheme="minorHAnsi"/>
          <w:b/>
        </w:rPr>
        <w:t>Music Suggestions (Traditional)</w:t>
      </w:r>
    </w:p>
    <w:p w14:paraId="3C74E413" w14:textId="77777777" w:rsidR="00EB4F56" w:rsidRPr="00477155" w:rsidRDefault="008B58BF" w:rsidP="00477155">
      <w:pPr>
        <w:spacing w:after="0" w:line="240" w:lineRule="auto"/>
        <w:contextualSpacing/>
        <w:rPr>
          <w:rFonts w:cstheme="minorHAnsi"/>
        </w:rPr>
      </w:pPr>
      <w:r w:rsidRPr="00477155">
        <w:rPr>
          <w:rFonts w:cstheme="minorHAnsi"/>
        </w:rPr>
        <w:t>Freely, Freely UM Hymnal #389</w:t>
      </w:r>
    </w:p>
    <w:p w14:paraId="6B5E847E" w14:textId="77777777" w:rsidR="008B58BF" w:rsidRPr="00477155" w:rsidRDefault="00C76369" w:rsidP="00477155">
      <w:pPr>
        <w:spacing w:after="0" w:line="240" w:lineRule="auto"/>
        <w:contextualSpacing/>
        <w:rPr>
          <w:rFonts w:cstheme="minorHAnsi"/>
        </w:rPr>
      </w:pPr>
      <w:r w:rsidRPr="00477155">
        <w:rPr>
          <w:rFonts w:cstheme="minorHAnsi"/>
        </w:rPr>
        <w:t>Lord, Whose Love Through Humble Service, UM Hymnal #281</w:t>
      </w:r>
    </w:p>
    <w:p w14:paraId="240DBC94" w14:textId="77777777" w:rsidR="00C76369" w:rsidRPr="00477155" w:rsidRDefault="00C76369" w:rsidP="00477155">
      <w:pPr>
        <w:spacing w:after="0" w:line="240" w:lineRule="auto"/>
        <w:contextualSpacing/>
        <w:rPr>
          <w:rFonts w:cstheme="minorHAnsi"/>
        </w:rPr>
      </w:pPr>
      <w:r w:rsidRPr="00477155">
        <w:rPr>
          <w:rFonts w:cstheme="minorHAnsi"/>
        </w:rPr>
        <w:t>There’s a Wideness in God’s Mercy UM Hymnal #121</w:t>
      </w:r>
    </w:p>
    <w:p w14:paraId="3E083556" w14:textId="77777777" w:rsidR="002A2D60" w:rsidRDefault="002A2D60" w:rsidP="00477155">
      <w:pPr>
        <w:spacing w:after="0" w:line="240" w:lineRule="auto"/>
        <w:contextualSpacing/>
        <w:rPr>
          <w:rFonts w:cstheme="minorHAnsi"/>
        </w:rPr>
      </w:pPr>
    </w:p>
    <w:p w14:paraId="5BF2E73A" w14:textId="77777777" w:rsidR="00477155" w:rsidRPr="00477155" w:rsidRDefault="00477155" w:rsidP="00477155">
      <w:pPr>
        <w:spacing w:after="0" w:line="240" w:lineRule="auto"/>
        <w:contextualSpacing/>
        <w:rPr>
          <w:rFonts w:cstheme="minorHAnsi"/>
        </w:rPr>
      </w:pPr>
    </w:p>
    <w:p w14:paraId="109D84C0" w14:textId="77777777" w:rsidR="00EB4F56" w:rsidRPr="00E27872" w:rsidRDefault="00EB4F56" w:rsidP="00477155">
      <w:pPr>
        <w:spacing w:after="0" w:line="240" w:lineRule="auto"/>
        <w:contextualSpacing/>
        <w:rPr>
          <w:rFonts w:cstheme="minorHAnsi"/>
          <w:b/>
        </w:rPr>
      </w:pPr>
      <w:r w:rsidRPr="00E27872">
        <w:rPr>
          <w:rFonts w:cstheme="minorHAnsi"/>
          <w:b/>
        </w:rPr>
        <w:t>Music Sugg</w:t>
      </w:r>
      <w:r w:rsidR="003C67BC" w:rsidRPr="00E27872">
        <w:rPr>
          <w:rFonts w:cstheme="minorHAnsi"/>
          <w:b/>
        </w:rPr>
        <w:t>estions (Contemporary</w:t>
      </w:r>
      <w:r w:rsidRPr="00E27872">
        <w:rPr>
          <w:rFonts w:cstheme="minorHAnsi"/>
          <w:b/>
        </w:rPr>
        <w:t>)</w:t>
      </w:r>
    </w:p>
    <w:p w14:paraId="05FA63B7" w14:textId="77777777" w:rsidR="002A2D60" w:rsidRPr="00477155" w:rsidRDefault="002A2D60" w:rsidP="00477155">
      <w:pPr>
        <w:spacing w:after="0" w:line="240" w:lineRule="auto"/>
        <w:contextualSpacing/>
        <w:rPr>
          <w:rFonts w:cstheme="minorHAnsi"/>
        </w:rPr>
      </w:pPr>
      <w:r w:rsidRPr="00477155">
        <w:rPr>
          <w:rFonts w:cstheme="minorHAnsi"/>
        </w:rPr>
        <w:t>Living Hope, Wickham CCLI # 7106807</w:t>
      </w:r>
    </w:p>
    <w:p w14:paraId="71D00C2A" w14:textId="77777777" w:rsidR="002A2D60" w:rsidRPr="00477155" w:rsidRDefault="002A2D60" w:rsidP="00477155">
      <w:pPr>
        <w:spacing w:after="0" w:line="240" w:lineRule="auto"/>
        <w:contextualSpacing/>
        <w:rPr>
          <w:rFonts w:cstheme="minorHAnsi"/>
        </w:rPr>
      </w:pPr>
      <w:r w:rsidRPr="00477155">
        <w:rPr>
          <w:rFonts w:cstheme="minorHAnsi"/>
        </w:rPr>
        <w:t>This is Amazing Grace, CCLI # 6333821</w:t>
      </w:r>
    </w:p>
    <w:p w14:paraId="556F994C" w14:textId="77777777" w:rsidR="002A2D60" w:rsidRPr="00477155" w:rsidRDefault="002A2D60" w:rsidP="00477155">
      <w:pPr>
        <w:spacing w:after="0" w:line="240" w:lineRule="auto"/>
        <w:contextualSpacing/>
        <w:rPr>
          <w:rFonts w:cstheme="minorHAnsi"/>
        </w:rPr>
      </w:pPr>
      <w:r w:rsidRPr="00477155">
        <w:rPr>
          <w:rFonts w:cstheme="minorHAnsi"/>
        </w:rPr>
        <w:t>Broken Vessels CCLI # 7019974</w:t>
      </w:r>
    </w:p>
    <w:p w14:paraId="3558E422" w14:textId="77777777" w:rsidR="00E009DD" w:rsidRPr="00477155" w:rsidRDefault="00E009DD" w:rsidP="00477155">
      <w:pPr>
        <w:spacing w:line="240" w:lineRule="auto"/>
        <w:contextualSpacing/>
        <w:rPr>
          <w:rFonts w:cstheme="minorHAnsi"/>
        </w:rPr>
      </w:pPr>
      <w:r w:rsidRPr="00477155">
        <w:rPr>
          <w:rFonts w:cstheme="minorHAnsi"/>
        </w:rPr>
        <w:br w:type="page"/>
      </w:r>
    </w:p>
    <w:p w14:paraId="2E34B8EE" w14:textId="77777777" w:rsidR="00A05D01" w:rsidRDefault="00A05D01" w:rsidP="00477155">
      <w:pPr>
        <w:spacing w:after="0" w:line="240" w:lineRule="auto"/>
        <w:contextualSpacing/>
        <w:jc w:val="center"/>
        <w:rPr>
          <w:rFonts w:ascii="Franklin Gothic Book" w:hAnsi="Franklin Gothic Book"/>
          <w:b/>
          <w:sz w:val="28"/>
          <w:szCs w:val="28"/>
        </w:rPr>
      </w:pPr>
    </w:p>
    <w:p w14:paraId="37A74E5D" w14:textId="77777777" w:rsidR="00A05D01" w:rsidRDefault="00A05D01" w:rsidP="00477155">
      <w:pPr>
        <w:spacing w:after="0" w:line="240" w:lineRule="auto"/>
        <w:contextualSpacing/>
        <w:jc w:val="center"/>
        <w:rPr>
          <w:rFonts w:ascii="Franklin Gothic Book" w:hAnsi="Franklin Gothic Book"/>
          <w:b/>
          <w:sz w:val="28"/>
          <w:szCs w:val="28"/>
        </w:rPr>
      </w:pPr>
    </w:p>
    <w:p w14:paraId="28761FB3" w14:textId="77777777" w:rsidR="00E009DD" w:rsidRPr="00477155" w:rsidRDefault="00E009DD" w:rsidP="00477155">
      <w:pPr>
        <w:spacing w:after="0" w:line="240" w:lineRule="auto"/>
        <w:contextualSpacing/>
        <w:jc w:val="center"/>
        <w:rPr>
          <w:rFonts w:ascii="Franklin Gothic Book" w:hAnsi="Franklin Gothic Book"/>
          <w:b/>
          <w:sz w:val="28"/>
          <w:szCs w:val="28"/>
        </w:rPr>
      </w:pPr>
      <w:r w:rsidRPr="00477155">
        <w:rPr>
          <w:rFonts w:ascii="Franklin Gothic Book" w:hAnsi="Franklin Gothic Book"/>
          <w:b/>
          <w:sz w:val="28"/>
          <w:szCs w:val="28"/>
        </w:rPr>
        <w:t>Stop Being Nice: Be Joyful</w:t>
      </w:r>
    </w:p>
    <w:p w14:paraId="56AAEEAB" w14:textId="77777777" w:rsidR="00E009DD" w:rsidRPr="00477155" w:rsidRDefault="00E009DD" w:rsidP="00477155">
      <w:pPr>
        <w:spacing w:line="240" w:lineRule="auto"/>
        <w:contextualSpacing/>
        <w:jc w:val="center"/>
      </w:pPr>
      <w:r w:rsidRPr="00477155">
        <w:t>Week 2 Worship Resources</w:t>
      </w:r>
    </w:p>
    <w:p w14:paraId="7692EB63" w14:textId="77777777" w:rsidR="00E009DD" w:rsidRPr="00477155" w:rsidRDefault="00E009DD" w:rsidP="00477155">
      <w:pPr>
        <w:spacing w:after="0" w:line="240" w:lineRule="auto"/>
        <w:contextualSpacing/>
        <w:rPr>
          <w:rFonts w:cstheme="minorHAnsi"/>
          <w:b/>
        </w:rPr>
      </w:pPr>
      <w:r w:rsidRPr="00477155">
        <w:rPr>
          <w:rFonts w:cstheme="minorHAnsi"/>
          <w:b/>
        </w:rPr>
        <w:t xml:space="preserve">Call to Worship </w:t>
      </w:r>
      <w:r w:rsidR="00D6234F" w:rsidRPr="00477155">
        <w:rPr>
          <w:rStyle w:val="FootnoteReference"/>
          <w:rFonts w:cstheme="minorHAnsi"/>
          <w:b/>
        </w:rPr>
        <w:footnoteReference w:id="3"/>
      </w:r>
    </w:p>
    <w:p w14:paraId="7D5D29ED" w14:textId="77777777" w:rsidR="00D6234F" w:rsidRPr="00477155" w:rsidRDefault="00D6234F" w:rsidP="00477155">
      <w:pPr>
        <w:spacing w:after="0" w:line="240" w:lineRule="auto"/>
        <w:contextualSpacing/>
        <w:rPr>
          <w:rFonts w:cstheme="minorHAnsi"/>
        </w:rPr>
      </w:pPr>
      <w:r w:rsidRPr="00477155">
        <w:rPr>
          <w:rFonts w:cstheme="minorHAnsi"/>
        </w:rPr>
        <w:t>Good news! The Holy One, God Almighty, claims us as God’s very own!</w:t>
      </w:r>
    </w:p>
    <w:p w14:paraId="7A1E57C3" w14:textId="77777777" w:rsidR="00D6234F" w:rsidRPr="00477155" w:rsidRDefault="00D6234F" w:rsidP="00477155">
      <w:pPr>
        <w:spacing w:after="0" w:line="240" w:lineRule="auto"/>
        <w:contextualSpacing/>
        <w:rPr>
          <w:rFonts w:cstheme="minorHAnsi"/>
          <w:b/>
        </w:rPr>
      </w:pPr>
      <w:r w:rsidRPr="00477155">
        <w:rPr>
          <w:rFonts w:cstheme="minorHAnsi"/>
          <w:b/>
        </w:rPr>
        <w:t>Rejoice in the Lord!</w:t>
      </w:r>
    </w:p>
    <w:p w14:paraId="7919DEFB" w14:textId="77777777" w:rsidR="00D6234F" w:rsidRPr="00477155" w:rsidRDefault="00D6234F" w:rsidP="00477155">
      <w:pPr>
        <w:spacing w:after="0" w:line="240" w:lineRule="auto"/>
        <w:contextualSpacing/>
        <w:rPr>
          <w:rFonts w:cstheme="minorHAnsi"/>
        </w:rPr>
      </w:pPr>
      <w:r w:rsidRPr="00477155">
        <w:rPr>
          <w:rFonts w:cstheme="minorHAnsi"/>
        </w:rPr>
        <w:t>Good news! The times of trouble are nearly over!</w:t>
      </w:r>
    </w:p>
    <w:p w14:paraId="708C28DC" w14:textId="77777777" w:rsidR="00D6234F" w:rsidRPr="00477155" w:rsidRDefault="00D6234F" w:rsidP="00477155">
      <w:pPr>
        <w:spacing w:after="0" w:line="240" w:lineRule="auto"/>
        <w:contextualSpacing/>
        <w:rPr>
          <w:rFonts w:cstheme="minorHAnsi"/>
          <w:b/>
        </w:rPr>
      </w:pPr>
      <w:r w:rsidRPr="00477155">
        <w:rPr>
          <w:rFonts w:cstheme="minorHAnsi"/>
          <w:b/>
        </w:rPr>
        <w:t>Rejoice in the Lord, always!</w:t>
      </w:r>
    </w:p>
    <w:p w14:paraId="4C086C7E" w14:textId="77777777" w:rsidR="00D6234F" w:rsidRPr="00477155" w:rsidRDefault="00D6234F" w:rsidP="00477155">
      <w:pPr>
        <w:spacing w:after="0" w:line="240" w:lineRule="auto"/>
        <w:contextualSpacing/>
        <w:rPr>
          <w:rFonts w:cstheme="minorHAnsi"/>
        </w:rPr>
      </w:pPr>
      <w:r w:rsidRPr="00477155">
        <w:rPr>
          <w:rFonts w:cstheme="minorHAnsi"/>
        </w:rPr>
        <w:t>Good news! God is in our midst, ready to renew us with holy love!</w:t>
      </w:r>
    </w:p>
    <w:p w14:paraId="7A36FF40" w14:textId="77777777" w:rsidR="00D6234F" w:rsidRPr="00477155" w:rsidRDefault="00D6234F" w:rsidP="00477155">
      <w:pPr>
        <w:spacing w:after="0" w:line="240" w:lineRule="auto"/>
        <w:contextualSpacing/>
        <w:rPr>
          <w:rFonts w:cstheme="minorHAnsi"/>
          <w:b/>
        </w:rPr>
      </w:pPr>
      <w:r w:rsidRPr="00477155">
        <w:rPr>
          <w:rFonts w:cstheme="minorHAnsi"/>
          <w:b/>
        </w:rPr>
        <w:t>Rejoice in the Lord, always! Again we say rejoice!</w:t>
      </w:r>
    </w:p>
    <w:p w14:paraId="2AEB4684" w14:textId="77777777" w:rsidR="00D6234F" w:rsidRPr="00477155" w:rsidRDefault="00D6234F" w:rsidP="00477155">
      <w:pPr>
        <w:spacing w:after="0" w:line="240" w:lineRule="auto"/>
        <w:contextualSpacing/>
        <w:rPr>
          <w:rFonts w:cstheme="minorHAnsi"/>
        </w:rPr>
      </w:pPr>
      <w:r w:rsidRPr="00477155">
        <w:rPr>
          <w:rFonts w:cstheme="minorHAnsi"/>
        </w:rPr>
        <w:t>Good news! Good news! The peace of the Lord will dwell in our hearts!</w:t>
      </w:r>
    </w:p>
    <w:p w14:paraId="1EFD10FE" w14:textId="77777777" w:rsidR="00D6234F" w:rsidRPr="00477155" w:rsidRDefault="00D6234F" w:rsidP="00477155">
      <w:pPr>
        <w:spacing w:after="0" w:line="240" w:lineRule="auto"/>
        <w:contextualSpacing/>
        <w:rPr>
          <w:rFonts w:cstheme="minorHAnsi"/>
          <w:b/>
        </w:rPr>
      </w:pPr>
      <w:r w:rsidRPr="00477155">
        <w:rPr>
          <w:rFonts w:cstheme="minorHAnsi"/>
          <w:b/>
        </w:rPr>
        <w:t>We lift up our hearts in thanksgiving. Thanks be to God!</w:t>
      </w:r>
    </w:p>
    <w:p w14:paraId="6D81AE59" w14:textId="77777777" w:rsidR="00D6234F" w:rsidRPr="00477155" w:rsidRDefault="00D6234F" w:rsidP="00477155">
      <w:pPr>
        <w:spacing w:after="0" w:line="240" w:lineRule="auto"/>
        <w:contextualSpacing/>
        <w:rPr>
          <w:rFonts w:cstheme="minorHAnsi"/>
        </w:rPr>
      </w:pPr>
    </w:p>
    <w:p w14:paraId="230A7083" w14:textId="77777777" w:rsidR="00D6234F" w:rsidRPr="00477155" w:rsidRDefault="00D6234F" w:rsidP="00477155">
      <w:pPr>
        <w:spacing w:after="0" w:line="240" w:lineRule="auto"/>
        <w:contextualSpacing/>
        <w:rPr>
          <w:rFonts w:cstheme="minorHAnsi"/>
          <w:b/>
          <w:vertAlign w:val="superscript"/>
        </w:rPr>
      </w:pPr>
      <w:r w:rsidRPr="00477155">
        <w:rPr>
          <w:rFonts w:cstheme="minorHAnsi"/>
          <w:b/>
        </w:rPr>
        <w:t xml:space="preserve">Unison Prayer </w:t>
      </w:r>
      <w:r w:rsidR="00E91BEB" w:rsidRPr="00477155">
        <w:rPr>
          <w:rFonts w:cstheme="minorHAnsi"/>
          <w:b/>
          <w:vertAlign w:val="superscript"/>
        </w:rPr>
        <w:t>3</w:t>
      </w:r>
    </w:p>
    <w:p w14:paraId="628B25E2" w14:textId="77777777" w:rsidR="00E009DD" w:rsidRPr="00477155" w:rsidRDefault="00D6234F" w:rsidP="00477155">
      <w:pPr>
        <w:spacing w:after="0" w:line="240" w:lineRule="auto"/>
        <w:contextualSpacing/>
        <w:rPr>
          <w:rFonts w:cstheme="minorHAnsi"/>
        </w:rPr>
      </w:pPr>
      <w:r w:rsidRPr="00477155">
        <w:rPr>
          <w:rFonts w:cstheme="minorHAnsi"/>
        </w:rPr>
        <w:t>Move us, Joyful God, take our hands and lead us in your dance of creation. When we are uncertain, guard our hearts with your peace. When our steps falter, surround us with the strength of your Spirit. Guide us, Dancing God, until we are move and sing with the joy of your salvation. In the name of Emmanuel, God with Us, we pray, Amen.</w:t>
      </w:r>
    </w:p>
    <w:p w14:paraId="0F393635" w14:textId="77777777" w:rsidR="00E009DD" w:rsidRPr="00477155" w:rsidRDefault="00E009DD" w:rsidP="00477155">
      <w:pPr>
        <w:spacing w:after="0" w:line="240" w:lineRule="auto"/>
        <w:contextualSpacing/>
        <w:rPr>
          <w:rFonts w:cstheme="minorHAnsi"/>
          <w:b/>
        </w:rPr>
      </w:pPr>
    </w:p>
    <w:p w14:paraId="20E14056" w14:textId="77777777" w:rsidR="00E009DD" w:rsidRPr="00E27872" w:rsidRDefault="00E009DD" w:rsidP="00477155">
      <w:pPr>
        <w:spacing w:after="0" w:line="240" w:lineRule="auto"/>
        <w:contextualSpacing/>
        <w:rPr>
          <w:rFonts w:cstheme="minorHAnsi"/>
          <w:b/>
        </w:rPr>
      </w:pPr>
      <w:r w:rsidRPr="00E27872">
        <w:rPr>
          <w:rFonts w:cstheme="minorHAnsi"/>
          <w:b/>
        </w:rPr>
        <w:t>Offering Introduction</w:t>
      </w:r>
    </w:p>
    <w:p w14:paraId="7C6DD5BE" w14:textId="77777777" w:rsidR="00D805E8" w:rsidRPr="00477155" w:rsidRDefault="00D805E8" w:rsidP="00477155">
      <w:pPr>
        <w:spacing w:after="0" w:line="240" w:lineRule="auto"/>
        <w:contextualSpacing/>
        <w:rPr>
          <w:rFonts w:cstheme="minorHAnsi"/>
        </w:rPr>
      </w:pPr>
      <w:r w:rsidRPr="00477155">
        <w:rPr>
          <w:rFonts w:cstheme="minorHAnsi"/>
        </w:rPr>
        <w:t xml:space="preserve">My friends, we have the opportunity to share the joy we find in the message and person of Jesus Christ. </w:t>
      </w:r>
      <w:r w:rsidR="00241313" w:rsidRPr="00477155">
        <w:rPr>
          <w:rFonts w:cstheme="minorHAnsi"/>
        </w:rPr>
        <w:t>Through the ministries of this church (consider sharing one or two), our neighbors, community and congregation receive the joy only available through relationship with Jesus. As you give today, give joyfully, knowing that your gift spreads God’s message and work in this world.</w:t>
      </w:r>
    </w:p>
    <w:p w14:paraId="1CADC433" w14:textId="77777777" w:rsidR="00E009DD" w:rsidRPr="00477155" w:rsidRDefault="00E009DD" w:rsidP="00477155">
      <w:pPr>
        <w:spacing w:after="0" w:line="240" w:lineRule="auto"/>
        <w:contextualSpacing/>
        <w:rPr>
          <w:rFonts w:cstheme="minorHAnsi"/>
          <w:b/>
        </w:rPr>
      </w:pPr>
    </w:p>
    <w:p w14:paraId="514C9AD7" w14:textId="77777777" w:rsidR="00E009DD" w:rsidRPr="00E27872" w:rsidRDefault="00E009DD" w:rsidP="00477155">
      <w:pPr>
        <w:spacing w:after="0" w:line="240" w:lineRule="auto"/>
        <w:contextualSpacing/>
        <w:rPr>
          <w:rFonts w:cstheme="minorHAnsi"/>
          <w:b/>
        </w:rPr>
      </w:pPr>
      <w:r w:rsidRPr="00E27872">
        <w:rPr>
          <w:rFonts w:cstheme="minorHAnsi"/>
          <w:b/>
        </w:rPr>
        <w:t>Offering Prayer</w:t>
      </w:r>
    </w:p>
    <w:p w14:paraId="02DCFA6F" w14:textId="77777777" w:rsidR="0082548F" w:rsidRPr="00477155" w:rsidRDefault="0082548F" w:rsidP="00477155">
      <w:pPr>
        <w:spacing w:after="0" w:line="240" w:lineRule="auto"/>
        <w:contextualSpacing/>
        <w:rPr>
          <w:rFonts w:cstheme="minorHAnsi"/>
          <w:i/>
        </w:rPr>
      </w:pPr>
      <w:r w:rsidRPr="00477155">
        <w:rPr>
          <w:rFonts w:cstheme="minorHAnsi"/>
        </w:rPr>
        <w:t xml:space="preserve">Perfect God, you are the center of all our joy. We give you thanks for the many ways we experience you in the world that fill our hearts and spirits. Today we joyfully recognize your goodness and give back a portion of your many blessings. May it be used to spread your joy to others. Amen. </w:t>
      </w:r>
    </w:p>
    <w:p w14:paraId="72801D02" w14:textId="77777777" w:rsidR="00E009DD" w:rsidRPr="00477155" w:rsidRDefault="00E009DD" w:rsidP="00477155">
      <w:pPr>
        <w:spacing w:after="0" w:line="240" w:lineRule="auto"/>
        <w:contextualSpacing/>
        <w:rPr>
          <w:rFonts w:cstheme="minorHAnsi"/>
          <w:b/>
        </w:rPr>
      </w:pPr>
    </w:p>
    <w:p w14:paraId="37E5C7C5" w14:textId="77777777" w:rsidR="00E009DD" w:rsidRPr="00477155" w:rsidRDefault="00E009DD" w:rsidP="00477155">
      <w:pPr>
        <w:spacing w:after="0" w:line="240" w:lineRule="auto"/>
        <w:contextualSpacing/>
        <w:rPr>
          <w:rFonts w:cstheme="minorHAnsi"/>
        </w:rPr>
      </w:pPr>
      <w:r w:rsidRPr="00E27872">
        <w:rPr>
          <w:rFonts w:cstheme="minorHAnsi"/>
          <w:b/>
        </w:rPr>
        <w:t>Music Suggestions (Traditional)</w:t>
      </w:r>
    </w:p>
    <w:p w14:paraId="052DACA8" w14:textId="77777777" w:rsidR="00E009DD" w:rsidRPr="00477155" w:rsidRDefault="00E009DD" w:rsidP="00477155">
      <w:pPr>
        <w:spacing w:after="0" w:line="240" w:lineRule="auto"/>
        <w:contextualSpacing/>
        <w:rPr>
          <w:rFonts w:cstheme="minorHAnsi"/>
        </w:rPr>
      </w:pPr>
      <w:r w:rsidRPr="00477155">
        <w:rPr>
          <w:rFonts w:cstheme="minorHAnsi"/>
        </w:rPr>
        <w:t>Go, Make of All Disciples UM Hymnal #571</w:t>
      </w:r>
    </w:p>
    <w:p w14:paraId="44456593" w14:textId="77777777" w:rsidR="00E009DD" w:rsidRPr="00477155" w:rsidRDefault="00E009DD" w:rsidP="00477155">
      <w:pPr>
        <w:spacing w:after="0" w:line="240" w:lineRule="auto"/>
        <w:contextualSpacing/>
        <w:rPr>
          <w:rFonts w:cstheme="minorHAnsi"/>
        </w:rPr>
      </w:pPr>
      <w:r w:rsidRPr="00477155">
        <w:rPr>
          <w:rFonts w:cstheme="minorHAnsi"/>
        </w:rPr>
        <w:t>Joyful, Joyful We Adore Thee UM Hymnal #89</w:t>
      </w:r>
    </w:p>
    <w:p w14:paraId="35568940" w14:textId="77777777" w:rsidR="00E009DD" w:rsidRPr="00477155" w:rsidRDefault="00E009DD" w:rsidP="00477155">
      <w:pPr>
        <w:spacing w:after="0" w:line="240" w:lineRule="auto"/>
        <w:contextualSpacing/>
        <w:rPr>
          <w:rFonts w:cstheme="minorHAnsi"/>
        </w:rPr>
      </w:pPr>
      <w:r w:rsidRPr="00477155">
        <w:rPr>
          <w:rFonts w:cstheme="minorHAnsi"/>
        </w:rPr>
        <w:t>Christ the Lord is Risen Today UM Hymnal #302</w:t>
      </w:r>
    </w:p>
    <w:p w14:paraId="53DC35B7" w14:textId="77777777" w:rsidR="00E009DD" w:rsidRPr="00477155" w:rsidRDefault="00E009DD" w:rsidP="00477155">
      <w:pPr>
        <w:spacing w:after="0" w:line="240" w:lineRule="auto"/>
        <w:contextualSpacing/>
        <w:rPr>
          <w:rFonts w:cstheme="minorHAnsi"/>
        </w:rPr>
      </w:pPr>
    </w:p>
    <w:p w14:paraId="420582AD" w14:textId="77777777" w:rsidR="00E009DD" w:rsidRPr="00E27872" w:rsidRDefault="00E009DD" w:rsidP="00477155">
      <w:pPr>
        <w:spacing w:after="0" w:line="240" w:lineRule="auto"/>
        <w:contextualSpacing/>
        <w:rPr>
          <w:rFonts w:cstheme="minorHAnsi"/>
          <w:b/>
        </w:rPr>
      </w:pPr>
      <w:r w:rsidRPr="00E27872">
        <w:rPr>
          <w:rFonts w:cstheme="minorHAnsi"/>
          <w:b/>
        </w:rPr>
        <w:t>Music Suggestions (Contemporary)</w:t>
      </w:r>
    </w:p>
    <w:p w14:paraId="6872EE7A" w14:textId="77777777" w:rsidR="00E009DD" w:rsidRPr="00477155" w:rsidRDefault="00E009DD" w:rsidP="00477155">
      <w:pPr>
        <w:spacing w:after="0" w:line="240" w:lineRule="auto"/>
        <w:contextualSpacing/>
        <w:rPr>
          <w:rFonts w:cstheme="minorHAnsi"/>
        </w:rPr>
      </w:pPr>
      <w:r w:rsidRPr="00477155">
        <w:rPr>
          <w:rFonts w:cstheme="minorHAnsi"/>
        </w:rPr>
        <w:t>10,000 Reasons, CCLI #</w:t>
      </w:r>
      <w:r w:rsidRPr="00477155">
        <w:t xml:space="preserve"> </w:t>
      </w:r>
      <w:r w:rsidRPr="00477155">
        <w:rPr>
          <w:rFonts w:cstheme="minorHAnsi"/>
        </w:rPr>
        <w:t>6016351</w:t>
      </w:r>
    </w:p>
    <w:p w14:paraId="1C33B10A" w14:textId="77777777" w:rsidR="00E009DD" w:rsidRPr="00477155" w:rsidRDefault="00E009DD" w:rsidP="00477155">
      <w:pPr>
        <w:spacing w:after="0" w:line="240" w:lineRule="auto"/>
        <w:contextualSpacing/>
        <w:rPr>
          <w:rFonts w:cstheme="minorHAnsi"/>
        </w:rPr>
      </w:pPr>
      <w:r w:rsidRPr="00477155">
        <w:rPr>
          <w:rFonts w:cstheme="minorHAnsi"/>
        </w:rPr>
        <w:t>Old Church Choir, CCLI # 7071239</w:t>
      </w:r>
    </w:p>
    <w:p w14:paraId="061B83A2" w14:textId="77777777" w:rsidR="00E009DD" w:rsidRPr="00477155" w:rsidRDefault="003C67BC" w:rsidP="00477155">
      <w:pPr>
        <w:spacing w:after="0" w:line="240" w:lineRule="auto"/>
        <w:contextualSpacing/>
        <w:rPr>
          <w:rFonts w:cstheme="minorHAnsi"/>
        </w:rPr>
      </w:pPr>
      <w:r w:rsidRPr="00477155">
        <w:rPr>
          <w:rFonts w:cstheme="minorHAnsi"/>
        </w:rPr>
        <w:t>Again I Say Rejoice, CC</w:t>
      </w:r>
      <w:r w:rsidR="00E009DD" w:rsidRPr="00477155">
        <w:rPr>
          <w:rFonts w:cstheme="minorHAnsi"/>
        </w:rPr>
        <w:t>LI # 4302823</w:t>
      </w:r>
      <w:r w:rsidR="00E009DD" w:rsidRPr="00477155">
        <w:rPr>
          <w:rFonts w:cstheme="minorHAnsi"/>
        </w:rPr>
        <w:br w:type="page"/>
      </w:r>
    </w:p>
    <w:p w14:paraId="68959DC3" w14:textId="77777777" w:rsidR="00A05D01" w:rsidRDefault="00A05D01" w:rsidP="00477155">
      <w:pPr>
        <w:spacing w:after="0" w:line="240" w:lineRule="auto"/>
        <w:contextualSpacing/>
        <w:jc w:val="center"/>
        <w:rPr>
          <w:rFonts w:ascii="Franklin Gothic Book" w:hAnsi="Franklin Gothic Book"/>
          <w:b/>
          <w:sz w:val="28"/>
          <w:szCs w:val="28"/>
        </w:rPr>
      </w:pPr>
    </w:p>
    <w:p w14:paraId="4ED23FB8" w14:textId="77777777" w:rsidR="00A05D01" w:rsidRDefault="00A05D01" w:rsidP="00477155">
      <w:pPr>
        <w:spacing w:after="0" w:line="240" w:lineRule="auto"/>
        <w:contextualSpacing/>
        <w:jc w:val="center"/>
        <w:rPr>
          <w:rFonts w:ascii="Franklin Gothic Book" w:hAnsi="Franklin Gothic Book"/>
          <w:b/>
          <w:sz w:val="28"/>
          <w:szCs w:val="28"/>
        </w:rPr>
      </w:pPr>
    </w:p>
    <w:p w14:paraId="72E355AD" w14:textId="77777777" w:rsidR="00E009DD" w:rsidRPr="00477155" w:rsidRDefault="00E009DD" w:rsidP="00477155">
      <w:pPr>
        <w:spacing w:after="0" w:line="240" w:lineRule="auto"/>
        <w:contextualSpacing/>
        <w:jc w:val="center"/>
        <w:rPr>
          <w:rFonts w:ascii="Franklin Gothic Book" w:hAnsi="Franklin Gothic Book"/>
          <w:b/>
          <w:sz w:val="28"/>
          <w:szCs w:val="28"/>
        </w:rPr>
      </w:pPr>
      <w:r w:rsidRPr="00477155">
        <w:rPr>
          <w:rFonts w:ascii="Franklin Gothic Book" w:hAnsi="Franklin Gothic Book"/>
          <w:b/>
          <w:sz w:val="28"/>
          <w:szCs w:val="28"/>
        </w:rPr>
        <w:t>Stop Being Nice: Be Peaceful</w:t>
      </w:r>
    </w:p>
    <w:p w14:paraId="165AB3E7" w14:textId="77777777" w:rsidR="00E009DD" w:rsidRPr="00477155" w:rsidRDefault="00E009DD" w:rsidP="00477155">
      <w:pPr>
        <w:spacing w:line="240" w:lineRule="auto"/>
        <w:contextualSpacing/>
        <w:jc w:val="center"/>
      </w:pPr>
      <w:r w:rsidRPr="00477155">
        <w:t>Week 3 Worship Resources</w:t>
      </w:r>
    </w:p>
    <w:p w14:paraId="30B467AE" w14:textId="77777777" w:rsidR="00E009DD" w:rsidRPr="00477155" w:rsidRDefault="00E009DD" w:rsidP="00477155">
      <w:pPr>
        <w:spacing w:after="0" w:line="240" w:lineRule="auto"/>
        <w:contextualSpacing/>
        <w:rPr>
          <w:rFonts w:cstheme="minorHAnsi"/>
          <w:b/>
          <w:vertAlign w:val="superscript"/>
        </w:rPr>
      </w:pPr>
      <w:r w:rsidRPr="00477155">
        <w:rPr>
          <w:rFonts w:cstheme="minorHAnsi"/>
          <w:b/>
        </w:rPr>
        <w:t xml:space="preserve">Call to Worship </w:t>
      </w:r>
      <w:r w:rsidR="00E91BEB" w:rsidRPr="00477155">
        <w:rPr>
          <w:rFonts w:cstheme="minorHAnsi"/>
          <w:b/>
          <w:vertAlign w:val="superscript"/>
        </w:rPr>
        <w:t>4</w:t>
      </w:r>
    </w:p>
    <w:p w14:paraId="13FA51FC" w14:textId="77777777" w:rsidR="0016765D" w:rsidRPr="00477155" w:rsidRDefault="0016765D" w:rsidP="00477155">
      <w:pPr>
        <w:spacing w:after="0" w:line="240" w:lineRule="auto"/>
        <w:contextualSpacing/>
        <w:rPr>
          <w:rFonts w:cstheme="minorHAnsi"/>
        </w:rPr>
      </w:pPr>
      <w:r w:rsidRPr="00477155">
        <w:rPr>
          <w:rFonts w:cstheme="minorHAnsi"/>
        </w:rPr>
        <w:t xml:space="preserve">I was glad when they said to </w:t>
      </w:r>
      <w:r w:rsidR="00477155" w:rsidRPr="00477155">
        <w:rPr>
          <w:rFonts w:cstheme="minorHAnsi"/>
        </w:rPr>
        <w:t>me, “Let</w:t>
      </w:r>
      <w:r w:rsidRPr="00477155">
        <w:rPr>
          <w:rFonts w:cstheme="minorHAnsi"/>
        </w:rPr>
        <w:t xml:space="preserve"> us go to the house of the LORD!”</w:t>
      </w:r>
    </w:p>
    <w:p w14:paraId="0527E6E0" w14:textId="77777777" w:rsidR="0016765D" w:rsidRPr="00477155" w:rsidRDefault="0016765D" w:rsidP="00477155">
      <w:pPr>
        <w:spacing w:after="0" w:line="240" w:lineRule="auto"/>
        <w:contextualSpacing/>
        <w:rPr>
          <w:rFonts w:cstheme="minorHAnsi"/>
          <w:b/>
        </w:rPr>
      </w:pPr>
      <w:r w:rsidRPr="00477155">
        <w:rPr>
          <w:rFonts w:cstheme="minorHAnsi"/>
          <w:b/>
        </w:rPr>
        <w:t>To give thanks to the name of the LORD.</w:t>
      </w:r>
    </w:p>
    <w:p w14:paraId="66D0C6EF" w14:textId="77777777" w:rsidR="0016765D" w:rsidRPr="00477155" w:rsidRDefault="0016765D" w:rsidP="00477155">
      <w:pPr>
        <w:spacing w:after="0" w:line="240" w:lineRule="auto"/>
        <w:contextualSpacing/>
        <w:rPr>
          <w:rFonts w:cstheme="minorHAnsi"/>
        </w:rPr>
      </w:pPr>
      <w:r w:rsidRPr="00477155">
        <w:rPr>
          <w:rFonts w:cstheme="minorHAnsi"/>
        </w:rPr>
        <w:t>Pray for the peace of Jerusalem: “May they prosper who love you.”</w:t>
      </w:r>
    </w:p>
    <w:p w14:paraId="726CBB6D" w14:textId="77777777" w:rsidR="0016765D" w:rsidRPr="00477155" w:rsidRDefault="0016765D" w:rsidP="00477155">
      <w:pPr>
        <w:spacing w:after="0" w:line="240" w:lineRule="auto"/>
        <w:contextualSpacing/>
        <w:rPr>
          <w:rFonts w:cstheme="minorHAnsi"/>
          <w:b/>
        </w:rPr>
      </w:pPr>
      <w:r w:rsidRPr="00477155">
        <w:rPr>
          <w:rFonts w:cstheme="minorHAnsi"/>
          <w:b/>
        </w:rPr>
        <w:t>“Peace be within your walls, and security within your towers.”</w:t>
      </w:r>
    </w:p>
    <w:p w14:paraId="505F476C" w14:textId="77777777" w:rsidR="0016765D" w:rsidRPr="00477155" w:rsidRDefault="0016765D" w:rsidP="00477155">
      <w:pPr>
        <w:spacing w:after="0" w:line="240" w:lineRule="auto"/>
        <w:contextualSpacing/>
        <w:rPr>
          <w:rFonts w:cstheme="minorHAnsi"/>
        </w:rPr>
      </w:pPr>
      <w:r w:rsidRPr="00477155">
        <w:rPr>
          <w:rFonts w:cstheme="minorHAnsi"/>
        </w:rPr>
        <w:t>For the sake of my relatives and friends I will say, “Peace be within you.”</w:t>
      </w:r>
    </w:p>
    <w:p w14:paraId="7243D9C4" w14:textId="77777777" w:rsidR="0016765D" w:rsidRPr="00477155" w:rsidRDefault="0016765D" w:rsidP="00477155">
      <w:pPr>
        <w:spacing w:after="0" w:line="240" w:lineRule="auto"/>
        <w:contextualSpacing/>
        <w:rPr>
          <w:rFonts w:cstheme="minorHAnsi"/>
          <w:b/>
        </w:rPr>
      </w:pPr>
      <w:r w:rsidRPr="00477155">
        <w:rPr>
          <w:rFonts w:cstheme="minorHAnsi"/>
          <w:b/>
        </w:rPr>
        <w:t>For the sake of the house of the LORD our God, I will seek your good.</w:t>
      </w:r>
    </w:p>
    <w:p w14:paraId="300624BF" w14:textId="77777777" w:rsidR="0016765D" w:rsidRPr="00477155" w:rsidRDefault="0016765D" w:rsidP="00477155">
      <w:pPr>
        <w:spacing w:after="0" w:line="240" w:lineRule="auto"/>
        <w:contextualSpacing/>
        <w:rPr>
          <w:rFonts w:cstheme="minorHAnsi"/>
          <w:b/>
        </w:rPr>
      </w:pPr>
    </w:p>
    <w:p w14:paraId="76BC86A1" w14:textId="77777777" w:rsidR="0016765D" w:rsidRPr="00477155" w:rsidRDefault="0016765D" w:rsidP="00477155">
      <w:pPr>
        <w:spacing w:after="0" w:line="240" w:lineRule="auto"/>
        <w:contextualSpacing/>
        <w:rPr>
          <w:rFonts w:cstheme="minorHAnsi"/>
          <w:b/>
          <w:vertAlign w:val="superscript"/>
        </w:rPr>
      </w:pPr>
      <w:r w:rsidRPr="00477155">
        <w:rPr>
          <w:rFonts w:cstheme="minorHAnsi"/>
          <w:b/>
        </w:rPr>
        <w:t xml:space="preserve">Unison Prayer </w:t>
      </w:r>
      <w:r w:rsidRPr="00477155">
        <w:rPr>
          <w:rStyle w:val="FootnoteReference"/>
          <w:rFonts w:cstheme="minorHAnsi"/>
          <w:b/>
        </w:rPr>
        <w:footnoteReference w:id="4"/>
      </w:r>
    </w:p>
    <w:p w14:paraId="3985C720" w14:textId="77777777" w:rsidR="00E009DD" w:rsidRPr="00477155" w:rsidRDefault="0016765D" w:rsidP="00477155">
      <w:pPr>
        <w:spacing w:after="0" w:line="240" w:lineRule="auto"/>
        <w:contextualSpacing/>
        <w:rPr>
          <w:rFonts w:cstheme="minorHAnsi"/>
        </w:rPr>
      </w:pPr>
      <w:r w:rsidRPr="00477155">
        <w:rPr>
          <w:rFonts w:cstheme="minorHAnsi"/>
        </w:rPr>
        <w:t>Beautiful God, we rejoice that we can come into Your house today and worship You with those who love You, too. Thank You for inspiring and leading Your people to establish</w:t>
      </w:r>
      <w:r w:rsidR="00D6234F" w:rsidRPr="00477155">
        <w:rPr>
          <w:rFonts w:cstheme="minorHAnsi"/>
        </w:rPr>
        <w:t xml:space="preserve"> Your house here in this place. </w:t>
      </w:r>
      <w:r w:rsidRPr="00477155">
        <w:rPr>
          <w:rFonts w:cstheme="minorHAnsi"/>
        </w:rPr>
        <w:t>We pray that all who worship here might experience Your love, grace, mercy, and forgiveness. We pray for Your people all the world over, and we pray that they might prosper along with us as we serve You and others. May everyone who trusts in Jesus Christ as Lord and Savior find and experience peace with God, others, and themselves. Amen</w:t>
      </w:r>
    </w:p>
    <w:p w14:paraId="5C34DB2F" w14:textId="77777777" w:rsidR="00E009DD" w:rsidRPr="00477155" w:rsidRDefault="00E009DD" w:rsidP="00477155">
      <w:pPr>
        <w:spacing w:after="0" w:line="240" w:lineRule="auto"/>
        <w:contextualSpacing/>
        <w:rPr>
          <w:rFonts w:cstheme="minorHAnsi"/>
          <w:b/>
        </w:rPr>
      </w:pPr>
    </w:p>
    <w:p w14:paraId="72C97BA1" w14:textId="77777777" w:rsidR="00E009DD" w:rsidRPr="00E27872" w:rsidRDefault="00E009DD" w:rsidP="00477155">
      <w:pPr>
        <w:spacing w:after="0" w:line="240" w:lineRule="auto"/>
        <w:contextualSpacing/>
        <w:rPr>
          <w:rFonts w:cstheme="minorHAnsi"/>
          <w:b/>
        </w:rPr>
      </w:pPr>
      <w:r w:rsidRPr="00E27872">
        <w:rPr>
          <w:rFonts w:cstheme="minorHAnsi"/>
          <w:b/>
        </w:rPr>
        <w:t>Offering Introduction</w:t>
      </w:r>
    </w:p>
    <w:p w14:paraId="3698BC5C" w14:textId="77777777" w:rsidR="00E009DD" w:rsidRPr="00477155" w:rsidRDefault="00241313" w:rsidP="00477155">
      <w:pPr>
        <w:spacing w:after="0" w:line="240" w:lineRule="auto"/>
        <w:contextualSpacing/>
        <w:rPr>
          <w:rFonts w:cstheme="minorHAnsi"/>
        </w:rPr>
      </w:pPr>
      <w:r w:rsidRPr="00477155">
        <w:rPr>
          <w:rFonts w:cstheme="minorHAnsi"/>
        </w:rPr>
        <w:t>This weekend we remember and honor those who gave everything to work toward peace and justice. We are thankful for the faithful witness of followers of Jesus to spread shalom, wholeness, wellness, peace and justice, for all peoples, especially oppressed peoples. Today we are called to join our gifts and hands to work toward peace and justice in our world. Through our giving today, we commit our finances and lives to continue God’s kingdom-building work in the world.</w:t>
      </w:r>
    </w:p>
    <w:p w14:paraId="1C7EEC6B" w14:textId="77777777" w:rsidR="00E009DD" w:rsidRPr="00477155" w:rsidRDefault="00E009DD" w:rsidP="00477155">
      <w:pPr>
        <w:spacing w:after="0" w:line="240" w:lineRule="auto"/>
        <w:contextualSpacing/>
        <w:rPr>
          <w:rFonts w:cstheme="minorHAnsi"/>
          <w:b/>
        </w:rPr>
      </w:pPr>
    </w:p>
    <w:p w14:paraId="4C4073ED" w14:textId="77777777" w:rsidR="00E009DD" w:rsidRPr="00E27872" w:rsidRDefault="00E009DD" w:rsidP="00477155">
      <w:pPr>
        <w:spacing w:after="0" w:line="240" w:lineRule="auto"/>
        <w:contextualSpacing/>
        <w:rPr>
          <w:rFonts w:cstheme="minorHAnsi"/>
          <w:b/>
        </w:rPr>
      </w:pPr>
      <w:r w:rsidRPr="00E27872">
        <w:rPr>
          <w:rFonts w:cstheme="minorHAnsi"/>
          <w:b/>
        </w:rPr>
        <w:t>Offering Prayer</w:t>
      </w:r>
    </w:p>
    <w:p w14:paraId="5FAC27A2" w14:textId="77777777" w:rsidR="00E009DD" w:rsidRPr="00477155" w:rsidRDefault="00E009DD" w:rsidP="00477155">
      <w:pPr>
        <w:spacing w:after="0" w:line="240" w:lineRule="auto"/>
        <w:contextualSpacing/>
        <w:rPr>
          <w:rFonts w:cstheme="minorHAnsi"/>
        </w:rPr>
      </w:pPr>
      <w:r w:rsidRPr="00477155">
        <w:rPr>
          <w:rFonts w:cstheme="minorHAnsi"/>
        </w:rPr>
        <w:t>God who holds all things, You are our peace. We give you thanks for our many blessings, for abundance and provision. Bless these gifts which we give back to You. Grant us your peace as we give generously; and may these resources be used to bring peace to all Your peoples. Amen.</w:t>
      </w:r>
    </w:p>
    <w:p w14:paraId="6A795834" w14:textId="77777777" w:rsidR="00E009DD" w:rsidRPr="00E27872" w:rsidRDefault="00E009DD" w:rsidP="00477155">
      <w:pPr>
        <w:spacing w:after="0" w:line="240" w:lineRule="auto"/>
        <w:contextualSpacing/>
        <w:rPr>
          <w:rFonts w:cstheme="minorHAnsi"/>
          <w:b/>
        </w:rPr>
      </w:pPr>
    </w:p>
    <w:p w14:paraId="4C39A160" w14:textId="77777777" w:rsidR="00E009DD" w:rsidRPr="00E27872" w:rsidRDefault="00E009DD" w:rsidP="00477155">
      <w:pPr>
        <w:spacing w:after="0" w:line="240" w:lineRule="auto"/>
        <w:contextualSpacing/>
        <w:rPr>
          <w:rFonts w:cstheme="minorHAnsi"/>
          <w:b/>
        </w:rPr>
      </w:pPr>
      <w:r w:rsidRPr="00E27872">
        <w:rPr>
          <w:rFonts w:cstheme="minorHAnsi"/>
          <w:b/>
        </w:rPr>
        <w:t>Music Suggestions (Traditional)</w:t>
      </w:r>
    </w:p>
    <w:p w14:paraId="59F0BB96" w14:textId="77777777" w:rsidR="00E009DD" w:rsidRPr="00477155" w:rsidRDefault="00E009DD" w:rsidP="00477155">
      <w:pPr>
        <w:spacing w:after="0" w:line="240" w:lineRule="auto"/>
        <w:contextualSpacing/>
        <w:rPr>
          <w:rFonts w:cstheme="minorHAnsi"/>
        </w:rPr>
      </w:pPr>
      <w:r w:rsidRPr="00477155">
        <w:rPr>
          <w:rFonts w:cstheme="minorHAnsi"/>
        </w:rPr>
        <w:t>It is Well with My Soul, UM Hymnal #377</w:t>
      </w:r>
    </w:p>
    <w:p w14:paraId="03594FEC" w14:textId="77777777" w:rsidR="00E009DD" w:rsidRPr="00477155" w:rsidRDefault="00E009DD" w:rsidP="00477155">
      <w:pPr>
        <w:spacing w:after="0" w:line="240" w:lineRule="auto"/>
        <w:contextualSpacing/>
        <w:rPr>
          <w:rFonts w:cstheme="minorHAnsi"/>
        </w:rPr>
      </w:pPr>
      <w:r w:rsidRPr="00477155">
        <w:rPr>
          <w:rFonts w:cstheme="minorHAnsi"/>
        </w:rPr>
        <w:t>Come, Let Us Use the Grace Divine UM Hymnal #606</w:t>
      </w:r>
    </w:p>
    <w:p w14:paraId="145BCFD4" w14:textId="77777777" w:rsidR="00E009DD" w:rsidRPr="00477155" w:rsidRDefault="00E009DD" w:rsidP="00477155">
      <w:pPr>
        <w:spacing w:after="0" w:line="240" w:lineRule="auto"/>
        <w:contextualSpacing/>
        <w:rPr>
          <w:rFonts w:cstheme="minorHAnsi"/>
        </w:rPr>
      </w:pPr>
      <w:r w:rsidRPr="00477155">
        <w:rPr>
          <w:rFonts w:cstheme="minorHAnsi"/>
        </w:rPr>
        <w:t>Let There Be Peace on Earth, UM Hymnal #431</w:t>
      </w:r>
    </w:p>
    <w:p w14:paraId="2140A93F" w14:textId="77777777" w:rsidR="00E009DD" w:rsidRPr="00477155" w:rsidRDefault="00E009DD" w:rsidP="00477155">
      <w:pPr>
        <w:spacing w:after="0" w:line="240" w:lineRule="auto"/>
        <w:contextualSpacing/>
        <w:rPr>
          <w:rFonts w:cstheme="minorHAnsi"/>
        </w:rPr>
      </w:pPr>
    </w:p>
    <w:p w14:paraId="48A99653" w14:textId="77777777" w:rsidR="00E009DD" w:rsidRPr="00E27872" w:rsidRDefault="00E009DD" w:rsidP="00477155">
      <w:pPr>
        <w:spacing w:after="0" w:line="240" w:lineRule="auto"/>
        <w:contextualSpacing/>
        <w:rPr>
          <w:rFonts w:cstheme="minorHAnsi"/>
          <w:b/>
        </w:rPr>
      </w:pPr>
      <w:r w:rsidRPr="00E27872">
        <w:rPr>
          <w:rFonts w:cstheme="minorHAnsi"/>
          <w:b/>
        </w:rPr>
        <w:t>Music Suggestions (Contemporary)</w:t>
      </w:r>
    </w:p>
    <w:p w14:paraId="2CF8D016" w14:textId="77777777" w:rsidR="00E009DD" w:rsidRPr="00477155" w:rsidRDefault="00E009DD" w:rsidP="00477155">
      <w:pPr>
        <w:tabs>
          <w:tab w:val="left" w:pos="3923"/>
        </w:tabs>
        <w:spacing w:after="0" w:line="240" w:lineRule="auto"/>
        <w:contextualSpacing/>
        <w:rPr>
          <w:rFonts w:cstheme="minorHAnsi"/>
        </w:rPr>
      </w:pPr>
      <w:r w:rsidRPr="00477155">
        <w:rPr>
          <w:rFonts w:cstheme="minorHAnsi"/>
        </w:rPr>
        <w:t>Yes and Amen, Housefires CCLI # 7048885</w:t>
      </w:r>
    </w:p>
    <w:p w14:paraId="60539EFA" w14:textId="77777777" w:rsidR="00E009DD" w:rsidRPr="00477155" w:rsidRDefault="00E009DD" w:rsidP="00477155">
      <w:pPr>
        <w:tabs>
          <w:tab w:val="left" w:pos="3923"/>
        </w:tabs>
        <w:spacing w:after="0" w:line="240" w:lineRule="auto"/>
        <w:contextualSpacing/>
        <w:rPr>
          <w:rFonts w:cstheme="minorHAnsi"/>
        </w:rPr>
      </w:pPr>
      <w:r w:rsidRPr="00477155">
        <w:rPr>
          <w:rFonts w:cstheme="minorHAnsi"/>
        </w:rPr>
        <w:t>Tremble, Mosaic MSC CCLI # 7065049</w:t>
      </w:r>
    </w:p>
    <w:p w14:paraId="0306C580" w14:textId="77777777" w:rsidR="00E009DD" w:rsidRPr="00477155" w:rsidRDefault="00E009DD" w:rsidP="00477155">
      <w:pPr>
        <w:tabs>
          <w:tab w:val="left" w:pos="3923"/>
        </w:tabs>
        <w:spacing w:after="0" w:line="240" w:lineRule="auto"/>
        <w:contextualSpacing/>
        <w:rPr>
          <w:rFonts w:cstheme="minorHAnsi"/>
        </w:rPr>
      </w:pPr>
      <w:r w:rsidRPr="00477155">
        <w:rPr>
          <w:rFonts w:cstheme="minorHAnsi"/>
        </w:rPr>
        <w:t>Eye of the Storm, CCLI # 7051410</w:t>
      </w:r>
    </w:p>
    <w:p w14:paraId="35D36976" w14:textId="77777777" w:rsidR="00E009DD" w:rsidRPr="00477155" w:rsidRDefault="00E009DD" w:rsidP="00477155">
      <w:pPr>
        <w:tabs>
          <w:tab w:val="left" w:pos="3923"/>
        </w:tabs>
        <w:spacing w:after="0" w:line="240" w:lineRule="auto"/>
        <w:contextualSpacing/>
        <w:rPr>
          <w:rFonts w:cstheme="minorHAnsi"/>
        </w:rPr>
      </w:pPr>
      <w:r w:rsidRPr="00477155">
        <w:rPr>
          <w:rFonts w:cstheme="minorHAnsi"/>
        </w:rPr>
        <w:t>Be Still My Soul (In You I Rest) CCLI # 6534077</w:t>
      </w:r>
    </w:p>
    <w:p w14:paraId="0A81A2EC" w14:textId="77777777" w:rsidR="0016765D" w:rsidRPr="00477155" w:rsidRDefault="00E009DD" w:rsidP="00477155">
      <w:pPr>
        <w:tabs>
          <w:tab w:val="left" w:pos="3923"/>
        </w:tabs>
        <w:spacing w:after="0" w:line="240" w:lineRule="auto"/>
        <w:contextualSpacing/>
        <w:rPr>
          <w:rFonts w:cstheme="minorHAnsi"/>
        </w:rPr>
      </w:pPr>
      <w:r w:rsidRPr="00477155">
        <w:rPr>
          <w:rFonts w:cstheme="minorHAnsi"/>
        </w:rPr>
        <w:t>Sinking Deep</w:t>
      </w:r>
      <w:r w:rsidR="00FC1BDC" w:rsidRPr="00477155">
        <w:rPr>
          <w:rFonts w:cstheme="minorHAnsi"/>
        </w:rPr>
        <w:t>, Hillsong Young and Free</w:t>
      </w:r>
      <w:r w:rsidRPr="00477155">
        <w:rPr>
          <w:rFonts w:cstheme="minorHAnsi"/>
        </w:rPr>
        <w:t xml:space="preserve"> CCLI # 6605236</w:t>
      </w:r>
    </w:p>
    <w:p w14:paraId="2A53F40E" w14:textId="77777777" w:rsidR="00E91BEB" w:rsidRDefault="00E91BEB" w:rsidP="00477155">
      <w:pPr>
        <w:tabs>
          <w:tab w:val="left" w:pos="3923"/>
        </w:tabs>
        <w:spacing w:after="0" w:line="240" w:lineRule="auto"/>
        <w:contextualSpacing/>
        <w:rPr>
          <w:rFonts w:cstheme="minorHAnsi"/>
        </w:rPr>
      </w:pPr>
    </w:p>
    <w:p w14:paraId="71C67907" w14:textId="77777777" w:rsidR="00477155" w:rsidRDefault="00477155" w:rsidP="00477155">
      <w:pPr>
        <w:tabs>
          <w:tab w:val="left" w:pos="3923"/>
        </w:tabs>
        <w:spacing w:after="0" w:line="240" w:lineRule="auto"/>
        <w:contextualSpacing/>
        <w:rPr>
          <w:rFonts w:cstheme="minorHAnsi"/>
        </w:rPr>
      </w:pPr>
    </w:p>
    <w:p w14:paraId="661DE75E" w14:textId="77777777" w:rsidR="00477155" w:rsidRDefault="00477155" w:rsidP="00477155">
      <w:pPr>
        <w:tabs>
          <w:tab w:val="left" w:pos="3923"/>
        </w:tabs>
        <w:spacing w:after="0" w:line="240" w:lineRule="auto"/>
        <w:contextualSpacing/>
        <w:rPr>
          <w:rFonts w:cstheme="minorHAnsi"/>
        </w:rPr>
      </w:pPr>
    </w:p>
    <w:p w14:paraId="2441FBA9" w14:textId="77777777" w:rsidR="00477155" w:rsidRDefault="00477155" w:rsidP="00477155">
      <w:pPr>
        <w:tabs>
          <w:tab w:val="left" w:pos="3923"/>
        </w:tabs>
        <w:spacing w:after="0" w:line="240" w:lineRule="auto"/>
        <w:contextualSpacing/>
        <w:rPr>
          <w:rFonts w:cstheme="minorHAnsi"/>
        </w:rPr>
      </w:pPr>
    </w:p>
    <w:p w14:paraId="12603533" w14:textId="77777777" w:rsidR="00E009DD" w:rsidRPr="00477155" w:rsidRDefault="00E009DD" w:rsidP="00477155">
      <w:pPr>
        <w:spacing w:after="0" w:line="240" w:lineRule="auto"/>
        <w:contextualSpacing/>
        <w:jc w:val="center"/>
        <w:rPr>
          <w:rFonts w:ascii="Franklin Gothic Book" w:hAnsi="Franklin Gothic Book"/>
          <w:b/>
          <w:sz w:val="28"/>
          <w:szCs w:val="28"/>
        </w:rPr>
      </w:pPr>
      <w:r w:rsidRPr="00477155">
        <w:rPr>
          <w:rFonts w:ascii="Franklin Gothic Book" w:hAnsi="Franklin Gothic Book"/>
          <w:b/>
          <w:sz w:val="28"/>
          <w:szCs w:val="28"/>
        </w:rPr>
        <w:t>Stop Being Nice: Be Loving</w:t>
      </w:r>
    </w:p>
    <w:p w14:paraId="0FE59EDA" w14:textId="77777777" w:rsidR="00E009DD" w:rsidRPr="00477155" w:rsidRDefault="00E009DD" w:rsidP="00477155">
      <w:pPr>
        <w:spacing w:line="240" w:lineRule="auto"/>
        <w:contextualSpacing/>
        <w:jc w:val="center"/>
      </w:pPr>
      <w:r w:rsidRPr="00477155">
        <w:t>Week 4 Worship Resources</w:t>
      </w:r>
    </w:p>
    <w:p w14:paraId="770BC2F2" w14:textId="77777777" w:rsidR="00E009DD" w:rsidRPr="00477155" w:rsidRDefault="00E009DD" w:rsidP="00477155">
      <w:pPr>
        <w:spacing w:after="0" w:line="240" w:lineRule="auto"/>
        <w:contextualSpacing/>
        <w:rPr>
          <w:rFonts w:cstheme="minorHAnsi"/>
          <w:b/>
        </w:rPr>
      </w:pPr>
      <w:r w:rsidRPr="00477155">
        <w:rPr>
          <w:rFonts w:cstheme="minorHAnsi"/>
          <w:b/>
        </w:rPr>
        <w:t xml:space="preserve">Call to Worship </w:t>
      </w:r>
      <w:r w:rsidR="00E91BEB" w:rsidRPr="00477155">
        <w:rPr>
          <w:rStyle w:val="FootnoteReference"/>
          <w:rFonts w:cstheme="minorHAnsi"/>
          <w:b/>
        </w:rPr>
        <w:footnoteReference w:id="5"/>
      </w:r>
    </w:p>
    <w:p w14:paraId="1942AF22" w14:textId="77777777" w:rsidR="00E91BEB" w:rsidRPr="00477155" w:rsidRDefault="00E91BEB" w:rsidP="00477155">
      <w:pPr>
        <w:spacing w:after="0" w:line="240" w:lineRule="auto"/>
        <w:contextualSpacing/>
        <w:rPr>
          <w:rFonts w:cstheme="minorHAnsi"/>
        </w:rPr>
      </w:pPr>
      <w:r w:rsidRPr="00477155">
        <w:rPr>
          <w:rFonts w:cstheme="minorHAnsi"/>
        </w:rPr>
        <w:t>Awe-inspiring God, we gather together to praise you for your tender compassion and care of needy people.</w:t>
      </w:r>
    </w:p>
    <w:p w14:paraId="2E457083" w14:textId="77777777" w:rsidR="00E91BEB" w:rsidRPr="00477155" w:rsidRDefault="00E91BEB" w:rsidP="00477155">
      <w:pPr>
        <w:spacing w:after="0" w:line="240" w:lineRule="auto"/>
        <w:contextualSpacing/>
        <w:rPr>
          <w:rFonts w:cstheme="minorHAnsi"/>
          <w:b/>
        </w:rPr>
      </w:pPr>
      <w:r w:rsidRPr="00477155">
        <w:rPr>
          <w:rFonts w:cstheme="minorHAnsi"/>
          <w:b/>
        </w:rPr>
        <w:t>Come, all who seek the Lord God, offer your prayers.</w:t>
      </w:r>
    </w:p>
    <w:p w14:paraId="38FA1E2B" w14:textId="77777777" w:rsidR="00E91BEB" w:rsidRPr="00477155" w:rsidRDefault="00E91BEB" w:rsidP="00477155">
      <w:pPr>
        <w:spacing w:after="0" w:line="240" w:lineRule="auto"/>
        <w:contextualSpacing/>
        <w:rPr>
          <w:rFonts w:cstheme="minorHAnsi"/>
        </w:rPr>
      </w:pPr>
      <w:r w:rsidRPr="00477155">
        <w:rPr>
          <w:rFonts w:cstheme="minorHAnsi"/>
        </w:rPr>
        <w:t>Listening God, we gather to revere and honor your supportive concern for people who cry to you for help.</w:t>
      </w:r>
    </w:p>
    <w:p w14:paraId="6E642385" w14:textId="77777777" w:rsidR="00E91BEB" w:rsidRPr="00477155" w:rsidRDefault="00E91BEB" w:rsidP="00477155">
      <w:pPr>
        <w:spacing w:after="0" w:line="240" w:lineRule="auto"/>
        <w:contextualSpacing/>
        <w:rPr>
          <w:rFonts w:cstheme="minorHAnsi"/>
          <w:b/>
        </w:rPr>
      </w:pPr>
      <w:r w:rsidRPr="00477155">
        <w:rPr>
          <w:rFonts w:cstheme="minorHAnsi"/>
          <w:b/>
        </w:rPr>
        <w:t>Come, all who seek the Lord God, offer your praise.</w:t>
      </w:r>
    </w:p>
    <w:p w14:paraId="12B3A599" w14:textId="77777777" w:rsidR="00E91BEB" w:rsidRPr="00477155" w:rsidRDefault="00E91BEB" w:rsidP="00477155">
      <w:pPr>
        <w:spacing w:after="0" w:line="240" w:lineRule="auto"/>
        <w:contextualSpacing/>
        <w:rPr>
          <w:rFonts w:cstheme="minorHAnsi"/>
        </w:rPr>
      </w:pPr>
      <w:r w:rsidRPr="00477155">
        <w:rPr>
          <w:rFonts w:cstheme="minorHAnsi"/>
        </w:rPr>
        <w:t>People of every nation are called to gather together to worship God, in thankfulness for God’s loving mercies.</w:t>
      </w:r>
    </w:p>
    <w:p w14:paraId="10E490DD" w14:textId="77777777" w:rsidR="00E009DD" w:rsidRPr="00477155" w:rsidRDefault="00E91BEB" w:rsidP="00477155">
      <w:pPr>
        <w:spacing w:after="0" w:line="240" w:lineRule="auto"/>
        <w:contextualSpacing/>
        <w:rPr>
          <w:rFonts w:cstheme="minorHAnsi"/>
          <w:b/>
        </w:rPr>
      </w:pPr>
      <w:r w:rsidRPr="00477155">
        <w:rPr>
          <w:rFonts w:cstheme="minorHAnsi"/>
          <w:b/>
        </w:rPr>
        <w:t>Come, all who seek the Lord God, offer your worship. Amen.</w:t>
      </w:r>
    </w:p>
    <w:p w14:paraId="2B961D31" w14:textId="77777777" w:rsidR="00E009DD" w:rsidRPr="00477155" w:rsidRDefault="00E009DD" w:rsidP="00477155">
      <w:pPr>
        <w:spacing w:after="0" w:line="240" w:lineRule="auto"/>
        <w:contextualSpacing/>
        <w:rPr>
          <w:rFonts w:cstheme="minorHAnsi"/>
          <w:b/>
        </w:rPr>
      </w:pPr>
    </w:p>
    <w:p w14:paraId="38EAAF67" w14:textId="77777777" w:rsidR="00E009DD" w:rsidRPr="00477155" w:rsidRDefault="00E009DD" w:rsidP="00477155">
      <w:pPr>
        <w:spacing w:after="0" w:line="240" w:lineRule="auto"/>
        <w:contextualSpacing/>
        <w:rPr>
          <w:rFonts w:cstheme="minorHAnsi"/>
          <w:b/>
        </w:rPr>
      </w:pPr>
      <w:r w:rsidRPr="00477155">
        <w:rPr>
          <w:rFonts w:cstheme="minorHAnsi"/>
          <w:b/>
        </w:rPr>
        <w:t xml:space="preserve">Unison Prayer </w:t>
      </w:r>
      <w:r w:rsidR="00D6234F" w:rsidRPr="00477155">
        <w:rPr>
          <w:rStyle w:val="FootnoteReference"/>
          <w:rFonts w:cstheme="minorHAnsi"/>
          <w:b/>
        </w:rPr>
        <w:footnoteReference w:id="6"/>
      </w:r>
    </w:p>
    <w:p w14:paraId="1E57CAA7" w14:textId="77777777" w:rsidR="00E009DD" w:rsidRPr="00477155" w:rsidRDefault="00D6234F" w:rsidP="00477155">
      <w:pPr>
        <w:spacing w:after="0" w:line="240" w:lineRule="auto"/>
        <w:contextualSpacing/>
        <w:rPr>
          <w:rFonts w:cstheme="minorHAnsi"/>
        </w:rPr>
      </w:pPr>
      <w:r w:rsidRPr="00477155">
        <w:rPr>
          <w:rFonts w:cstheme="minorHAnsi"/>
        </w:rPr>
        <w:t>Loving, living God, be among us now. Show us your ways. Guide our steps. Live in us, that we may be people of steadfast hope and powerful giving. Help us hear your words, challenging us to give you  all the things that are yours. Help us remember that all we are and all we have are gifts from you, gifts to be shared in service and love. Holy One among us, help us be a holy people who receive your word with joy and live your message with love. Amen.</w:t>
      </w:r>
    </w:p>
    <w:p w14:paraId="2906200B" w14:textId="77777777" w:rsidR="00E009DD" w:rsidRPr="00477155" w:rsidRDefault="00E009DD" w:rsidP="00477155">
      <w:pPr>
        <w:spacing w:after="0" w:line="240" w:lineRule="auto"/>
        <w:contextualSpacing/>
        <w:rPr>
          <w:rFonts w:cstheme="minorHAnsi"/>
          <w:b/>
        </w:rPr>
      </w:pPr>
    </w:p>
    <w:p w14:paraId="6B080263" w14:textId="77777777" w:rsidR="00E009DD" w:rsidRPr="00E27872" w:rsidRDefault="00E009DD" w:rsidP="00477155">
      <w:pPr>
        <w:spacing w:after="0" w:line="240" w:lineRule="auto"/>
        <w:contextualSpacing/>
        <w:rPr>
          <w:rFonts w:cstheme="minorHAnsi"/>
          <w:b/>
        </w:rPr>
      </w:pPr>
      <w:r w:rsidRPr="00E27872">
        <w:rPr>
          <w:rFonts w:cstheme="minorHAnsi"/>
          <w:b/>
        </w:rPr>
        <w:t>Offering Introduction</w:t>
      </w:r>
    </w:p>
    <w:p w14:paraId="2D50793E" w14:textId="77777777" w:rsidR="00E009DD" w:rsidRPr="00477155" w:rsidRDefault="00241313" w:rsidP="00477155">
      <w:pPr>
        <w:spacing w:after="0" w:line="240" w:lineRule="auto"/>
        <w:contextualSpacing/>
        <w:rPr>
          <w:rFonts w:cstheme="minorHAnsi"/>
        </w:rPr>
      </w:pPr>
      <w:r w:rsidRPr="00477155">
        <w:rPr>
          <w:rFonts w:cstheme="minorHAnsi"/>
        </w:rPr>
        <w:t xml:space="preserve">I am so grateful for your partnership in ministry. Sharing the love of God isn’t just my job, it’s all of our job, and today I’m so grateful for your work. (This is a great opportunity to celebrate a ministry in the church which is actively sharing the love of God). </w:t>
      </w:r>
      <w:r w:rsidR="006D4A58" w:rsidRPr="00477155">
        <w:rPr>
          <w:rFonts w:cstheme="minorHAnsi"/>
        </w:rPr>
        <w:t>And so God invites us to give; to share God’s love and to sustain ministries of love through the church. Your giving is supporting the work of our church to love the community and all of God’s people.</w:t>
      </w:r>
    </w:p>
    <w:p w14:paraId="0347FAF2" w14:textId="77777777" w:rsidR="00E009DD" w:rsidRPr="00477155" w:rsidRDefault="00E009DD" w:rsidP="00477155">
      <w:pPr>
        <w:spacing w:after="0" w:line="240" w:lineRule="auto"/>
        <w:contextualSpacing/>
        <w:rPr>
          <w:rFonts w:cstheme="minorHAnsi"/>
          <w:b/>
        </w:rPr>
      </w:pPr>
    </w:p>
    <w:p w14:paraId="7B72CAF6" w14:textId="77777777" w:rsidR="00E009DD" w:rsidRPr="00E27872" w:rsidRDefault="00E009DD" w:rsidP="00477155">
      <w:pPr>
        <w:spacing w:after="0" w:line="240" w:lineRule="auto"/>
        <w:contextualSpacing/>
        <w:rPr>
          <w:rFonts w:cstheme="minorHAnsi"/>
          <w:b/>
        </w:rPr>
      </w:pPr>
      <w:r w:rsidRPr="00E27872">
        <w:rPr>
          <w:rFonts w:cstheme="minorHAnsi"/>
          <w:b/>
        </w:rPr>
        <w:t>Offering Prayer</w:t>
      </w:r>
    </w:p>
    <w:p w14:paraId="7DE13048" w14:textId="77777777" w:rsidR="00E009DD" w:rsidRPr="00477155" w:rsidRDefault="00E009DD" w:rsidP="00477155">
      <w:pPr>
        <w:spacing w:after="0" w:line="240" w:lineRule="auto"/>
        <w:contextualSpacing/>
        <w:rPr>
          <w:rFonts w:cstheme="minorHAnsi"/>
        </w:rPr>
      </w:pPr>
      <w:r w:rsidRPr="00477155">
        <w:rPr>
          <w:rFonts w:cstheme="minorHAnsi"/>
        </w:rPr>
        <w:t>Generous God, we give you thanks that you first loved us. Truly, you have given us all good things. Today we give back a small portion of what you entrust to us. Use it so that Your great love may spread throughout our neighborhood, community and world. In Jesus’ name. Amen.</w:t>
      </w:r>
    </w:p>
    <w:p w14:paraId="43064719" w14:textId="77777777" w:rsidR="00E009DD" w:rsidRPr="00477155" w:rsidRDefault="00E009DD" w:rsidP="00477155">
      <w:pPr>
        <w:spacing w:after="0" w:line="240" w:lineRule="auto"/>
        <w:contextualSpacing/>
        <w:rPr>
          <w:rFonts w:cstheme="minorHAnsi"/>
          <w:b/>
        </w:rPr>
      </w:pPr>
    </w:p>
    <w:p w14:paraId="62E2572E" w14:textId="77777777" w:rsidR="00E009DD" w:rsidRPr="00E27872" w:rsidRDefault="00E009DD" w:rsidP="00477155">
      <w:pPr>
        <w:spacing w:after="0" w:line="240" w:lineRule="auto"/>
        <w:contextualSpacing/>
        <w:rPr>
          <w:rFonts w:cstheme="minorHAnsi"/>
          <w:b/>
        </w:rPr>
      </w:pPr>
      <w:r w:rsidRPr="00E27872">
        <w:rPr>
          <w:rFonts w:cstheme="minorHAnsi"/>
          <w:b/>
        </w:rPr>
        <w:t>Music Suggestions (Traditional)</w:t>
      </w:r>
    </w:p>
    <w:p w14:paraId="20377C65" w14:textId="77777777" w:rsidR="00E009DD" w:rsidRPr="00477155" w:rsidRDefault="00E009DD" w:rsidP="00477155">
      <w:pPr>
        <w:spacing w:after="0" w:line="240" w:lineRule="auto"/>
        <w:contextualSpacing/>
        <w:rPr>
          <w:rFonts w:cstheme="minorHAnsi"/>
        </w:rPr>
      </w:pPr>
      <w:r w:rsidRPr="00477155">
        <w:rPr>
          <w:rFonts w:cstheme="minorHAnsi"/>
        </w:rPr>
        <w:t>I Stand Amazed in the Presence, UM Hymnal #371</w:t>
      </w:r>
    </w:p>
    <w:p w14:paraId="0BABEBC3" w14:textId="77777777" w:rsidR="00E009DD" w:rsidRPr="00477155" w:rsidRDefault="00E009DD" w:rsidP="00477155">
      <w:pPr>
        <w:spacing w:after="0" w:line="240" w:lineRule="auto"/>
        <w:contextualSpacing/>
        <w:rPr>
          <w:rFonts w:cstheme="minorHAnsi"/>
        </w:rPr>
      </w:pPr>
      <w:r w:rsidRPr="00477155">
        <w:rPr>
          <w:rFonts w:cstheme="minorHAnsi"/>
        </w:rPr>
        <w:t>How Can We Name a Love, UM Hymnal #111</w:t>
      </w:r>
    </w:p>
    <w:p w14:paraId="5D804CBD" w14:textId="77777777" w:rsidR="00E009DD" w:rsidRPr="00477155" w:rsidRDefault="00E009DD" w:rsidP="00477155">
      <w:pPr>
        <w:spacing w:after="0" w:line="240" w:lineRule="auto"/>
        <w:contextualSpacing/>
        <w:rPr>
          <w:rFonts w:cstheme="minorHAnsi"/>
        </w:rPr>
      </w:pPr>
      <w:r w:rsidRPr="00477155">
        <w:rPr>
          <w:rFonts w:cstheme="minorHAnsi"/>
        </w:rPr>
        <w:t>The Gift of Love, UM Hymnal #408</w:t>
      </w:r>
    </w:p>
    <w:p w14:paraId="1E0CD1A5" w14:textId="77777777" w:rsidR="00E009DD" w:rsidRPr="00477155" w:rsidRDefault="00E009DD" w:rsidP="00477155">
      <w:pPr>
        <w:spacing w:after="0" w:line="240" w:lineRule="auto"/>
        <w:contextualSpacing/>
        <w:rPr>
          <w:rFonts w:cstheme="minorHAnsi"/>
        </w:rPr>
      </w:pPr>
      <w:r w:rsidRPr="00477155">
        <w:rPr>
          <w:rFonts w:cstheme="minorHAnsi"/>
        </w:rPr>
        <w:t>God of Love and God of Power UM Hymnal #578</w:t>
      </w:r>
    </w:p>
    <w:p w14:paraId="6CD35864" w14:textId="77777777" w:rsidR="00E009DD" w:rsidRPr="00477155" w:rsidRDefault="00E009DD" w:rsidP="00477155">
      <w:pPr>
        <w:spacing w:after="0" w:line="240" w:lineRule="auto"/>
        <w:contextualSpacing/>
        <w:rPr>
          <w:rFonts w:cstheme="minorHAnsi"/>
        </w:rPr>
      </w:pPr>
    </w:p>
    <w:p w14:paraId="02F2F00A" w14:textId="77777777" w:rsidR="00E009DD" w:rsidRPr="00E27872" w:rsidRDefault="00E009DD" w:rsidP="00477155">
      <w:pPr>
        <w:spacing w:after="0" w:line="240" w:lineRule="auto"/>
        <w:contextualSpacing/>
        <w:rPr>
          <w:rFonts w:cstheme="minorHAnsi"/>
          <w:b/>
        </w:rPr>
      </w:pPr>
      <w:r w:rsidRPr="00E27872">
        <w:rPr>
          <w:rFonts w:cstheme="minorHAnsi"/>
          <w:b/>
        </w:rPr>
        <w:t>Music Suggestions (Contemporary)</w:t>
      </w:r>
    </w:p>
    <w:p w14:paraId="3CEF5EEA" w14:textId="77777777" w:rsidR="00E009DD" w:rsidRPr="00477155" w:rsidRDefault="00E009DD" w:rsidP="00477155">
      <w:pPr>
        <w:spacing w:after="0" w:line="240" w:lineRule="auto"/>
        <w:contextualSpacing/>
        <w:rPr>
          <w:rFonts w:cstheme="minorHAnsi"/>
        </w:rPr>
      </w:pPr>
      <w:r w:rsidRPr="00477155">
        <w:rPr>
          <w:rFonts w:cstheme="minorHAnsi"/>
        </w:rPr>
        <w:t>Reckless Love, Corey Asbury CCLI</w:t>
      </w:r>
      <w:r w:rsidR="003C67BC" w:rsidRPr="00477155">
        <w:rPr>
          <w:rFonts w:cstheme="minorHAnsi"/>
        </w:rPr>
        <w:t xml:space="preserve"> </w:t>
      </w:r>
      <w:r w:rsidRPr="00477155">
        <w:rPr>
          <w:rFonts w:cstheme="minorHAnsi"/>
        </w:rPr>
        <w:t>#</w:t>
      </w:r>
      <w:r w:rsidRPr="00477155">
        <w:t xml:space="preserve"> </w:t>
      </w:r>
      <w:r w:rsidRPr="00477155">
        <w:rPr>
          <w:rFonts w:cstheme="minorHAnsi"/>
        </w:rPr>
        <w:t>7089641</w:t>
      </w:r>
    </w:p>
    <w:p w14:paraId="46190217" w14:textId="77777777" w:rsidR="00E009DD" w:rsidRPr="00477155" w:rsidRDefault="00E009DD" w:rsidP="00477155">
      <w:pPr>
        <w:tabs>
          <w:tab w:val="left" w:pos="3923"/>
        </w:tabs>
        <w:spacing w:after="0" w:line="240" w:lineRule="auto"/>
        <w:contextualSpacing/>
        <w:rPr>
          <w:rFonts w:cstheme="minorHAnsi"/>
        </w:rPr>
      </w:pPr>
      <w:r w:rsidRPr="00477155">
        <w:rPr>
          <w:rFonts w:cstheme="minorHAnsi"/>
        </w:rPr>
        <w:t>How Great is Your Love, Passion CCLI</w:t>
      </w:r>
      <w:r w:rsidR="003C67BC" w:rsidRPr="00477155">
        <w:rPr>
          <w:rFonts w:cstheme="minorHAnsi"/>
        </w:rPr>
        <w:t xml:space="preserve"> #</w:t>
      </w:r>
      <w:r w:rsidRPr="00477155">
        <w:rPr>
          <w:rFonts w:cstheme="minorHAnsi"/>
        </w:rPr>
        <w:t xml:space="preserve"> 7076958</w:t>
      </w:r>
    </w:p>
    <w:p w14:paraId="4871F6FC" w14:textId="77777777" w:rsidR="00A05D01" w:rsidRDefault="00A05D01" w:rsidP="00477155">
      <w:pPr>
        <w:tabs>
          <w:tab w:val="left" w:pos="3923"/>
        </w:tabs>
        <w:spacing w:after="0" w:line="240" w:lineRule="auto"/>
        <w:contextualSpacing/>
        <w:rPr>
          <w:rFonts w:cstheme="minorHAnsi"/>
        </w:rPr>
      </w:pPr>
    </w:p>
    <w:p w14:paraId="571CF817" w14:textId="77777777" w:rsidR="00A05D01" w:rsidRDefault="00A05D01" w:rsidP="00477155">
      <w:pPr>
        <w:tabs>
          <w:tab w:val="left" w:pos="3923"/>
        </w:tabs>
        <w:spacing w:after="0" w:line="240" w:lineRule="auto"/>
        <w:contextualSpacing/>
        <w:rPr>
          <w:rFonts w:cstheme="minorHAnsi"/>
        </w:rPr>
      </w:pPr>
    </w:p>
    <w:p w14:paraId="0D665C55" w14:textId="77777777" w:rsidR="00E009DD" w:rsidRPr="00477155" w:rsidRDefault="00E009DD" w:rsidP="00477155">
      <w:pPr>
        <w:tabs>
          <w:tab w:val="left" w:pos="3923"/>
        </w:tabs>
        <w:spacing w:after="0" w:line="240" w:lineRule="auto"/>
        <w:contextualSpacing/>
        <w:rPr>
          <w:rFonts w:cstheme="minorHAnsi"/>
        </w:rPr>
      </w:pPr>
      <w:bookmarkStart w:id="0" w:name="_GoBack"/>
      <w:bookmarkEnd w:id="0"/>
      <w:r w:rsidRPr="00477155">
        <w:rPr>
          <w:rFonts w:cstheme="minorHAnsi"/>
        </w:rPr>
        <w:t>Fierce, Jesus Culture CCLI # 7054535</w:t>
      </w:r>
    </w:p>
    <w:p w14:paraId="2AF0D16B" w14:textId="77777777" w:rsidR="00E009DD" w:rsidRPr="00477155" w:rsidRDefault="00E009DD" w:rsidP="00477155">
      <w:pPr>
        <w:tabs>
          <w:tab w:val="left" w:pos="3923"/>
        </w:tabs>
        <w:spacing w:after="0" w:line="240" w:lineRule="auto"/>
        <w:contextualSpacing/>
        <w:rPr>
          <w:rFonts w:cstheme="minorHAnsi"/>
        </w:rPr>
      </w:pPr>
      <w:r w:rsidRPr="00477155">
        <w:rPr>
          <w:rFonts w:cstheme="minorHAnsi"/>
        </w:rPr>
        <w:t>One Thing Remains (Your Love Never Fails) CCLI # 5508444</w:t>
      </w:r>
    </w:p>
    <w:sectPr w:rsidR="00E009DD" w:rsidRPr="00477155" w:rsidSect="0016765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90ACE" w14:textId="77777777" w:rsidR="00C041A9" w:rsidRDefault="00C041A9" w:rsidP="00DD4A11">
      <w:pPr>
        <w:spacing w:after="0" w:line="240" w:lineRule="auto"/>
      </w:pPr>
      <w:r>
        <w:separator/>
      </w:r>
    </w:p>
  </w:endnote>
  <w:endnote w:type="continuationSeparator" w:id="0">
    <w:p w14:paraId="2BE28E78" w14:textId="77777777" w:rsidR="00C041A9" w:rsidRDefault="00C041A9" w:rsidP="00DD4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Franklin Gothic Book">
    <w:panose1 w:val="020B05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5C2FB" w14:textId="77777777" w:rsidR="00477155" w:rsidRDefault="00E27872">
    <w:pPr>
      <w:pStyle w:val="Footer"/>
    </w:pPr>
    <w:r>
      <w:tab/>
    </w:r>
    <w:r w:rsidR="00477155">
      <w:rPr>
        <w:noProof/>
      </w:rPr>
      <w:drawing>
        <wp:inline distT="0" distB="0" distL="0" distR="0" wp14:anchorId="18400039" wp14:editId="6A55514A">
          <wp:extent cx="1490472" cy="30175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NJUMC.jpg"/>
                  <pic:cNvPicPr/>
                </pic:nvPicPr>
                <pic:blipFill>
                  <a:blip r:embed="rId1">
                    <a:extLst>
                      <a:ext uri="{28A0092B-C50C-407E-A947-70E740481C1C}">
                        <a14:useLocalDpi xmlns:a14="http://schemas.microsoft.com/office/drawing/2010/main" val="0"/>
                      </a:ext>
                    </a:extLst>
                  </a:blip>
                  <a:stretch>
                    <a:fillRect/>
                  </a:stretch>
                </pic:blipFill>
                <pic:spPr>
                  <a:xfrm>
                    <a:off x="0" y="0"/>
                    <a:ext cx="1490472" cy="301752"/>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9EB39C" w14:textId="77777777" w:rsidR="00C041A9" w:rsidRDefault="00C041A9" w:rsidP="00DD4A11">
      <w:pPr>
        <w:spacing w:after="0" w:line="240" w:lineRule="auto"/>
      </w:pPr>
      <w:r>
        <w:separator/>
      </w:r>
    </w:p>
  </w:footnote>
  <w:footnote w:type="continuationSeparator" w:id="0">
    <w:p w14:paraId="5A83E3D9" w14:textId="77777777" w:rsidR="00C041A9" w:rsidRDefault="00C041A9" w:rsidP="00DD4A11">
      <w:pPr>
        <w:spacing w:after="0" w:line="240" w:lineRule="auto"/>
      </w:pPr>
      <w:r>
        <w:continuationSeparator/>
      </w:r>
    </w:p>
  </w:footnote>
  <w:footnote w:id="1">
    <w:p w14:paraId="661C61C4" w14:textId="77777777" w:rsidR="00E91BEB" w:rsidRPr="00E91BEB" w:rsidRDefault="00E91BEB">
      <w:pPr>
        <w:pStyle w:val="FootnoteText"/>
        <w:rPr>
          <w:sz w:val="18"/>
        </w:rPr>
      </w:pPr>
      <w:r w:rsidRPr="00E91BEB">
        <w:rPr>
          <w:rStyle w:val="FootnoteReference"/>
          <w:sz w:val="18"/>
        </w:rPr>
        <w:footnoteRef/>
      </w:r>
      <w:r w:rsidRPr="00E91BEB">
        <w:rPr>
          <w:sz w:val="18"/>
        </w:rPr>
        <w:t xml:space="preserve"> written by Thom Shuman, and posted on Lectionary Liturgies.</w:t>
      </w:r>
    </w:p>
  </w:footnote>
  <w:footnote w:id="2">
    <w:p w14:paraId="69DF8CE5" w14:textId="77777777" w:rsidR="00D6234F" w:rsidRDefault="00D6234F">
      <w:pPr>
        <w:pStyle w:val="FootnoteText"/>
      </w:pPr>
      <w:r w:rsidRPr="00E91BEB">
        <w:rPr>
          <w:rStyle w:val="FootnoteReference"/>
          <w:sz w:val="18"/>
        </w:rPr>
        <w:footnoteRef/>
      </w:r>
      <w:r w:rsidRPr="00E91BEB">
        <w:rPr>
          <w:sz w:val="18"/>
        </w:rPr>
        <w:t xml:space="preserve"> written by Peter Haynes, and posted on the Long Green Valley Church of the Brethren website.  </w:t>
      </w:r>
    </w:p>
  </w:footnote>
  <w:footnote w:id="3">
    <w:p w14:paraId="402D0E39" w14:textId="77777777" w:rsidR="00D6234F" w:rsidRDefault="00D6234F">
      <w:pPr>
        <w:pStyle w:val="FootnoteText"/>
      </w:pPr>
      <w:r w:rsidRPr="00E91BEB">
        <w:rPr>
          <w:rStyle w:val="FootnoteReference"/>
          <w:sz w:val="18"/>
        </w:rPr>
        <w:footnoteRef/>
      </w:r>
      <w:r w:rsidRPr="00E91BEB">
        <w:rPr>
          <w:sz w:val="18"/>
        </w:rPr>
        <w:t xml:space="preserve"> Rev. Nancy J, on her blog, wonderings through life and other such nonsense.</w:t>
      </w:r>
    </w:p>
  </w:footnote>
  <w:footnote w:id="4">
    <w:p w14:paraId="1B87832A" w14:textId="77777777" w:rsidR="0016765D" w:rsidRDefault="0016765D" w:rsidP="0016765D">
      <w:pPr>
        <w:pStyle w:val="FootnoteText"/>
      </w:pPr>
      <w:r w:rsidRPr="00E91BEB">
        <w:rPr>
          <w:rStyle w:val="FootnoteReference"/>
          <w:sz w:val="18"/>
        </w:rPr>
        <w:footnoteRef/>
      </w:r>
      <w:r w:rsidRPr="00E91BEB">
        <w:rPr>
          <w:sz w:val="18"/>
        </w:rPr>
        <w:t xml:space="preserve"> written by L.G. Parkhurst, Jr. (© 2007), and </w:t>
      </w:r>
      <w:r w:rsidR="00E91BEB" w:rsidRPr="00E91BEB">
        <w:rPr>
          <w:sz w:val="18"/>
        </w:rPr>
        <w:t xml:space="preserve">posted on A Psalm and a Prayer. </w:t>
      </w:r>
      <w:r w:rsidRPr="00E91BEB">
        <w:rPr>
          <w:sz w:val="18"/>
        </w:rPr>
        <w:t>http://apsalmandaprayer.com/psalm122.htm</w:t>
      </w:r>
    </w:p>
  </w:footnote>
  <w:footnote w:id="5">
    <w:p w14:paraId="38BFAFA9" w14:textId="77777777" w:rsidR="00E91BEB" w:rsidRPr="00E91BEB" w:rsidRDefault="00E91BEB">
      <w:pPr>
        <w:pStyle w:val="FootnoteText"/>
        <w:rPr>
          <w:sz w:val="18"/>
        </w:rPr>
      </w:pPr>
      <w:r w:rsidRPr="00E91BEB">
        <w:rPr>
          <w:rStyle w:val="FootnoteReference"/>
          <w:sz w:val="18"/>
        </w:rPr>
        <w:footnoteRef/>
      </w:r>
      <w:r w:rsidRPr="00E91BEB">
        <w:rPr>
          <w:sz w:val="18"/>
        </w:rPr>
        <w:t xml:space="preserve"> written by Joan Stott, and posted on the Geelong City Parish, UCA website. If used in shared worship, please provide an acknowledgement as follows: © 2012 Joan Stott – "The Timeless Psalms" RCL Psalm Year B, used with permission.</w:t>
      </w:r>
    </w:p>
  </w:footnote>
  <w:footnote w:id="6">
    <w:p w14:paraId="2CC2B239" w14:textId="77777777" w:rsidR="00D6234F" w:rsidRDefault="00D6234F">
      <w:pPr>
        <w:pStyle w:val="FootnoteText"/>
      </w:pPr>
      <w:r w:rsidRPr="00E91BEB">
        <w:rPr>
          <w:rStyle w:val="FootnoteReference"/>
          <w:sz w:val="18"/>
        </w:rPr>
        <w:footnoteRef/>
      </w:r>
      <w:r w:rsidRPr="00E91BEB">
        <w:rPr>
          <w:sz w:val="18"/>
        </w:rPr>
        <w:t xml:space="preserve"> Mary Scifres, on the Ministry Matters website. http://www.ministrymatters.com/all/blog/entry/1779/worship-elements-october-16-2011</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317DB" w14:textId="77777777" w:rsidR="00477155" w:rsidRDefault="00E27872">
    <w:pPr>
      <w:pStyle w:val="Header"/>
    </w:pPr>
    <w:r>
      <w:tab/>
    </w:r>
    <w:r w:rsidR="00477155">
      <w:rPr>
        <w:noProof/>
      </w:rPr>
      <w:drawing>
        <wp:inline distT="0" distB="0" distL="0" distR="0" wp14:anchorId="217F33F5" wp14:editId="27F90BA2">
          <wp:extent cx="2971800" cy="5760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BeingNi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71800" cy="576072"/>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A375F"/>
    <w:multiLevelType w:val="hybridMultilevel"/>
    <w:tmpl w:val="E7F2C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90F"/>
    <w:rsid w:val="0016765D"/>
    <w:rsid w:val="001E3D69"/>
    <w:rsid w:val="00241313"/>
    <w:rsid w:val="00252523"/>
    <w:rsid w:val="002A2D60"/>
    <w:rsid w:val="003107FA"/>
    <w:rsid w:val="003C0772"/>
    <w:rsid w:val="003C67BC"/>
    <w:rsid w:val="00432A39"/>
    <w:rsid w:val="00466C4D"/>
    <w:rsid w:val="004760B8"/>
    <w:rsid w:val="00477155"/>
    <w:rsid w:val="00523F0E"/>
    <w:rsid w:val="006D4A58"/>
    <w:rsid w:val="00787636"/>
    <w:rsid w:val="0082548F"/>
    <w:rsid w:val="008B58BF"/>
    <w:rsid w:val="00966826"/>
    <w:rsid w:val="00A05D01"/>
    <w:rsid w:val="00BD49ED"/>
    <w:rsid w:val="00C041A9"/>
    <w:rsid w:val="00C76369"/>
    <w:rsid w:val="00C8190F"/>
    <w:rsid w:val="00D6234F"/>
    <w:rsid w:val="00D637CD"/>
    <w:rsid w:val="00D805E8"/>
    <w:rsid w:val="00D84DB2"/>
    <w:rsid w:val="00DD4A11"/>
    <w:rsid w:val="00E009DD"/>
    <w:rsid w:val="00E27872"/>
    <w:rsid w:val="00E85FE0"/>
    <w:rsid w:val="00E91BEB"/>
    <w:rsid w:val="00EB4F56"/>
    <w:rsid w:val="00F36BCE"/>
    <w:rsid w:val="00FC1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4DF4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F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A11"/>
  </w:style>
  <w:style w:type="paragraph" w:styleId="Footer">
    <w:name w:val="footer"/>
    <w:basedOn w:val="Normal"/>
    <w:link w:val="FooterChar"/>
    <w:uiPriority w:val="99"/>
    <w:unhideWhenUsed/>
    <w:rsid w:val="00DD4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A11"/>
  </w:style>
  <w:style w:type="character" w:styleId="Hyperlink">
    <w:name w:val="Hyperlink"/>
    <w:basedOn w:val="DefaultParagraphFont"/>
    <w:uiPriority w:val="99"/>
    <w:unhideWhenUsed/>
    <w:rsid w:val="00252523"/>
    <w:rPr>
      <w:color w:val="0563C1" w:themeColor="hyperlink"/>
      <w:u w:val="single"/>
    </w:rPr>
  </w:style>
  <w:style w:type="character" w:customStyle="1" w:styleId="UnresolvedMention1">
    <w:name w:val="Unresolved Mention1"/>
    <w:basedOn w:val="DefaultParagraphFont"/>
    <w:uiPriority w:val="99"/>
    <w:semiHidden/>
    <w:unhideWhenUsed/>
    <w:rsid w:val="00252523"/>
    <w:rPr>
      <w:color w:val="808080"/>
      <w:shd w:val="clear" w:color="auto" w:fill="E6E6E6"/>
    </w:rPr>
  </w:style>
  <w:style w:type="paragraph" w:styleId="FootnoteText">
    <w:name w:val="footnote text"/>
    <w:basedOn w:val="Normal"/>
    <w:link w:val="FootnoteTextChar"/>
    <w:uiPriority w:val="99"/>
    <w:semiHidden/>
    <w:unhideWhenUsed/>
    <w:rsid w:val="001676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765D"/>
    <w:rPr>
      <w:sz w:val="20"/>
      <w:szCs w:val="20"/>
    </w:rPr>
  </w:style>
  <w:style w:type="character" w:styleId="FootnoteReference">
    <w:name w:val="footnote reference"/>
    <w:basedOn w:val="DefaultParagraphFont"/>
    <w:uiPriority w:val="99"/>
    <w:semiHidden/>
    <w:unhideWhenUsed/>
    <w:rsid w:val="0016765D"/>
    <w:rPr>
      <w:vertAlign w:val="superscript"/>
    </w:rPr>
  </w:style>
  <w:style w:type="paragraph" w:styleId="BalloonText">
    <w:name w:val="Balloon Text"/>
    <w:basedOn w:val="Normal"/>
    <w:link w:val="BalloonTextChar"/>
    <w:uiPriority w:val="99"/>
    <w:semiHidden/>
    <w:unhideWhenUsed/>
    <w:rsid w:val="00A05D0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5D0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F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A11"/>
  </w:style>
  <w:style w:type="paragraph" w:styleId="Footer">
    <w:name w:val="footer"/>
    <w:basedOn w:val="Normal"/>
    <w:link w:val="FooterChar"/>
    <w:uiPriority w:val="99"/>
    <w:unhideWhenUsed/>
    <w:rsid w:val="00DD4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A11"/>
  </w:style>
  <w:style w:type="character" w:styleId="Hyperlink">
    <w:name w:val="Hyperlink"/>
    <w:basedOn w:val="DefaultParagraphFont"/>
    <w:uiPriority w:val="99"/>
    <w:unhideWhenUsed/>
    <w:rsid w:val="00252523"/>
    <w:rPr>
      <w:color w:val="0563C1" w:themeColor="hyperlink"/>
      <w:u w:val="single"/>
    </w:rPr>
  </w:style>
  <w:style w:type="character" w:customStyle="1" w:styleId="UnresolvedMention1">
    <w:name w:val="Unresolved Mention1"/>
    <w:basedOn w:val="DefaultParagraphFont"/>
    <w:uiPriority w:val="99"/>
    <w:semiHidden/>
    <w:unhideWhenUsed/>
    <w:rsid w:val="00252523"/>
    <w:rPr>
      <w:color w:val="808080"/>
      <w:shd w:val="clear" w:color="auto" w:fill="E6E6E6"/>
    </w:rPr>
  </w:style>
  <w:style w:type="paragraph" w:styleId="FootnoteText">
    <w:name w:val="footnote text"/>
    <w:basedOn w:val="Normal"/>
    <w:link w:val="FootnoteTextChar"/>
    <w:uiPriority w:val="99"/>
    <w:semiHidden/>
    <w:unhideWhenUsed/>
    <w:rsid w:val="001676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765D"/>
    <w:rPr>
      <w:sz w:val="20"/>
      <w:szCs w:val="20"/>
    </w:rPr>
  </w:style>
  <w:style w:type="character" w:styleId="FootnoteReference">
    <w:name w:val="footnote reference"/>
    <w:basedOn w:val="DefaultParagraphFont"/>
    <w:uiPriority w:val="99"/>
    <w:semiHidden/>
    <w:unhideWhenUsed/>
    <w:rsid w:val="0016765D"/>
    <w:rPr>
      <w:vertAlign w:val="superscript"/>
    </w:rPr>
  </w:style>
  <w:style w:type="paragraph" w:styleId="BalloonText">
    <w:name w:val="Balloon Text"/>
    <w:basedOn w:val="Normal"/>
    <w:link w:val="BalloonTextChar"/>
    <w:uiPriority w:val="99"/>
    <w:semiHidden/>
    <w:unhideWhenUsed/>
    <w:rsid w:val="00A05D0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5D0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D3A7D-AA64-344A-BBED-ADC35A12D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1269</Words>
  <Characters>7238</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Drew</dc:creator>
  <cp:keywords/>
  <dc:description/>
  <cp:lastModifiedBy>Brittney Reilly</cp:lastModifiedBy>
  <cp:revision>3</cp:revision>
  <dcterms:created xsi:type="dcterms:W3CDTF">2018-12-05T20:48:00Z</dcterms:created>
  <dcterms:modified xsi:type="dcterms:W3CDTF">2018-12-05T21:17:00Z</dcterms:modified>
</cp:coreProperties>
</file>