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53BF4" w:rsidRDefault="00D53BF4">
      <w:bookmarkStart w:id="0" w:name="_GoBack"/>
      <w:bookmarkEnd w:id="0"/>
    </w:p>
    <w:p w:rsidR="0041361E" w:rsidRPr="006D21BB" w:rsidRDefault="0041361E" w:rsidP="0041361E">
      <w:pPr>
        <w:jc w:val="center"/>
        <w:rPr>
          <w:sz w:val="28"/>
        </w:rPr>
      </w:pPr>
      <w:r w:rsidRPr="006D21BB">
        <w:rPr>
          <w:sz w:val="28"/>
        </w:rPr>
        <w:t>Miracles Everywhere</w:t>
      </w:r>
      <w:r>
        <w:rPr>
          <w:sz w:val="28"/>
        </w:rPr>
        <w:t xml:space="preserve"> Sermon Series</w:t>
      </w:r>
    </w:p>
    <w:p w:rsidR="0041361E" w:rsidRPr="006D21BB" w:rsidRDefault="0041361E" w:rsidP="0041361E">
      <w:pPr>
        <w:jc w:val="center"/>
        <w:rPr>
          <w:sz w:val="24"/>
        </w:rPr>
      </w:pPr>
      <w:r w:rsidRPr="006D21BB">
        <w:rPr>
          <w:sz w:val="24"/>
        </w:rPr>
        <w:t xml:space="preserve">Week </w:t>
      </w:r>
      <w:r>
        <w:rPr>
          <w:sz w:val="24"/>
        </w:rPr>
        <w:t>3</w:t>
      </w:r>
      <w:r w:rsidRPr="006D21BB">
        <w:rPr>
          <w:sz w:val="24"/>
        </w:rPr>
        <w:t xml:space="preserve"> </w:t>
      </w:r>
      <w:r>
        <w:rPr>
          <w:sz w:val="24"/>
        </w:rPr>
        <w:t>Preaching Notes</w:t>
      </w:r>
    </w:p>
    <w:p w:rsidR="0041361E" w:rsidRPr="006D21BB" w:rsidRDefault="0041361E" w:rsidP="0041361E">
      <w:pPr>
        <w:rPr>
          <w:b/>
        </w:rPr>
      </w:pPr>
      <w:r w:rsidRPr="006D21BB">
        <w:rPr>
          <w:b/>
        </w:rPr>
        <w:t>Theme:</w:t>
      </w:r>
      <w:r>
        <w:rPr>
          <w:b/>
        </w:rPr>
        <w:t xml:space="preserve"> </w:t>
      </w:r>
      <w:r>
        <w:t>Miracles Everywhere: Courage</w:t>
      </w:r>
    </w:p>
    <w:p w:rsidR="0041361E" w:rsidRPr="006D21BB" w:rsidRDefault="0041361E" w:rsidP="0041361E">
      <w:pPr>
        <w:rPr>
          <w:b/>
        </w:rPr>
      </w:pPr>
      <w:r w:rsidRPr="006D21BB">
        <w:rPr>
          <w:b/>
        </w:rPr>
        <w:t>Scripture:</w:t>
      </w:r>
      <w:r>
        <w:rPr>
          <w:b/>
        </w:rPr>
        <w:t xml:space="preserve"> </w:t>
      </w:r>
      <w:r>
        <w:t>Esther 8:1-8</w:t>
      </w:r>
    </w:p>
    <w:p w:rsidR="0041361E" w:rsidRPr="006D21BB" w:rsidRDefault="0041361E" w:rsidP="0041361E">
      <w:pPr>
        <w:spacing w:after="0"/>
        <w:rPr>
          <w:b/>
        </w:rPr>
      </w:pPr>
      <w:r>
        <w:rPr>
          <w:b/>
        </w:rPr>
        <w:t xml:space="preserve">Week 3 </w:t>
      </w:r>
      <w:r w:rsidRPr="006D21BB">
        <w:rPr>
          <w:b/>
        </w:rPr>
        <w:t>Description:</w:t>
      </w:r>
    </w:p>
    <w:p w:rsidR="0041361E" w:rsidRDefault="0041361E" w:rsidP="0041361E">
      <w:pPr>
        <w:spacing w:after="0" w:line="240" w:lineRule="auto"/>
      </w:pPr>
      <w:r>
        <w:t xml:space="preserve">Through Esther’s courage, she became the miracle and saved her people. Our faith that God is present and continues to move gives us courage; and when we are courageous God will do great things through us. </w:t>
      </w:r>
      <w:r w:rsidRPr="00B12054">
        <w:t>Through the power of the Holy Spirit, the congregation, the body of Christ, is the primary actor to release the power of God to transform lives and the community (1 Corinthians 12:27).</w:t>
      </w:r>
      <w:r>
        <w:t xml:space="preserve"> We’re an actor in God’s play.</w:t>
      </w:r>
    </w:p>
    <w:p w:rsidR="0041361E" w:rsidRDefault="0041361E"/>
    <w:p w:rsidR="0041361E" w:rsidRDefault="0041361E"/>
    <w:p w:rsidR="0041361E" w:rsidRDefault="0041361E" w:rsidP="0041361E">
      <w:pPr>
        <w:rPr>
          <w:b/>
        </w:rPr>
      </w:pPr>
      <w:r w:rsidRPr="006D21BB">
        <w:rPr>
          <w:b/>
        </w:rPr>
        <w:t>Preaching Notes:</w:t>
      </w:r>
    </w:p>
    <w:p w:rsidR="0041361E" w:rsidRDefault="0041361E" w:rsidP="0041361E">
      <w:r>
        <w:t>You’ve seen this cartoon scene: Wile Coyote is chasing the Road Runner. They both run over the cliff. After a few seconds, Wile looks down, and then falls in. What was his mistake? He took his eyes off the destination; he looked down.</w:t>
      </w:r>
    </w:p>
    <w:p w:rsidR="0041361E" w:rsidRPr="00621AEF" w:rsidRDefault="0041361E" w:rsidP="0041361E">
      <w:pPr>
        <w:rPr>
          <w:rFonts w:ascii="Times New Roman" w:hAnsi="Times New Roman" w:cs="Times New Roman"/>
          <w:bCs/>
          <w:i/>
          <w:sz w:val="24"/>
          <w:szCs w:val="24"/>
        </w:rPr>
      </w:pPr>
      <w:r w:rsidRPr="00621AEF">
        <w:rPr>
          <w:rFonts w:ascii="Times New Roman" w:hAnsi="Times New Roman" w:cs="Times New Roman"/>
          <w:bCs/>
          <w:i/>
          <w:sz w:val="24"/>
          <w:szCs w:val="24"/>
        </w:rPr>
        <w:t>“Esther is also a story about exile, about being an exiled Jew, an exiled person of faith, and what it means to live in a place that is foreign, to live in a place where you are foreign, where you and your kinsman are aliens.  Esther is a book about how to live with your community in a place that is indifferent to you or hostile to you.” – Lauren Winner</w:t>
      </w:r>
    </w:p>
    <w:p w:rsidR="0041361E" w:rsidRDefault="0041361E" w:rsidP="0041361E">
      <w:pPr>
        <w:rPr>
          <w:rFonts w:ascii="Times New Roman" w:hAnsi="Times New Roman" w:cs="Times New Roman"/>
          <w:bCs/>
          <w:sz w:val="24"/>
          <w:szCs w:val="24"/>
        </w:rPr>
      </w:pPr>
      <w:r>
        <w:rPr>
          <w:rFonts w:ascii="Times New Roman" w:hAnsi="Times New Roman" w:cs="Times New Roman"/>
          <w:bCs/>
          <w:sz w:val="24"/>
          <w:szCs w:val="24"/>
        </w:rPr>
        <w:t>Who do you imagine when you think about courage? A strong warrior? Someone unafraid? Here are some quotes about courage:</w:t>
      </w:r>
    </w:p>
    <w:p w:rsidR="0041361E" w:rsidRPr="00621AEF" w:rsidRDefault="0041361E" w:rsidP="0041361E">
      <w:pPr>
        <w:pStyle w:val="ListParagraph"/>
        <w:numPr>
          <w:ilvl w:val="0"/>
          <w:numId w:val="1"/>
        </w:numPr>
      </w:pPr>
      <w:r w:rsidRPr="00621AEF">
        <w:rPr>
          <w:rFonts w:ascii="Times New Roman" w:hAnsi="Times New Roman" w:cs="Times New Roman"/>
          <w:sz w:val="24"/>
          <w:szCs w:val="24"/>
        </w:rPr>
        <w:t xml:space="preserve">From the Wizard of Oz:  There is no living thing that is not afraid when it faces danger.  The true courage is in facing danger when you are afraid.  </w:t>
      </w:r>
    </w:p>
    <w:p w:rsidR="0041361E" w:rsidRPr="00621AEF" w:rsidRDefault="0041361E" w:rsidP="0041361E">
      <w:pPr>
        <w:pStyle w:val="ListParagraph"/>
        <w:numPr>
          <w:ilvl w:val="0"/>
          <w:numId w:val="1"/>
        </w:numPr>
      </w:pPr>
      <w:r w:rsidRPr="00621AEF">
        <w:rPr>
          <w:rFonts w:ascii="Times New Roman" w:hAnsi="Times New Roman" w:cs="Times New Roman"/>
          <w:sz w:val="24"/>
          <w:szCs w:val="24"/>
        </w:rPr>
        <w:t xml:space="preserve">Nelson Mandela said:  I learned that courage was not the absence of fear, but the triumph over it.  The brave person is not the one who does not feel afraid, but the one that conquers that fear. </w:t>
      </w:r>
    </w:p>
    <w:p w:rsidR="0041361E" w:rsidRPr="00621AEF" w:rsidRDefault="0041361E" w:rsidP="0041361E">
      <w:pPr>
        <w:pStyle w:val="ListParagraph"/>
        <w:numPr>
          <w:ilvl w:val="0"/>
          <w:numId w:val="1"/>
        </w:numPr>
      </w:pPr>
      <w:r w:rsidRPr="00621AEF">
        <w:rPr>
          <w:rFonts w:ascii="Times New Roman" w:hAnsi="Times New Roman" w:cs="Times New Roman"/>
          <w:sz w:val="24"/>
          <w:szCs w:val="24"/>
        </w:rPr>
        <w:t xml:space="preserve"> And from the book A Game of Thrones:  ‘Bran though about it, Can a man still be brave if he’s afraid?  That is the only time a man can be brave, his father told him.</w:t>
      </w:r>
    </w:p>
    <w:p w:rsidR="0041361E" w:rsidRPr="00621AEF" w:rsidRDefault="0041361E" w:rsidP="0041361E">
      <w:r>
        <w:rPr>
          <w:rFonts w:ascii="Times New Roman" w:hAnsi="Times New Roman" w:cs="Times New Roman"/>
          <w:sz w:val="24"/>
          <w:szCs w:val="24"/>
        </w:rPr>
        <w:t>So, courage in the context of expecting miracles?  God called Esther to step out on behalf of her people.  All throughout the Biblical stories and through the history of the church we have examples of ordinary people stepping out, stepping off, and stepping into extraordinary actions.  Don’t look down. Don’t lose focus on the great works that God has done for us and others.</w:t>
      </w:r>
    </w:p>
    <w:p w:rsidR="0041361E" w:rsidRDefault="0041361E"/>
    <w:sectPr w:rsidR="0041361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8B47B7"/>
    <w:multiLevelType w:val="hybridMultilevel"/>
    <w:tmpl w:val="D80E4792"/>
    <w:lvl w:ilvl="0" w:tplc="9C7A96E2">
      <w:numFmt w:val="bullet"/>
      <w:lvlText w:val="-"/>
      <w:lvlJc w:val="left"/>
      <w:pPr>
        <w:ind w:left="720" w:hanging="360"/>
      </w:pPr>
      <w:rPr>
        <w:rFonts w:ascii="Times New Roman" w:eastAsiaTheme="minorHAnsi" w:hAnsi="Times New Roman" w:cs="Times New Roman"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361E"/>
    <w:rsid w:val="0041361E"/>
    <w:rsid w:val="00665A20"/>
    <w:rsid w:val="00D53B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7D6544-6BD9-4C5E-BA31-95A8A46B7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1361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1361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325</Words>
  <Characters>1856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Edward Allegretto</cp:lastModifiedBy>
  <cp:revision>2</cp:revision>
  <dcterms:created xsi:type="dcterms:W3CDTF">2018-05-25T12:27:00Z</dcterms:created>
  <dcterms:modified xsi:type="dcterms:W3CDTF">2018-05-25T12:27:00Z</dcterms:modified>
</cp:coreProperties>
</file>