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8B" w:rsidRPr="00A4328B" w:rsidRDefault="00266850" w:rsidP="0089691F">
      <w:pPr>
        <w:spacing w:after="0" w:line="240" w:lineRule="auto"/>
        <w:jc w:val="center"/>
        <w:rPr>
          <w:rFonts w:ascii="Edwardian Script ITC" w:hAnsi="Edwardian Script ITC"/>
          <w:b/>
          <w:sz w:val="144"/>
          <w:szCs w:val="144"/>
        </w:rPr>
      </w:pPr>
      <w:r w:rsidRPr="00A4328B">
        <w:rPr>
          <w:rFonts w:ascii="Edwardian Script ITC" w:hAnsi="Edwardian Script ITC"/>
          <w:b/>
          <w:sz w:val="144"/>
          <w:szCs w:val="144"/>
        </w:rPr>
        <w:t>2018 Mission u</w:t>
      </w:r>
    </w:p>
    <w:p w:rsidR="0089691F" w:rsidRDefault="00BC5FCD" w:rsidP="008969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SAVE</w:t>
      </w:r>
      <w:r w:rsidR="0089691F" w:rsidRPr="0089691F">
        <w:rPr>
          <w:rFonts w:ascii="Verdana" w:hAnsi="Verdana"/>
          <w:sz w:val="28"/>
          <w:szCs w:val="28"/>
        </w:rPr>
        <w:t xml:space="preserve"> THE</w:t>
      </w:r>
      <w:r w:rsidR="0089691F">
        <w:rPr>
          <w:rFonts w:ascii="Verdana" w:hAnsi="Verdana"/>
          <w:sz w:val="28"/>
          <w:szCs w:val="28"/>
        </w:rPr>
        <w:t>SE</w:t>
      </w:r>
      <w:r w:rsidR="0089691F" w:rsidRPr="0089691F">
        <w:rPr>
          <w:rFonts w:ascii="Verdana" w:hAnsi="Verdana"/>
          <w:sz w:val="28"/>
          <w:szCs w:val="28"/>
        </w:rPr>
        <w:t xml:space="preserve"> DATE</w:t>
      </w:r>
      <w:r w:rsidR="0089691F">
        <w:rPr>
          <w:rFonts w:ascii="Verdana" w:hAnsi="Verdana"/>
          <w:sz w:val="28"/>
          <w:szCs w:val="28"/>
        </w:rPr>
        <w:t>S</w:t>
      </w:r>
    </w:p>
    <w:p w:rsidR="0089691F" w:rsidRPr="0089691F" w:rsidRDefault="0089691F" w:rsidP="008116F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03565" w:rsidRPr="008116F7" w:rsidRDefault="00A4328B" w:rsidP="00F7212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3-D</w:t>
      </w:r>
      <w:r w:rsidR="009C2BCE" w:rsidRPr="00387FC6">
        <w:rPr>
          <w:rFonts w:ascii="Verdana" w:hAnsi="Verdana"/>
          <w:sz w:val="28"/>
          <w:szCs w:val="28"/>
        </w:rPr>
        <w:t>ay July 13-15</w:t>
      </w:r>
      <w:r w:rsidR="00203565" w:rsidRPr="00387FC6">
        <w:rPr>
          <w:rFonts w:ascii="Verdana" w:hAnsi="Verdana"/>
          <w:sz w:val="28"/>
          <w:szCs w:val="28"/>
        </w:rPr>
        <w:t xml:space="preserve"> </w:t>
      </w:r>
      <w:r w:rsidR="00CC1403" w:rsidRPr="008116F7">
        <w:rPr>
          <w:rFonts w:ascii="Verdana" w:hAnsi="Verdana"/>
          <w:sz w:val="24"/>
          <w:szCs w:val="24"/>
        </w:rPr>
        <w:t>Georgian Court University, Lakewood</w:t>
      </w:r>
    </w:p>
    <w:p w:rsidR="00AD1CF8" w:rsidRDefault="00203565" w:rsidP="00F7212F">
      <w:pPr>
        <w:spacing w:after="0" w:line="240" w:lineRule="auto"/>
        <w:rPr>
          <w:rFonts w:ascii="Verdana" w:hAnsi="Verdana"/>
          <w:sz w:val="28"/>
          <w:szCs w:val="28"/>
        </w:rPr>
      </w:pPr>
      <w:r w:rsidRPr="00387FC6">
        <w:rPr>
          <w:rFonts w:ascii="Verdana" w:hAnsi="Verdana"/>
          <w:sz w:val="28"/>
          <w:szCs w:val="28"/>
        </w:rPr>
        <w:t>1-Day Saturday July 21 TBA</w:t>
      </w:r>
      <w:r w:rsidR="00A37D27">
        <w:rPr>
          <w:rFonts w:ascii="Verdana" w:hAnsi="Verdana"/>
          <w:sz w:val="28"/>
          <w:szCs w:val="28"/>
        </w:rPr>
        <w:t xml:space="preserve"> (North Region)</w:t>
      </w:r>
    </w:p>
    <w:p w:rsidR="00822742" w:rsidRDefault="00822742" w:rsidP="00F7212F">
      <w:pPr>
        <w:spacing w:after="0" w:line="240" w:lineRule="auto"/>
        <w:rPr>
          <w:rFonts w:ascii="Verdana" w:hAnsi="Verdana"/>
          <w:sz w:val="28"/>
          <w:szCs w:val="28"/>
        </w:rPr>
      </w:pPr>
    </w:p>
    <w:p w:rsidR="00822742" w:rsidRPr="00715DBE" w:rsidRDefault="00822742" w:rsidP="00822742">
      <w:pPr>
        <w:spacing w:after="0" w:line="240" w:lineRule="auto"/>
        <w:ind w:left="3600" w:hanging="3600"/>
        <w:jc w:val="center"/>
        <w:rPr>
          <w:rFonts w:ascii="Verdana" w:hAnsi="Verdana"/>
          <w:b/>
          <w:sz w:val="32"/>
          <w:szCs w:val="32"/>
        </w:rPr>
      </w:pPr>
      <w:r w:rsidRPr="00715DBE">
        <w:rPr>
          <w:rFonts w:ascii="Verdana" w:hAnsi="Verdana"/>
          <w:b/>
          <w:sz w:val="32"/>
          <w:szCs w:val="32"/>
        </w:rPr>
        <w:t>WHERE IS YOUR TREASURE?</w:t>
      </w:r>
    </w:p>
    <w:p w:rsidR="00886B6A" w:rsidRDefault="00886B6A" w:rsidP="00F7212F">
      <w:pPr>
        <w:spacing w:after="0" w:line="240" w:lineRule="auto"/>
        <w:rPr>
          <w:rFonts w:ascii="Verdana" w:hAnsi="Verdana"/>
          <w:sz w:val="28"/>
          <w:szCs w:val="28"/>
        </w:rPr>
      </w:pPr>
    </w:p>
    <w:p w:rsidR="000E2134" w:rsidRPr="002D1301" w:rsidRDefault="002B4233" w:rsidP="000E2134">
      <w:pPr>
        <w:spacing w:after="0" w:line="240" w:lineRule="auto"/>
        <w:ind w:left="3600" w:hanging="3600"/>
        <w:jc w:val="center"/>
        <w:rPr>
          <w:rFonts w:ascii="Verdana" w:hAnsi="Verdana"/>
          <w:sz w:val="24"/>
          <w:szCs w:val="24"/>
        </w:rPr>
      </w:pPr>
      <w:r w:rsidRPr="002D1301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9F400D8" wp14:editId="20D169C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2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6" y="21221"/>
                <wp:lineTo x="21246" y="0"/>
                <wp:lineTo x="0" y="0"/>
              </wp:wrapPolygon>
            </wp:wrapTight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D0654DF-0ED7-45FE-B97C-FA1A629C29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FD0654DF-0ED7-45FE-B97C-FA1A629C293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ass trans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A40" w:rsidRPr="005B031A" w:rsidRDefault="004223EB" w:rsidP="00AD03FB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Verdana" w:hAnsi="Verdana"/>
          <w:color w:val="000000"/>
          <w:shd w:val="clear" w:color="auto" w:fill="FFFFFF"/>
        </w:rPr>
        <w:t>but store up for yourselves treasures in heaven, where neither moth nor rust</w:t>
      </w:r>
      <w:r w:rsidR="00886B6A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color w:val="000000"/>
          <w:shd w:val="clear" w:color="auto" w:fill="FFFFFF"/>
        </w:rPr>
        <w:t>consumes and where thieves do not break in and steal. </w:t>
      </w:r>
      <w:r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Style w:val="text"/>
          <w:rFonts w:ascii="Verdana" w:hAnsi="Verdana"/>
          <w:color w:val="000000"/>
          <w:shd w:val="clear" w:color="auto" w:fill="FFFFFF"/>
        </w:rPr>
        <w:t>For where your treasure is, there your heart will be also.</w:t>
      </w:r>
      <w:r w:rsidR="00AD03FB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0E2134" w:rsidRPr="000E2134">
        <w:rPr>
          <w:i/>
        </w:rPr>
        <w:t>MATTHEW 6:20-21</w:t>
      </w:r>
      <w:r w:rsidR="000E2134">
        <w:t xml:space="preserve"> </w:t>
      </w:r>
      <w:r w:rsidR="000E2134" w:rsidRPr="00886B6A">
        <w:rPr>
          <w:rStyle w:val="text"/>
          <w:rFonts w:asciiTheme="majorHAnsi" w:hAnsiTheme="majorHAnsi" w:cstheme="majorHAnsi"/>
          <w:i/>
          <w:color w:val="000000"/>
          <w:shd w:val="clear" w:color="auto" w:fill="FFFFFF"/>
        </w:rPr>
        <w:t>NRSV</w:t>
      </w:r>
    </w:p>
    <w:p w:rsidR="004E475B" w:rsidRDefault="004E475B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4E475B" w:rsidRDefault="00B1666A" w:rsidP="00AD03FB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32142B">
        <w:rPr>
          <w:rFonts w:ascii="Verdana" w:hAnsi="Verdana"/>
          <w:color w:val="000000"/>
          <w:u w:val="single"/>
          <w:shd w:val="clear" w:color="auto" w:fill="FFFFFF"/>
        </w:rPr>
        <w:t>2018 Studies</w:t>
      </w:r>
    </w:p>
    <w:p w:rsidR="004E475B" w:rsidRPr="0025026C" w:rsidRDefault="00300624" w:rsidP="00AD03FB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1. </w:t>
      </w:r>
      <w:r w:rsidR="00B1666A">
        <w:rPr>
          <w:rFonts w:ascii="Verdana" w:hAnsi="Verdana"/>
          <w:color w:val="000000"/>
          <w:shd w:val="clear" w:color="auto" w:fill="FFFFFF"/>
        </w:rPr>
        <w:t>Geographic</w:t>
      </w:r>
      <w:r w:rsidR="00BC5FCD">
        <w:rPr>
          <w:rFonts w:ascii="Verdana" w:hAnsi="Verdana"/>
          <w:color w:val="000000"/>
          <w:shd w:val="clear" w:color="auto" w:fill="FFFFFF"/>
        </w:rPr>
        <w:t>:</w:t>
      </w:r>
      <w:r w:rsidR="000C4559">
        <w:rPr>
          <w:rFonts w:ascii="Verdana" w:hAnsi="Verdana"/>
          <w:color w:val="000000"/>
          <w:shd w:val="clear" w:color="auto" w:fill="FFFFFF"/>
        </w:rPr>
        <w:t xml:space="preserve"> </w:t>
      </w:r>
      <w:r w:rsidR="00856950">
        <w:rPr>
          <w:rFonts w:ascii="Verdana" w:hAnsi="Verdana"/>
          <w:color w:val="000000"/>
          <w:shd w:val="clear" w:color="auto" w:fill="FFFFFF"/>
        </w:rPr>
        <w:t>M</w:t>
      </w:r>
      <w:r w:rsidR="0025026C">
        <w:rPr>
          <w:rFonts w:ascii="Verdana" w:hAnsi="Verdana"/>
          <w:i/>
          <w:color w:val="000000"/>
          <w:shd w:val="clear" w:color="auto" w:fill="FFFFFF"/>
        </w:rPr>
        <w:t>issionary Conferences</w:t>
      </w:r>
    </w:p>
    <w:p w:rsidR="00300624" w:rsidRPr="0040283B" w:rsidRDefault="00300624" w:rsidP="00300624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2. Spiritual Growth</w:t>
      </w:r>
      <w:r w:rsidR="00BC5FCD">
        <w:rPr>
          <w:rFonts w:ascii="Verdana" w:hAnsi="Verdana"/>
          <w:color w:val="000000"/>
          <w:shd w:val="clear" w:color="auto" w:fill="FFFFFF"/>
        </w:rPr>
        <w:t xml:space="preserve">: </w:t>
      </w:r>
      <w:r w:rsidRPr="0065389B">
        <w:rPr>
          <w:rFonts w:ascii="Verdana" w:hAnsi="Verdana"/>
          <w:i/>
          <w:color w:val="000000"/>
          <w:shd w:val="clear" w:color="auto" w:fill="FFFFFF"/>
        </w:rPr>
        <w:t>Seeking Health and Wholeness</w:t>
      </w:r>
    </w:p>
    <w:p w:rsidR="00300624" w:rsidRDefault="00417767" w:rsidP="00300624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anchor distT="0" distB="0" distL="114300" distR="114300" simplePos="0" relativeHeight="251689984" behindDoc="1" locked="0" layoutInCell="1" allowOverlap="1" wp14:anchorId="56231256" wp14:editId="1A835B8A">
            <wp:simplePos x="0" y="0"/>
            <wp:positionH relativeFrom="page">
              <wp:posOffset>2513330</wp:posOffset>
            </wp:positionH>
            <wp:positionV relativeFrom="paragraph">
              <wp:posOffset>161925</wp:posOffset>
            </wp:positionV>
            <wp:extent cx="1464310" cy="1489075"/>
            <wp:effectExtent l="159067" t="164783" r="142558" b="161607"/>
            <wp:wrapThrough wrapText="bothSides">
              <wp:wrapPolygon edited="0">
                <wp:start x="-336" y="639"/>
                <wp:lineTo x="-4707" y="18647"/>
                <wp:lineTo x="-334" y="19674"/>
                <wp:lineTo x="-790" y="21555"/>
                <wp:lineTo x="3583" y="22582"/>
                <wp:lineTo x="8021" y="23339"/>
                <wp:lineTo x="8282" y="22264"/>
                <wp:lineTo x="12655" y="23291"/>
                <wp:lineTo x="12916" y="22215"/>
                <wp:lineTo x="17290" y="23242"/>
                <wp:lineTo x="17551" y="22167"/>
                <wp:lineTo x="21300" y="22194"/>
                <wp:lineTo x="21626" y="20851"/>
                <wp:lineTo x="21691" y="20582"/>
                <wp:lineTo x="21726" y="4965"/>
                <wp:lineTo x="18670" y="-298"/>
                <wp:lineTo x="18397" y="-362"/>
                <wp:lineTo x="13762" y="-314"/>
                <wp:lineTo x="9193" y="-534"/>
                <wp:lineTo x="-75" y="-436"/>
                <wp:lineTo x="-336" y="639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publicdomainpictures.net%2fpictures%2f30000%2fvelka%2ffan-of-dollars.jpg&amp;ehk=47wsrgV%2b94W4uJNCrXGc5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94535">
                      <a:off x="0" y="0"/>
                      <a:ext cx="14643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24">
        <w:rPr>
          <w:rFonts w:ascii="Verdana" w:hAnsi="Verdana"/>
          <w:color w:val="000000"/>
          <w:shd w:val="clear" w:color="auto" w:fill="FFFFFF"/>
        </w:rPr>
        <w:t>3. Conference</w:t>
      </w:r>
      <w:r w:rsidR="00BC5FCD">
        <w:rPr>
          <w:rFonts w:ascii="Verdana" w:hAnsi="Verdana"/>
          <w:color w:val="000000"/>
          <w:shd w:val="clear" w:color="auto" w:fill="FFFFFF"/>
        </w:rPr>
        <w:t>:</w:t>
      </w:r>
      <w:r w:rsidR="00300624">
        <w:rPr>
          <w:rFonts w:ascii="Verdana" w:hAnsi="Verdana"/>
          <w:color w:val="000000"/>
          <w:shd w:val="clear" w:color="auto" w:fill="FFFFFF"/>
        </w:rPr>
        <w:t xml:space="preserve"> </w:t>
      </w:r>
      <w:r w:rsidR="00300624" w:rsidRPr="0040283B">
        <w:rPr>
          <w:rFonts w:ascii="Verdana" w:hAnsi="Verdana"/>
          <w:i/>
          <w:color w:val="000000"/>
          <w:shd w:val="clear" w:color="auto" w:fill="FFFFFF"/>
        </w:rPr>
        <w:t>TBA</w:t>
      </w:r>
    </w:p>
    <w:p w:rsidR="00856950" w:rsidRDefault="00417767" w:rsidP="00D80E2A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anchor distT="0" distB="0" distL="114300" distR="114300" simplePos="0" relativeHeight="251692032" behindDoc="1" locked="0" layoutInCell="1" allowOverlap="1" wp14:anchorId="25F538A0" wp14:editId="4B8A2884">
            <wp:simplePos x="0" y="0"/>
            <wp:positionH relativeFrom="margin">
              <wp:posOffset>553085</wp:posOffset>
            </wp:positionH>
            <wp:positionV relativeFrom="paragraph">
              <wp:posOffset>3810</wp:posOffset>
            </wp:positionV>
            <wp:extent cx="1414145" cy="1543685"/>
            <wp:effectExtent l="68580" t="64770" r="64135" b="64135"/>
            <wp:wrapThrough wrapText="bothSides">
              <wp:wrapPolygon edited="0">
                <wp:start x="21853" y="20336"/>
                <wp:lineTo x="23502" y="-133"/>
                <wp:lineTo x="14216" y="-761"/>
                <wp:lineTo x="201" y="-639"/>
                <wp:lineTo x="-13" y="2020"/>
                <wp:lineTo x="-890" y="12919"/>
                <wp:lineTo x="456" y="21563"/>
                <wp:lineTo x="3067" y="21739"/>
                <wp:lineTo x="21725" y="21931"/>
                <wp:lineTo x="21853" y="2033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publicdomainpictures.net%2fpictures%2f30000%2fvelka%2ffan-of-dollars.jpg&amp;ehk=47wsrgV%2b94W4uJNCrXGc5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46855">
                      <a:off x="0" y="0"/>
                      <a:ext cx="14141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2A" w:rsidRDefault="00D80E2A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56950" w:rsidRDefault="00856950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8F2CCD" w:rsidRDefault="008F2CCD" w:rsidP="00886B6A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300624" w:rsidRPr="0040283B" w:rsidRDefault="00300624" w:rsidP="00300624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4. Social Issue</w:t>
      </w:r>
      <w:r w:rsidR="00BC5FCD"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0283B">
        <w:rPr>
          <w:rFonts w:ascii="Verdana" w:hAnsi="Verdana"/>
          <w:i/>
          <w:color w:val="000000"/>
          <w:shd w:val="clear" w:color="auto" w:fill="FFFFFF"/>
        </w:rPr>
        <w:t>What about Our Money</w:t>
      </w:r>
      <w:r>
        <w:rPr>
          <w:rFonts w:ascii="Verdana" w:hAnsi="Verdana"/>
          <w:i/>
          <w:color w:val="000000"/>
          <w:shd w:val="clear" w:color="auto" w:fill="FFFFFF"/>
        </w:rPr>
        <w:t>?</w:t>
      </w:r>
      <w:r w:rsidR="00BC5FCD">
        <w:rPr>
          <w:rFonts w:ascii="Verdana" w:hAnsi="Verdana"/>
          <w:i/>
          <w:color w:val="000000"/>
          <w:shd w:val="clear" w:color="auto" w:fill="FFFFFF"/>
        </w:rPr>
        <w:t xml:space="preserve"> </w:t>
      </w:r>
      <w:r w:rsidR="00BC5FCD">
        <w:rPr>
          <w:rFonts w:ascii="Verdana" w:hAnsi="Verdana"/>
          <w:color w:val="000000"/>
          <w:shd w:val="clear" w:color="auto" w:fill="FFFFFF"/>
        </w:rPr>
        <w:t>Adult, Youth, &amp; Children</w:t>
      </w:r>
    </w:p>
    <w:p w:rsidR="008F2CCD" w:rsidRPr="008F2CCD" w:rsidRDefault="008F2CCD" w:rsidP="008F2CCD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 Hispanic: </w:t>
      </w:r>
      <w:r>
        <w:rPr>
          <w:rFonts w:ascii="Verdana" w:hAnsi="Verdana"/>
          <w:i/>
          <w:color w:val="000000"/>
          <w:shd w:val="clear" w:color="auto" w:fill="FFFFFF"/>
        </w:rPr>
        <w:t>Living as a Covenant Community</w:t>
      </w:r>
    </w:p>
    <w:p w:rsidR="008F2CCD" w:rsidRPr="008F2CCD" w:rsidRDefault="008F2CCD" w:rsidP="008F2CCD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6. Korean:</w:t>
      </w:r>
      <w:r w:rsidR="000C4559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i/>
          <w:color w:val="000000"/>
          <w:shd w:val="clear" w:color="auto" w:fill="FFFFFF"/>
        </w:rPr>
        <w:t>TBA</w:t>
      </w:r>
    </w:p>
    <w:p w:rsidR="00A432E0" w:rsidRDefault="00A432E0" w:rsidP="00300624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D80E2A" w:rsidRDefault="00D80E2A" w:rsidP="00300624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By the end of November, more information will be posted to the 2018 Mission u page at </w:t>
      </w:r>
      <w:r w:rsidRPr="00D04696">
        <w:rPr>
          <w:rFonts w:ascii="Verdana" w:hAnsi="Verdana"/>
          <w:i/>
          <w:color w:val="000000"/>
          <w:shd w:val="clear" w:color="auto" w:fill="FFFFFF"/>
        </w:rPr>
        <w:t>www.GNJUMC.org</w:t>
      </w:r>
    </w:p>
    <w:p w:rsidR="00D80E2A" w:rsidRDefault="00D80E2A" w:rsidP="00300624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222A40" w:rsidRPr="00A4328B" w:rsidRDefault="000E2134" w:rsidP="00886B6A">
      <w:pPr>
        <w:spacing w:after="0" w:line="240" w:lineRule="auto"/>
        <w:jc w:val="center"/>
        <w:rPr>
          <w:rFonts w:ascii="Edwardian Script ITC" w:hAnsi="Edwardian Script ITC"/>
          <w:b/>
          <w:sz w:val="144"/>
          <w:szCs w:val="144"/>
        </w:rPr>
      </w:pPr>
      <w:r>
        <w:rPr>
          <w:rFonts w:ascii="Verdana" w:hAnsi="Verdana"/>
          <w:color w:val="000000"/>
          <w:shd w:val="clear" w:color="auto" w:fill="FFFFFF"/>
        </w:rPr>
        <w:br w:type="column"/>
      </w:r>
      <w:r w:rsidR="00222A40" w:rsidRPr="00A4328B">
        <w:rPr>
          <w:rFonts w:ascii="Edwardian Script ITC" w:hAnsi="Edwardian Script ITC"/>
          <w:b/>
          <w:sz w:val="144"/>
          <w:szCs w:val="144"/>
        </w:rPr>
        <w:t>2018 Mission u</w:t>
      </w:r>
    </w:p>
    <w:p w:rsidR="0089691F" w:rsidRDefault="00BC5FCD" w:rsidP="008969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SAVE</w:t>
      </w:r>
      <w:r w:rsidR="0089691F" w:rsidRPr="0089691F">
        <w:rPr>
          <w:rFonts w:ascii="Verdana" w:hAnsi="Verdana"/>
          <w:sz w:val="28"/>
          <w:szCs w:val="28"/>
        </w:rPr>
        <w:t xml:space="preserve"> THE</w:t>
      </w:r>
      <w:r w:rsidR="0089691F">
        <w:rPr>
          <w:rFonts w:ascii="Verdana" w:hAnsi="Verdana"/>
          <w:sz w:val="28"/>
          <w:szCs w:val="28"/>
        </w:rPr>
        <w:t>SE</w:t>
      </w:r>
      <w:r w:rsidR="0089691F" w:rsidRPr="0089691F">
        <w:rPr>
          <w:rFonts w:ascii="Verdana" w:hAnsi="Verdana"/>
          <w:sz w:val="28"/>
          <w:szCs w:val="28"/>
        </w:rPr>
        <w:t xml:space="preserve"> DATE</w:t>
      </w:r>
      <w:r w:rsidR="0089691F">
        <w:rPr>
          <w:rFonts w:ascii="Verdana" w:hAnsi="Verdana"/>
          <w:sz w:val="28"/>
          <w:szCs w:val="28"/>
        </w:rPr>
        <w:t>S</w:t>
      </w:r>
    </w:p>
    <w:p w:rsidR="0089691F" w:rsidRPr="0089691F" w:rsidRDefault="0089691F" w:rsidP="008969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22A40" w:rsidRPr="00B1666A" w:rsidRDefault="00A4328B" w:rsidP="00222A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3-D</w:t>
      </w:r>
      <w:r w:rsidR="00222A40" w:rsidRPr="00B1666A">
        <w:rPr>
          <w:rFonts w:ascii="Verdana" w:hAnsi="Verdana"/>
          <w:sz w:val="28"/>
          <w:szCs w:val="28"/>
        </w:rPr>
        <w:t>ay July 13-15</w:t>
      </w:r>
      <w:r w:rsidR="00222A40" w:rsidRPr="00B1666A">
        <w:rPr>
          <w:rFonts w:ascii="Verdana" w:hAnsi="Verdana"/>
          <w:sz w:val="24"/>
          <w:szCs w:val="24"/>
        </w:rPr>
        <w:t xml:space="preserve"> Georgian Court University, Lakewood</w:t>
      </w:r>
    </w:p>
    <w:p w:rsidR="00222A40" w:rsidRDefault="008408D4" w:rsidP="00222A4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163195</wp:posOffset>
                </wp:positionV>
                <wp:extent cx="2952750" cy="152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FFC" w:rsidRDefault="00DC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5.5pt;margin-top:12.85pt;width:23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" fillcolor="white [3201]" stroked="f" strokeweight=".5pt">
                <v:textbox>
                  <w:txbxContent>
                    <w:p w:rsidR="00DC3FFC" w:rsidRDefault="00DC3FFC"/>
                  </w:txbxContent>
                </v:textbox>
              </v:shape>
            </w:pict>
          </mc:Fallback>
        </mc:AlternateContent>
      </w:r>
      <w:r w:rsidR="00222A40" w:rsidRPr="00387FC6">
        <w:rPr>
          <w:rFonts w:ascii="Verdana" w:hAnsi="Verdana"/>
          <w:sz w:val="28"/>
          <w:szCs w:val="28"/>
        </w:rPr>
        <w:t>1-Day Saturday July 21 TBA</w:t>
      </w:r>
      <w:r w:rsidR="00A37D27">
        <w:rPr>
          <w:rFonts w:ascii="Verdana" w:hAnsi="Verdana"/>
          <w:sz w:val="28"/>
          <w:szCs w:val="28"/>
        </w:rPr>
        <w:t xml:space="preserve"> (North Region)</w:t>
      </w:r>
    </w:p>
    <w:p w:rsidR="00886B6A" w:rsidRDefault="00886B6A" w:rsidP="00222A40">
      <w:pPr>
        <w:spacing w:after="0"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AD03FB" w:rsidRPr="00715DBE" w:rsidRDefault="00AD03FB" w:rsidP="00AD03FB">
      <w:pPr>
        <w:spacing w:after="0" w:line="240" w:lineRule="auto"/>
        <w:ind w:left="3600" w:hanging="3600"/>
        <w:jc w:val="center"/>
        <w:rPr>
          <w:rFonts w:ascii="Verdana" w:hAnsi="Verdana"/>
          <w:b/>
          <w:sz w:val="32"/>
          <w:szCs w:val="32"/>
        </w:rPr>
      </w:pPr>
      <w:r w:rsidRPr="00715DBE">
        <w:rPr>
          <w:rFonts w:ascii="Verdana" w:hAnsi="Verdana"/>
          <w:b/>
          <w:sz w:val="32"/>
          <w:szCs w:val="32"/>
        </w:rPr>
        <w:t>WHERE IS YOUR TREASURE?</w:t>
      </w:r>
    </w:p>
    <w:p w:rsidR="00AD03FB" w:rsidRDefault="0032059A" w:rsidP="00AD03FB">
      <w:pPr>
        <w:spacing w:after="0" w:line="240" w:lineRule="auto"/>
        <w:rPr>
          <w:rFonts w:ascii="Verdana" w:hAnsi="Verdana"/>
          <w:sz w:val="28"/>
          <w:szCs w:val="28"/>
        </w:rPr>
      </w:pPr>
      <w:r w:rsidRPr="002D1301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B5FE7B3" wp14:editId="49489099">
            <wp:simplePos x="0" y="0"/>
            <wp:positionH relativeFrom="column">
              <wp:posOffset>-140970</wp:posOffset>
            </wp:positionH>
            <wp:positionV relativeFrom="paragraph">
              <wp:posOffset>265430</wp:posOffset>
            </wp:positionV>
            <wp:extent cx="1162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6" y="21221"/>
                <wp:lineTo x="21246" y="0"/>
                <wp:lineTo x="0" y="0"/>
              </wp:wrapPolygon>
            </wp:wrapTight>
            <wp:docPr id="17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D0654DF-0ED7-45FE-B97C-FA1A629C29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FD0654DF-0ED7-45FE-B97C-FA1A629C293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ass trans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FB" w:rsidRPr="002D1301" w:rsidRDefault="00AD03FB" w:rsidP="00AD03FB">
      <w:pPr>
        <w:spacing w:after="0" w:line="240" w:lineRule="auto"/>
        <w:ind w:left="3600" w:hanging="3600"/>
        <w:jc w:val="center"/>
        <w:rPr>
          <w:rFonts w:ascii="Verdana" w:hAnsi="Verdana"/>
          <w:sz w:val="24"/>
          <w:szCs w:val="24"/>
        </w:rPr>
      </w:pPr>
    </w:p>
    <w:p w:rsidR="00AD03FB" w:rsidRPr="005B031A" w:rsidRDefault="00AD03FB" w:rsidP="00AD03FB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Verdana" w:hAnsi="Verdana"/>
          <w:color w:val="000000"/>
          <w:shd w:val="clear" w:color="auto" w:fill="FFFFFF"/>
        </w:rPr>
        <w:t>but store up for yourselves treasures in heaven, where neither moth nor rust consumes and where thieves do not break in and steal. </w:t>
      </w:r>
      <w:r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For where your treasure is, there your heart will be also. </w:t>
      </w:r>
      <w:r w:rsidRPr="000E2134">
        <w:rPr>
          <w:i/>
        </w:rPr>
        <w:t>MATTHEW 6:20-21</w:t>
      </w:r>
      <w:r>
        <w:t xml:space="preserve"> </w:t>
      </w:r>
      <w:r w:rsidRPr="00886B6A">
        <w:rPr>
          <w:rStyle w:val="text"/>
          <w:rFonts w:asciiTheme="majorHAnsi" w:hAnsiTheme="majorHAnsi" w:cstheme="majorHAnsi"/>
          <w:i/>
          <w:color w:val="000000"/>
          <w:shd w:val="clear" w:color="auto" w:fill="FFFFFF"/>
        </w:rPr>
        <w:t>NRSV</w:t>
      </w:r>
    </w:p>
    <w:p w:rsidR="00AD03FB" w:rsidRDefault="00AD03FB" w:rsidP="00B1666A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32142B">
        <w:rPr>
          <w:rFonts w:ascii="Verdana" w:hAnsi="Verdana"/>
          <w:color w:val="000000"/>
          <w:u w:val="single"/>
          <w:shd w:val="clear" w:color="auto" w:fill="FFFFFF"/>
        </w:rPr>
        <w:t>2018 Studies</w:t>
      </w:r>
    </w:p>
    <w:p w:rsidR="000C4559" w:rsidRPr="0025026C" w:rsidRDefault="000C4559" w:rsidP="000C4559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1. Geographic: M</w:t>
      </w:r>
      <w:r>
        <w:rPr>
          <w:rFonts w:ascii="Verdana" w:hAnsi="Verdana"/>
          <w:i/>
          <w:color w:val="000000"/>
          <w:shd w:val="clear" w:color="auto" w:fill="FFFFFF"/>
        </w:rPr>
        <w:t>issionary Conferences</w:t>
      </w:r>
    </w:p>
    <w:p w:rsidR="000C4559" w:rsidRPr="0040283B" w:rsidRDefault="000C4559" w:rsidP="000C4559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2. Spiritual Growth: </w:t>
      </w:r>
      <w:r w:rsidRPr="0065389B">
        <w:rPr>
          <w:rFonts w:ascii="Verdana" w:hAnsi="Verdana"/>
          <w:i/>
          <w:color w:val="000000"/>
          <w:shd w:val="clear" w:color="auto" w:fill="FFFFFF"/>
        </w:rPr>
        <w:t>Seeking Health and Wholeness</w:t>
      </w:r>
    </w:p>
    <w:p w:rsidR="000C4559" w:rsidRDefault="00417767" w:rsidP="000C4559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anchor distT="0" distB="0" distL="114300" distR="114300" simplePos="0" relativeHeight="251687936" behindDoc="1" locked="0" layoutInCell="1" allowOverlap="1" wp14:anchorId="4039FE00" wp14:editId="0BD21C3F">
            <wp:simplePos x="0" y="0"/>
            <wp:positionH relativeFrom="margin">
              <wp:posOffset>5420360</wp:posOffset>
            </wp:positionH>
            <wp:positionV relativeFrom="paragraph">
              <wp:posOffset>170180</wp:posOffset>
            </wp:positionV>
            <wp:extent cx="1414145" cy="1543685"/>
            <wp:effectExtent l="68580" t="64770" r="64135" b="64135"/>
            <wp:wrapThrough wrapText="bothSides">
              <wp:wrapPolygon edited="0">
                <wp:start x="21853" y="20336"/>
                <wp:lineTo x="23502" y="-133"/>
                <wp:lineTo x="14216" y="-761"/>
                <wp:lineTo x="201" y="-639"/>
                <wp:lineTo x="-13" y="2020"/>
                <wp:lineTo x="-890" y="12919"/>
                <wp:lineTo x="456" y="21563"/>
                <wp:lineTo x="3067" y="21739"/>
                <wp:lineTo x="21725" y="21931"/>
                <wp:lineTo x="21853" y="20336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publicdomainpictures.net%2fpictures%2f30000%2fvelka%2ffan-of-dollars.jpg&amp;ehk=47wsrgV%2b94W4uJNCrXGc5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46855">
                      <a:off x="0" y="0"/>
                      <a:ext cx="14141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59">
        <w:rPr>
          <w:rFonts w:ascii="Verdana" w:hAnsi="Verdana"/>
          <w:color w:val="000000"/>
          <w:shd w:val="clear" w:color="auto" w:fill="FFFFFF"/>
        </w:rPr>
        <w:t xml:space="preserve">3. Conference: </w:t>
      </w:r>
      <w:r w:rsidR="000C4559" w:rsidRPr="0040283B">
        <w:rPr>
          <w:rFonts w:ascii="Verdana" w:hAnsi="Verdana"/>
          <w:i/>
          <w:color w:val="000000"/>
          <w:shd w:val="clear" w:color="auto" w:fill="FFFFFF"/>
        </w:rPr>
        <w:t>TBA</w:t>
      </w:r>
    </w:p>
    <w:p w:rsidR="000C4559" w:rsidRDefault="00417767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anchor distT="0" distB="0" distL="114300" distR="114300" simplePos="0" relativeHeight="251695104" behindDoc="1" locked="0" layoutInCell="1" allowOverlap="1" wp14:anchorId="7900B7CF" wp14:editId="2B987803">
            <wp:simplePos x="0" y="0"/>
            <wp:positionH relativeFrom="page">
              <wp:posOffset>7367905</wp:posOffset>
            </wp:positionH>
            <wp:positionV relativeFrom="paragraph">
              <wp:posOffset>53340</wp:posOffset>
            </wp:positionV>
            <wp:extent cx="1464310" cy="1489075"/>
            <wp:effectExtent l="159067" t="164783" r="142558" b="161607"/>
            <wp:wrapThrough wrapText="bothSides">
              <wp:wrapPolygon edited="0">
                <wp:start x="-336" y="639"/>
                <wp:lineTo x="-4707" y="18647"/>
                <wp:lineTo x="-334" y="19674"/>
                <wp:lineTo x="-790" y="21555"/>
                <wp:lineTo x="3583" y="22582"/>
                <wp:lineTo x="8021" y="23339"/>
                <wp:lineTo x="8282" y="22264"/>
                <wp:lineTo x="12655" y="23291"/>
                <wp:lineTo x="12916" y="22215"/>
                <wp:lineTo x="17290" y="23242"/>
                <wp:lineTo x="17551" y="22167"/>
                <wp:lineTo x="21300" y="22194"/>
                <wp:lineTo x="21626" y="20851"/>
                <wp:lineTo x="21691" y="20582"/>
                <wp:lineTo x="21726" y="4965"/>
                <wp:lineTo x="18670" y="-298"/>
                <wp:lineTo x="18397" y="-362"/>
                <wp:lineTo x="13762" y="-314"/>
                <wp:lineTo x="9193" y="-534"/>
                <wp:lineTo x="-75" y="-436"/>
                <wp:lineTo x="-336" y="63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publicdomainpictures.net%2fpictures%2f30000%2fvelka%2ffan-of-dollars.jpg&amp;ehk=47wsrgV%2b94W4uJNCrXGc5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94535">
                      <a:off x="0" y="0"/>
                      <a:ext cx="14643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Default="000C4559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417767" w:rsidRDefault="00417767" w:rsidP="000C4559">
      <w:pPr>
        <w:spacing w:after="0" w:line="240" w:lineRule="auto"/>
        <w:jc w:val="center"/>
        <w:rPr>
          <w:rFonts w:ascii="Verdana" w:hAnsi="Verdana"/>
          <w:color w:val="000000"/>
          <w:shd w:val="clear" w:color="auto" w:fill="FFFFFF"/>
        </w:rPr>
      </w:pPr>
    </w:p>
    <w:p w:rsidR="000C4559" w:rsidRPr="0040283B" w:rsidRDefault="000C4559" w:rsidP="000C4559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4. Social Issue: </w:t>
      </w:r>
      <w:r w:rsidRPr="0040283B">
        <w:rPr>
          <w:rFonts w:ascii="Verdana" w:hAnsi="Verdana"/>
          <w:i/>
          <w:color w:val="000000"/>
          <w:shd w:val="clear" w:color="auto" w:fill="FFFFFF"/>
        </w:rPr>
        <w:t>What about Our Money</w:t>
      </w:r>
      <w:r>
        <w:rPr>
          <w:rFonts w:ascii="Verdana" w:hAnsi="Verdana"/>
          <w:i/>
          <w:color w:val="000000"/>
          <w:shd w:val="clear" w:color="auto" w:fill="FFFFFF"/>
        </w:rPr>
        <w:t xml:space="preserve">? </w:t>
      </w:r>
      <w:r>
        <w:rPr>
          <w:rFonts w:ascii="Verdana" w:hAnsi="Verdana"/>
          <w:color w:val="000000"/>
          <w:shd w:val="clear" w:color="auto" w:fill="FFFFFF"/>
        </w:rPr>
        <w:t>Adult, Youth, &amp; Children</w:t>
      </w:r>
    </w:p>
    <w:p w:rsidR="000C4559" w:rsidRPr="008F2CCD" w:rsidRDefault="000C4559" w:rsidP="000C4559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 Hispanic: </w:t>
      </w:r>
      <w:r>
        <w:rPr>
          <w:rFonts w:ascii="Verdana" w:hAnsi="Verdana"/>
          <w:i/>
          <w:color w:val="000000"/>
          <w:shd w:val="clear" w:color="auto" w:fill="FFFFFF"/>
        </w:rPr>
        <w:t>Living as a Covenant Community</w:t>
      </w:r>
    </w:p>
    <w:p w:rsidR="000C4559" w:rsidRPr="008F2CCD" w:rsidRDefault="000C4559" w:rsidP="000C4559">
      <w:pPr>
        <w:spacing w:after="0" w:line="240" w:lineRule="auto"/>
        <w:rPr>
          <w:rFonts w:ascii="Verdana" w:hAnsi="Verdana"/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6. Korean: </w:t>
      </w:r>
      <w:r>
        <w:rPr>
          <w:rFonts w:ascii="Verdana" w:hAnsi="Verdana"/>
          <w:i/>
          <w:color w:val="000000"/>
          <w:shd w:val="clear" w:color="auto" w:fill="FFFFFF"/>
        </w:rPr>
        <w:t>TBA</w:t>
      </w:r>
    </w:p>
    <w:p w:rsidR="000C4559" w:rsidRDefault="000C4559" w:rsidP="000C4559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8116F7" w:rsidRPr="00245B03" w:rsidRDefault="00D80E2A" w:rsidP="006E044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By the end of November, more information will be posted to the 2018 Mission u page at </w:t>
      </w:r>
      <w:r w:rsidRPr="00D04696">
        <w:rPr>
          <w:rFonts w:ascii="Verdana" w:hAnsi="Verdana"/>
          <w:i/>
          <w:color w:val="000000"/>
          <w:shd w:val="clear" w:color="auto" w:fill="FFFFFF"/>
        </w:rPr>
        <w:t>www.GNJUMC.org</w:t>
      </w:r>
    </w:p>
    <w:sectPr w:rsidR="008116F7" w:rsidRPr="00245B03" w:rsidSect="00417767">
      <w:pgSz w:w="15840" w:h="12240" w:orient="landscape" w:code="1"/>
      <w:pgMar w:top="144" w:right="288" w:bottom="144" w:left="288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7E"/>
    <w:rsid w:val="000650CF"/>
    <w:rsid w:val="000C4559"/>
    <w:rsid w:val="000D52CC"/>
    <w:rsid w:val="000E2134"/>
    <w:rsid w:val="000E6831"/>
    <w:rsid w:val="00100D11"/>
    <w:rsid w:val="001537A3"/>
    <w:rsid w:val="001F1EC6"/>
    <w:rsid w:val="00203565"/>
    <w:rsid w:val="00222A40"/>
    <w:rsid w:val="00245B03"/>
    <w:rsid w:val="0025026C"/>
    <w:rsid w:val="00266850"/>
    <w:rsid w:val="0028788B"/>
    <w:rsid w:val="002A22B5"/>
    <w:rsid w:val="002B4233"/>
    <w:rsid w:val="002D1301"/>
    <w:rsid w:val="00300624"/>
    <w:rsid w:val="0030640D"/>
    <w:rsid w:val="0032059A"/>
    <w:rsid w:val="0032142B"/>
    <w:rsid w:val="0032192A"/>
    <w:rsid w:val="00387FC6"/>
    <w:rsid w:val="003B3D42"/>
    <w:rsid w:val="003E0641"/>
    <w:rsid w:val="0040283B"/>
    <w:rsid w:val="00417767"/>
    <w:rsid w:val="004223EB"/>
    <w:rsid w:val="004353F1"/>
    <w:rsid w:val="004C29EB"/>
    <w:rsid w:val="004E475B"/>
    <w:rsid w:val="00512F40"/>
    <w:rsid w:val="005B031A"/>
    <w:rsid w:val="005E43EB"/>
    <w:rsid w:val="0065389B"/>
    <w:rsid w:val="00682009"/>
    <w:rsid w:val="006D6006"/>
    <w:rsid w:val="006E044E"/>
    <w:rsid w:val="00715DBE"/>
    <w:rsid w:val="008116F7"/>
    <w:rsid w:val="00822742"/>
    <w:rsid w:val="008227CE"/>
    <w:rsid w:val="008408D4"/>
    <w:rsid w:val="00856950"/>
    <w:rsid w:val="00886B6A"/>
    <w:rsid w:val="00886CCB"/>
    <w:rsid w:val="00886EBE"/>
    <w:rsid w:val="0089691F"/>
    <w:rsid w:val="008A159F"/>
    <w:rsid w:val="008F2CCD"/>
    <w:rsid w:val="009A2A3A"/>
    <w:rsid w:val="009C2BCE"/>
    <w:rsid w:val="009E78CE"/>
    <w:rsid w:val="00A1151E"/>
    <w:rsid w:val="00A33CC1"/>
    <w:rsid w:val="00A37D27"/>
    <w:rsid w:val="00A4328B"/>
    <w:rsid w:val="00A432E0"/>
    <w:rsid w:val="00A83BEF"/>
    <w:rsid w:val="00AB291F"/>
    <w:rsid w:val="00AD03FB"/>
    <w:rsid w:val="00AD1CF8"/>
    <w:rsid w:val="00B1666A"/>
    <w:rsid w:val="00B6345C"/>
    <w:rsid w:val="00BC0BB4"/>
    <w:rsid w:val="00BC5FCD"/>
    <w:rsid w:val="00C278DC"/>
    <w:rsid w:val="00CA5B4B"/>
    <w:rsid w:val="00CC1403"/>
    <w:rsid w:val="00D04696"/>
    <w:rsid w:val="00D052FD"/>
    <w:rsid w:val="00D5587E"/>
    <w:rsid w:val="00D652AA"/>
    <w:rsid w:val="00D678D0"/>
    <w:rsid w:val="00D80E2A"/>
    <w:rsid w:val="00DC3FFC"/>
    <w:rsid w:val="00E85318"/>
    <w:rsid w:val="00EE32ED"/>
    <w:rsid w:val="00F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BF30"/>
  <w15:chartTrackingRefBased/>
  <w15:docId w15:val="{55F091A8-6E0D-4EF5-B71B-E027E4A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1F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4223EB"/>
  </w:style>
  <w:style w:type="character" w:styleId="Hyperlink">
    <w:name w:val="Hyperlink"/>
    <w:basedOn w:val="DefaultParagraphFont"/>
    <w:uiPriority w:val="99"/>
    <w:semiHidden/>
    <w:unhideWhenUsed/>
    <w:rsid w:val="0042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rapp</dc:creator>
  <cp:keywords/>
  <dc:description/>
  <cp:lastModifiedBy>grace rapp</cp:lastModifiedBy>
  <cp:revision>7</cp:revision>
  <cp:lastPrinted>2017-09-08T16:37:00Z</cp:lastPrinted>
  <dcterms:created xsi:type="dcterms:W3CDTF">2017-09-08T16:02:00Z</dcterms:created>
  <dcterms:modified xsi:type="dcterms:W3CDTF">2017-09-08T16:37:00Z</dcterms:modified>
</cp:coreProperties>
</file>