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DA" w:rsidRDefault="00F805DA" w:rsidP="00F805DA">
      <w:pPr>
        <w:jc w:val="center"/>
      </w:pPr>
      <w:r>
        <w:rPr>
          <w:rFonts w:eastAsia="Times New Roman"/>
          <w:noProof/>
        </w:rPr>
        <w:drawing>
          <wp:inline distT="0" distB="0" distL="0" distR="0">
            <wp:extent cx="3328416" cy="1040575"/>
            <wp:effectExtent l="0" t="0" r="5715" b="7620"/>
            <wp:docPr id="1" name="Picture 1" descr="cid:6EEB72A2-DEE2-4393-8678-00C7D79A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94355F-D352-408A-AABB-CF1DEA3A9DE3" descr="cid:6EEB72A2-DEE2-4393-8678-00C7D79A145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342864" cy="1045092"/>
                    </a:xfrm>
                    <a:prstGeom prst="rect">
                      <a:avLst/>
                    </a:prstGeom>
                    <a:noFill/>
                    <a:ln>
                      <a:noFill/>
                    </a:ln>
                  </pic:spPr>
                </pic:pic>
              </a:graphicData>
            </a:graphic>
          </wp:inline>
        </w:drawing>
      </w:r>
    </w:p>
    <w:p w:rsidR="00F805DA" w:rsidRDefault="00F805DA"/>
    <w:p w:rsidR="00F805DA" w:rsidRDefault="00F805DA" w:rsidP="00F805DA">
      <w:pPr>
        <w:jc w:val="center"/>
      </w:pPr>
      <w:r>
        <w:t>Survey Results for the Direction and Organization of Staff</w:t>
      </w:r>
    </w:p>
    <w:p w:rsidR="00F805DA" w:rsidRDefault="00F805DA"/>
    <w:p w:rsidR="00A45093" w:rsidRDefault="00A45093">
      <w:r>
        <w:t xml:space="preserve">In the past three months, three surveys have been conducted to assess the level of support for the direction, organization and resourcing of the conference and to identify questions and concerns. </w:t>
      </w:r>
      <w:r w:rsidR="00565892">
        <w:t xml:space="preserve">Two of the </w:t>
      </w:r>
      <w:r>
        <w:t xml:space="preserve">surveys were sent to the same people – clergy, lay members to annual conference, conference leaders and leaders in congregations. Our data base has the email addresses for almost 5,000 people in these categories. There were 71 respondents to the first survey and 44 respondents to the second. Another survey during this same time period was sent to clergy and lay members totaling almost 1400 individuals and </w:t>
      </w:r>
      <w:r w:rsidR="00565892">
        <w:t xml:space="preserve">had </w:t>
      </w:r>
      <w:r>
        <w:t>548 people respond.</w:t>
      </w:r>
    </w:p>
    <w:p w:rsidR="00A45093" w:rsidRDefault="00A45093"/>
    <w:p w:rsidR="00A45093" w:rsidRDefault="00A45093">
      <w:r>
        <w:t>One belief about the low participation concerning organization and staffing is that overall people are less interested in how we organize and carry out the mission. In other words administration and organization are not a high priority</w:t>
      </w:r>
      <w:r w:rsidR="002372FB">
        <w:t>. One interpretation is that people are more concerned about things that actually impact them and</w:t>
      </w:r>
      <w:r w:rsidR="00565892">
        <w:t xml:space="preserve"> the</w:t>
      </w:r>
      <w:r w:rsidR="002372FB">
        <w:t xml:space="preserve"> ministries they directly participate in rather than things that indirectly affect them. </w:t>
      </w:r>
    </w:p>
    <w:p w:rsidR="002372FB" w:rsidRDefault="002372FB"/>
    <w:p w:rsidR="002372FB" w:rsidRDefault="002372FB">
      <w:r>
        <w:t xml:space="preserve">The </w:t>
      </w:r>
      <w:r w:rsidR="00565892">
        <w:t xml:space="preserve">first </w:t>
      </w:r>
      <w:r>
        <w:t>survey conducted in June asked people about direction, focus and resourcing. Those results indicated that:</w:t>
      </w:r>
    </w:p>
    <w:p w:rsidR="002372FB" w:rsidRDefault="002372FB"/>
    <w:p w:rsidR="002372FB" w:rsidRDefault="002372FB" w:rsidP="002372FB">
      <w:pPr>
        <w:pStyle w:val="ListParagraph"/>
        <w:numPr>
          <w:ilvl w:val="0"/>
          <w:numId w:val="4"/>
        </w:numPr>
      </w:pPr>
      <w:r>
        <w:t>Seventy percent (70%) of the respondents agree with the present direction of the conference.</w:t>
      </w:r>
    </w:p>
    <w:p w:rsidR="002372FB" w:rsidRDefault="002372FB" w:rsidP="002372FB">
      <w:pPr>
        <w:pStyle w:val="ListParagraph"/>
        <w:numPr>
          <w:ilvl w:val="0"/>
          <w:numId w:val="4"/>
        </w:numPr>
      </w:pPr>
      <w:r>
        <w:t xml:space="preserve">Ninety three percent (93%) of the respondents believe making disciples and growing vital congregations to transform the world is the right focus for the conference. </w:t>
      </w:r>
    </w:p>
    <w:p w:rsidR="002372FB" w:rsidRDefault="002372FB" w:rsidP="002372FB">
      <w:pPr>
        <w:pStyle w:val="ListParagraph"/>
        <w:numPr>
          <w:ilvl w:val="0"/>
          <w:numId w:val="4"/>
        </w:numPr>
      </w:pPr>
      <w:r>
        <w:t>Seventy-six percent (76%) of</w:t>
      </w:r>
      <w:r w:rsidR="00565892">
        <w:t xml:space="preserve"> the respondents believe using c</w:t>
      </w:r>
      <w:r>
        <w:t>ircuit elders to supplement superintending is appropriate at this time.</w:t>
      </w:r>
    </w:p>
    <w:p w:rsidR="002372FB" w:rsidRDefault="002372FB" w:rsidP="002372FB">
      <w:pPr>
        <w:pStyle w:val="ListParagraph"/>
        <w:numPr>
          <w:ilvl w:val="0"/>
          <w:numId w:val="4"/>
        </w:numPr>
      </w:pPr>
      <w:r>
        <w:t>Eighty-seven percent (87%) of respondents believe that grouping superintendents and connectional ministries staff in three regions for serving clergy and congregations is appropriate at this time.</w:t>
      </w:r>
    </w:p>
    <w:p w:rsidR="002372FB" w:rsidRDefault="002372FB" w:rsidP="002372FB"/>
    <w:p w:rsidR="002372FB" w:rsidRPr="00F805DA" w:rsidRDefault="002372FB" w:rsidP="002372FB">
      <w:r>
        <w:lastRenderedPageBreak/>
        <w:t xml:space="preserve">The second survey was accompanied with a proposal about organizing staffing to resource our direction </w:t>
      </w:r>
      <w:r w:rsidR="00F805DA">
        <w:t>–</w:t>
      </w:r>
      <w:r>
        <w:t xml:space="preserve"> </w:t>
      </w:r>
      <w:r w:rsidR="00F805DA">
        <w:rPr>
          <w:i/>
        </w:rPr>
        <w:t>increase the number of highly vital congregations</w:t>
      </w:r>
      <w:r w:rsidR="00F805DA">
        <w:t xml:space="preserve"> and carry out our mission – </w:t>
      </w:r>
      <w:r w:rsidR="00F805DA">
        <w:rPr>
          <w:i/>
        </w:rPr>
        <w:t xml:space="preserve">equip spiritual leaders to make disciples and grow vital congregations for the transformation of the world. </w:t>
      </w:r>
      <w:r w:rsidR="00F805DA">
        <w:t xml:space="preserve">This survey did not ask people </w:t>
      </w:r>
      <w:r w:rsidR="00565892">
        <w:t xml:space="preserve">to </w:t>
      </w:r>
      <w:r w:rsidR="00F805DA">
        <w:t>rate specific areas but to identify what they liked in the proposal, what concerns they had and what they would modify. The following are the responses to these three questions.</w:t>
      </w:r>
    </w:p>
    <w:p w:rsidR="00A45093" w:rsidRDefault="00A45093"/>
    <w:p w:rsidR="008752DC" w:rsidRDefault="008752DC"/>
    <w:p w:rsidR="007F47B3" w:rsidRDefault="00B02787">
      <w:r>
        <w:t>What respondents like</w:t>
      </w:r>
      <w:r w:rsidR="00F805DA">
        <w:t>d</w:t>
      </w:r>
      <w:r w:rsidR="00DA5EB0">
        <w:t>:</w:t>
      </w:r>
    </w:p>
    <w:p w:rsidR="00B02787" w:rsidRDefault="00B02787"/>
    <w:p w:rsidR="00B02787" w:rsidRDefault="00B02787" w:rsidP="00CD1D05">
      <w:pPr>
        <w:pStyle w:val="ListParagraph"/>
        <w:numPr>
          <w:ilvl w:val="0"/>
          <w:numId w:val="2"/>
        </w:numPr>
      </w:pPr>
      <w:r>
        <w:t xml:space="preserve">Christ’s mission </w:t>
      </w:r>
      <w:r w:rsidR="00565892">
        <w:t xml:space="preserve">is </w:t>
      </w:r>
      <w:r>
        <w:t>a top priority</w:t>
      </w:r>
    </w:p>
    <w:p w:rsidR="00B02787" w:rsidRDefault="00565892" w:rsidP="00CD1D05">
      <w:pPr>
        <w:pStyle w:val="ListParagraph"/>
        <w:numPr>
          <w:ilvl w:val="0"/>
          <w:numId w:val="2"/>
        </w:numPr>
      </w:pPr>
      <w:r>
        <w:t>A</w:t>
      </w:r>
      <w:r w:rsidR="00B02787">
        <w:t xml:space="preserve">ttention </w:t>
      </w:r>
      <w:r>
        <w:t xml:space="preserve">is </w:t>
      </w:r>
      <w:r w:rsidR="00B02787">
        <w:t>on the mission field</w:t>
      </w:r>
    </w:p>
    <w:p w:rsidR="00B02787" w:rsidRDefault="00565892" w:rsidP="00CD1D05">
      <w:pPr>
        <w:pStyle w:val="ListParagraph"/>
        <w:numPr>
          <w:ilvl w:val="0"/>
          <w:numId w:val="2"/>
        </w:numPr>
      </w:pPr>
      <w:r>
        <w:t xml:space="preserve">Focus is </w:t>
      </w:r>
      <w:r w:rsidR="00B02787">
        <w:t xml:space="preserve">on congregations and growing vitality </w:t>
      </w:r>
    </w:p>
    <w:p w:rsidR="00B02787" w:rsidRDefault="00565892" w:rsidP="00CD1D05">
      <w:pPr>
        <w:pStyle w:val="ListParagraph"/>
        <w:numPr>
          <w:ilvl w:val="0"/>
          <w:numId w:val="2"/>
        </w:numPr>
      </w:pPr>
      <w:r>
        <w:t>A</w:t>
      </w:r>
      <w:r w:rsidR="00B02787">
        <w:t xml:space="preserve">ttention </w:t>
      </w:r>
      <w:r>
        <w:t xml:space="preserve">is </w:t>
      </w:r>
      <w:r w:rsidR="00B02787">
        <w:t>on clergy and lay leadership development</w:t>
      </w:r>
    </w:p>
    <w:p w:rsidR="00B02787" w:rsidRDefault="00565892" w:rsidP="00CD1D05">
      <w:pPr>
        <w:pStyle w:val="ListParagraph"/>
        <w:numPr>
          <w:ilvl w:val="0"/>
          <w:numId w:val="2"/>
        </w:numPr>
      </w:pPr>
      <w:r>
        <w:t>Focus is</w:t>
      </w:r>
      <w:r w:rsidR="00B02787">
        <w:t xml:space="preserve"> on starting new faith communities</w:t>
      </w:r>
    </w:p>
    <w:p w:rsidR="00B02787" w:rsidRDefault="00565892" w:rsidP="00CD1D05">
      <w:pPr>
        <w:pStyle w:val="ListParagraph"/>
        <w:numPr>
          <w:ilvl w:val="0"/>
          <w:numId w:val="2"/>
        </w:numPr>
      </w:pPr>
      <w:r>
        <w:t>Budget is n</w:t>
      </w:r>
      <w:r w:rsidR="008752DC">
        <w:t>ot increasing and t</w:t>
      </w:r>
      <w:r w:rsidR="00B02787">
        <w:t>he potential to save money in the future</w:t>
      </w:r>
    </w:p>
    <w:p w:rsidR="00B02787" w:rsidRDefault="00B02787" w:rsidP="00CD1D05">
      <w:pPr>
        <w:pStyle w:val="ListParagraph"/>
        <w:numPr>
          <w:ilvl w:val="0"/>
          <w:numId w:val="2"/>
        </w:numPr>
      </w:pPr>
      <w:r>
        <w:t>Team approach and regionalization of resources</w:t>
      </w:r>
    </w:p>
    <w:p w:rsidR="00B02787" w:rsidRDefault="00565892" w:rsidP="00CD1D05">
      <w:pPr>
        <w:pStyle w:val="ListParagraph"/>
        <w:numPr>
          <w:ilvl w:val="0"/>
          <w:numId w:val="2"/>
        </w:numPr>
      </w:pPr>
      <w:r>
        <w:t xml:space="preserve">Shared services </w:t>
      </w:r>
      <w:r w:rsidR="00B02787">
        <w:t>better utilize staff time and talents</w:t>
      </w:r>
    </w:p>
    <w:p w:rsidR="00B02787" w:rsidRDefault="00565892" w:rsidP="00CD1D05">
      <w:pPr>
        <w:pStyle w:val="ListParagraph"/>
        <w:numPr>
          <w:ilvl w:val="0"/>
          <w:numId w:val="2"/>
        </w:numPr>
      </w:pPr>
      <w:r>
        <w:t xml:space="preserve">Better results are achieved from trying something different </w:t>
      </w:r>
    </w:p>
    <w:p w:rsidR="00B02787" w:rsidRDefault="00565892" w:rsidP="00CD1D05">
      <w:pPr>
        <w:pStyle w:val="ListParagraph"/>
        <w:numPr>
          <w:ilvl w:val="0"/>
          <w:numId w:val="2"/>
        </w:numPr>
      </w:pPr>
      <w:r>
        <w:t xml:space="preserve">Superintendents’ focus is changed </w:t>
      </w:r>
      <w:r w:rsidR="00B02787">
        <w:t>from administration to growing mission, congregations and leadership</w:t>
      </w:r>
    </w:p>
    <w:p w:rsidR="00B02787" w:rsidRDefault="00565892" w:rsidP="00CD1D05">
      <w:pPr>
        <w:pStyle w:val="ListParagraph"/>
        <w:numPr>
          <w:ilvl w:val="0"/>
          <w:numId w:val="2"/>
        </w:numPr>
      </w:pPr>
      <w:r>
        <w:t>New strategies are d</w:t>
      </w:r>
      <w:r w:rsidR="00B02787">
        <w:t>eveloping to work with smaller congregations</w:t>
      </w:r>
    </w:p>
    <w:p w:rsidR="00B02787" w:rsidRDefault="00565892" w:rsidP="00CD1D05">
      <w:pPr>
        <w:pStyle w:val="ListParagraph"/>
        <w:numPr>
          <w:ilvl w:val="0"/>
          <w:numId w:val="2"/>
        </w:numPr>
      </w:pPr>
      <w:r>
        <w:t>C</w:t>
      </w:r>
      <w:r w:rsidR="00B02787">
        <w:t xml:space="preserve">onnectional ministry staff </w:t>
      </w:r>
      <w:r>
        <w:t xml:space="preserve">are deploying </w:t>
      </w:r>
      <w:r w:rsidR="00B02787">
        <w:t>to the regions</w:t>
      </w:r>
    </w:p>
    <w:p w:rsidR="00B02787" w:rsidRDefault="00565892" w:rsidP="00CD1D05">
      <w:pPr>
        <w:pStyle w:val="ListParagraph"/>
        <w:numPr>
          <w:ilvl w:val="0"/>
          <w:numId w:val="2"/>
        </w:numPr>
      </w:pPr>
      <w:r>
        <w:t>Overhead is being s</w:t>
      </w:r>
      <w:r w:rsidR="00B02787">
        <w:t>treamlin</w:t>
      </w:r>
      <w:r>
        <w:t>ed</w:t>
      </w:r>
    </w:p>
    <w:p w:rsidR="00B02787" w:rsidRDefault="00565892" w:rsidP="00CD1D05">
      <w:pPr>
        <w:pStyle w:val="ListParagraph"/>
        <w:numPr>
          <w:ilvl w:val="0"/>
          <w:numId w:val="2"/>
        </w:numPr>
      </w:pPr>
      <w:r>
        <w:t>M</w:t>
      </w:r>
      <w:r w:rsidR="00B02787">
        <w:t xml:space="preserve">ore responsibility </w:t>
      </w:r>
      <w:r>
        <w:t xml:space="preserve">is given </w:t>
      </w:r>
      <w:r w:rsidR="00B02787">
        <w:t>to local leadership</w:t>
      </w:r>
    </w:p>
    <w:p w:rsidR="00B02787" w:rsidRDefault="00565892" w:rsidP="00CD1D05">
      <w:pPr>
        <w:pStyle w:val="ListParagraph"/>
        <w:numPr>
          <w:ilvl w:val="0"/>
          <w:numId w:val="2"/>
        </w:numPr>
      </w:pPr>
      <w:r>
        <w:t>C</w:t>
      </w:r>
      <w:r w:rsidR="00B02787">
        <w:t xml:space="preserve">onnectional relationships </w:t>
      </w:r>
      <w:r>
        <w:t xml:space="preserve">are in focus </w:t>
      </w:r>
      <w:r w:rsidR="00B02787">
        <w:t>by developing partnerships</w:t>
      </w:r>
    </w:p>
    <w:p w:rsidR="00B02787" w:rsidRDefault="00565892" w:rsidP="00CD1D05">
      <w:pPr>
        <w:pStyle w:val="ListParagraph"/>
        <w:numPr>
          <w:ilvl w:val="0"/>
          <w:numId w:val="2"/>
        </w:numPr>
      </w:pPr>
      <w:r>
        <w:t>O</w:t>
      </w:r>
      <w:r w:rsidR="008752DC">
        <w:t>ther conferences were consulted to learn from them</w:t>
      </w:r>
    </w:p>
    <w:p w:rsidR="008752DC" w:rsidRDefault="00565892" w:rsidP="00CD1D05">
      <w:pPr>
        <w:pStyle w:val="ListParagraph"/>
        <w:numPr>
          <w:ilvl w:val="0"/>
          <w:numId w:val="2"/>
        </w:numPr>
      </w:pPr>
      <w:r>
        <w:t>Staff are r</w:t>
      </w:r>
      <w:r w:rsidR="008752DC">
        <w:t>eassign</w:t>
      </w:r>
      <w:r>
        <w:t>ed and focused</w:t>
      </w:r>
      <w:r w:rsidR="008752DC">
        <w:t xml:space="preserve"> to achieve more rather than hiring new staff</w:t>
      </w:r>
    </w:p>
    <w:p w:rsidR="008752DC" w:rsidRDefault="00565892" w:rsidP="00CD1D05">
      <w:pPr>
        <w:pStyle w:val="ListParagraph"/>
        <w:numPr>
          <w:ilvl w:val="0"/>
          <w:numId w:val="2"/>
        </w:numPr>
      </w:pPr>
      <w:r>
        <w:t>Circuit e</w:t>
      </w:r>
      <w:r w:rsidR="008752DC">
        <w:t>lders</w:t>
      </w:r>
      <w:r>
        <w:t xml:space="preserve"> are used</w:t>
      </w:r>
    </w:p>
    <w:p w:rsidR="008752DC" w:rsidRDefault="008752DC" w:rsidP="00CD1D05">
      <w:pPr>
        <w:pStyle w:val="ListParagraph"/>
        <w:numPr>
          <w:ilvl w:val="0"/>
          <w:numId w:val="2"/>
        </w:numPr>
      </w:pPr>
      <w:r>
        <w:t>Focus</w:t>
      </w:r>
      <w:r w:rsidR="00DF372D">
        <w:t xml:space="preserve"> is </w:t>
      </w:r>
      <w:r>
        <w:t>on growing congregations</w:t>
      </w:r>
    </w:p>
    <w:p w:rsidR="008752DC" w:rsidRDefault="008752DC" w:rsidP="00CD1D05">
      <w:pPr>
        <w:pStyle w:val="ListParagraph"/>
        <w:numPr>
          <w:ilvl w:val="0"/>
          <w:numId w:val="2"/>
        </w:numPr>
      </w:pPr>
      <w:r>
        <w:t>The conference is being transparent</w:t>
      </w:r>
    </w:p>
    <w:p w:rsidR="008752DC" w:rsidRDefault="00DF372D" w:rsidP="00CD1D05">
      <w:pPr>
        <w:pStyle w:val="ListParagraph"/>
        <w:numPr>
          <w:ilvl w:val="0"/>
          <w:numId w:val="2"/>
        </w:numPr>
      </w:pPr>
      <w:r>
        <w:t>T</w:t>
      </w:r>
      <w:r w:rsidR="008752DC">
        <w:t>rying something new is encouraging</w:t>
      </w:r>
    </w:p>
    <w:p w:rsidR="008752DC" w:rsidRDefault="008752DC"/>
    <w:p w:rsidR="008752DC" w:rsidRDefault="00F805DA">
      <w:r>
        <w:t>Respondents’ c</w:t>
      </w:r>
      <w:r w:rsidR="008752DC">
        <w:t>oncerns</w:t>
      </w:r>
    </w:p>
    <w:p w:rsidR="008752DC" w:rsidRDefault="008752DC"/>
    <w:p w:rsidR="008752DC" w:rsidRDefault="00DF372D" w:rsidP="00CD1D05">
      <w:pPr>
        <w:pStyle w:val="ListParagraph"/>
        <w:numPr>
          <w:ilvl w:val="0"/>
          <w:numId w:val="1"/>
        </w:numPr>
      </w:pPr>
      <w:r>
        <w:t>P</w:t>
      </w:r>
      <w:r w:rsidR="008752DC">
        <w:t xml:space="preserve">otential </w:t>
      </w:r>
      <w:r>
        <w:t xml:space="preserve">exists </w:t>
      </w:r>
      <w:r w:rsidR="008752DC">
        <w:t>for congregations to lose connection with superintendents because of the use of circuit elders</w:t>
      </w:r>
    </w:p>
    <w:p w:rsidR="008752DC" w:rsidRDefault="00DF372D" w:rsidP="00CD1D05">
      <w:pPr>
        <w:pStyle w:val="ListParagraph"/>
        <w:numPr>
          <w:ilvl w:val="0"/>
          <w:numId w:val="1"/>
        </w:numPr>
      </w:pPr>
      <w:r>
        <w:lastRenderedPageBreak/>
        <w:t xml:space="preserve">Too much time is spent with </w:t>
      </w:r>
      <w:r w:rsidR="008752DC">
        <w:t>underperforming congregations</w:t>
      </w:r>
    </w:p>
    <w:p w:rsidR="008752DC" w:rsidRDefault="00DF372D" w:rsidP="00CD1D05">
      <w:pPr>
        <w:pStyle w:val="ListParagraph"/>
        <w:numPr>
          <w:ilvl w:val="0"/>
          <w:numId w:val="1"/>
        </w:numPr>
      </w:pPr>
      <w:r>
        <w:t>A</w:t>
      </w:r>
      <w:r w:rsidR="008752DC">
        <w:t>dministrative staff</w:t>
      </w:r>
      <w:r>
        <w:t xml:space="preserve"> is being cut from superintendents</w:t>
      </w:r>
      <w:r w:rsidR="008752DC">
        <w:t xml:space="preserve"> </w:t>
      </w:r>
    </w:p>
    <w:p w:rsidR="008752DC" w:rsidRDefault="00DF372D" w:rsidP="00CD1D05">
      <w:pPr>
        <w:pStyle w:val="ListParagraph"/>
        <w:numPr>
          <w:ilvl w:val="0"/>
          <w:numId w:val="1"/>
        </w:numPr>
      </w:pPr>
      <w:r>
        <w:t>The e</w:t>
      </w:r>
      <w:r w:rsidR="00D854A6">
        <w:t xml:space="preserve">ffect </w:t>
      </w:r>
      <w:r>
        <w:t xml:space="preserve">on </w:t>
      </w:r>
      <w:r w:rsidR="00D854A6">
        <w:t>small congregations</w:t>
      </w:r>
      <w:r>
        <w:t xml:space="preserve"> is unclear</w:t>
      </w:r>
    </w:p>
    <w:p w:rsidR="00D854A6" w:rsidRDefault="00DF372D" w:rsidP="00CD1D05">
      <w:pPr>
        <w:pStyle w:val="ListParagraph"/>
        <w:numPr>
          <w:ilvl w:val="0"/>
          <w:numId w:val="1"/>
        </w:numPr>
      </w:pPr>
      <w:r>
        <w:t>Transition will have o</w:t>
      </w:r>
      <w:r w:rsidR="00D854A6">
        <w:t>netime costs</w:t>
      </w:r>
    </w:p>
    <w:p w:rsidR="008752DC" w:rsidRDefault="00D854A6" w:rsidP="00CD1D05">
      <w:pPr>
        <w:pStyle w:val="ListParagraph"/>
        <w:numPr>
          <w:ilvl w:val="0"/>
          <w:numId w:val="1"/>
        </w:numPr>
      </w:pPr>
      <w:r>
        <w:t>Restructure is not the answer</w:t>
      </w:r>
    </w:p>
    <w:p w:rsidR="00D854A6" w:rsidRDefault="00DF372D" w:rsidP="00CD1D05">
      <w:pPr>
        <w:pStyle w:val="ListParagraph"/>
        <w:numPr>
          <w:ilvl w:val="0"/>
          <w:numId w:val="1"/>
        </w:numPr>
      </w:pPr>
      <w:r>
        <w:t>M</w:t>
      </w:r>
      <w:r w:rsidR="00D854A6">
        <w:t xml:space="preserve">ore layers </w:t>
      </w:r>
      <w:r>
        <w:t xml:space="preserve">are being added </w:t>
      </w:r>
      <w:r w:rsidR="00D854A6">
        <w:t>to a structure that is already burdensome</w:t>
      </w:r>
    </w:p>
    <w:p w:rsidR="00D854A6" w:rsidRDefault="00DF372D" w:rsidP="00CD1D05">
      <w:pPr>
        <w:pStyle w:val="ListParagraph"/>
        <w:numPr>
          <w:ilvl w:val="0"/>
          <w:numId w:val="1"/>
        </w:numPr>
      </w:pPr>
      <w:r>
        <w:t xml:space="preserve">Working in the mission field does not have a clear </w:t>
      </w:r>
      <w:r w:rsidR="00D854A6">
        <w:t>definition</w:t>
      </w:r>
    </w:p>
    <w:p w:rsidR="00D854A6" w:rsidRDefault="00DF372D" w:rsidP="00CD1D05">
      <w:pPr>
        <w:pStyle w:val="ListParagraph"/>
        <w:numPr>
          <w:ilvl w:val="0"/>
          <w:numId w:val="1"/>
        </w:numPr>
      </w:pPr>
      <w:r>
        <w:t>S</w:t>
      </w:r>
      <w:r w:rsidR="00D854A6">
        <w:t xml:space="preserve">ervices </w:t>
      </w:r>
      <w:r>
        <w:t xml:space="preserve">are moving </w:t>
      </w:r>
      <w:r w:rsidR="00D854A6">
        <w:t>away from congregations</w:t>
      </w:r>
    </w:p>
    <w:p w:rsidR="00A56B7C" w:rsidRDefault="00DF372D" w:rsidP="00CD1D05">
      <w:pPr>
        <w:pStyle w:val="ListParagraph"/>
        <w:numPr>
          <w:ilvl w:val="0"/>
          <w:numId w:val="1"/>
        </w:numPr>
      </w:pPr>
      <w:r>
        <w:t xml:space="preserve">Discussion about organization </w:t>
      </w:r>
      <w:r w:rsidR="00A56B7C">
        <w:t xml:space="preserve">should </w:t>
      </w:r>
      <w:r>
        <w:t>have been had a</w:t>
      </w:r>
      <w:r w:rsidR="00A56B7C">
        <w:t>t annual conference</w:t>
      </w:r>
    </w:p>
    <w:p w:rsidR="00B02787" w:rsidRDefault="00DF372D" w:rsidP="00CD1D05">
      <w:pPr>
        <w:pStyle w:val="ListParagraph"/>
        <w:numPr>
          <w:ilvl w:val="0"/>
          <w:numId w:val="1"/>
        </w:numPr>
      </w:pPr>
      <w:r>
        <w:t>Many people are not effective working in roles that have shared responsibilities (m</w:t>
      </w:r>
      <w:r w:rsidR="00D854A6" w:rsidRPr="00D854A6">
        <w:t>atrix management approach</w:t>
      </w:r>
      <w:r>
        <w:t>)</w:t>
      </w:r>
    </w:p>
    <w:p w:rsidR="00D854A6" w:rsidRDefault="00DF372D" w:rsidP="00CD1D05">
      <w:pPr>
        <w:pStyle w:val="ListParagraph"/>
        <w:numPr>
          <w:ilvl w:val="0"/>
          <w:numId w:val="1"/>
        </w:numPr>
      </w:pPr>
      <w:r>
        <w:t>Superintendents will need to t</w:t>
      </w:r>
      <w:r w:rsidR="00D854A6">
        <w:t>ransition into the new role</w:t>
      </w:r>
    </w:p>
    <w:p w:rsidR="00D854A6" w:rsidRDefault="00DF372D" w:rsidP="00CD1D05">
      <w:pPr>
        <w:pStyle w:val="ListParagraph"/>
        <w:numPr>
          <w:ilvl w:val="0"/>
          <w:numId w:val="1"/>
        </w:numPr>
      </w:pPr>
      <w:r>
        <w:t>C</w:t>
      </w:r>
      <w:r w:rsidR="00D854A6">
        <w:t xml:space="preserve">onference duties </w:t>
      </w:r>
      <w:r>
        <w:t xml:space="preserve">should not be </w:t>
      </w:r>
      <w:r w:rsidR="00D854A6">
        <w:t>pushed down to the congregations</w:t>
      </w:r>
    </w:p>
    <w:p w:rsidR="00D854A6" w:rsidRDefault="00DF372D" w:rsidP="00CD1D05">
      <w:pPr>
        <w:pStyle w:val="ListParagraph"/>
        <w:numPr>
          <w:ilvl w:val="0"/>
          <w:numId w:val="1"/>
        </w:numPr>
      </w:pPr>
      <w:r>
        <w:t xml:space="preserve">District offices lose </w:t>
      </w:r>
      <w:r w:rsidR="00D854A6">
        <w:t>dedicated personnel</w:t>
      </w:r>
    </w:p>
    <w:p w:rsidR="00D854A6" w:rsidRDefault="00D854A6" w:rsidP="00CD1D05">
      <w:pPr>
        <w:pStyle w:val="ListParagraph"/>
        <w:numPr>
          <w:ilvl w:val="0"/>
          <w:numId w:val="1"/>
        </w:numPr>
      </w:pPr>
      <w:r>
        <w:t>Potential for personality conflicts</w:t>
      </w:r>
      <w:r w:rsidR="00DF372D">
        <w:t xml:space="preserve"> exists</w:t>
      </w:r>
      <w:r>
        <w:t xml:space="preserve"> in the teams</w:t>
      </w:r>
    </w:p>
    <w:p w:rsidR="00DF372D" w:rsidRDefault="00DF372D" w:rsidP="00325B03">
      <w:pPr>
        <w:pStyle w:val="ListParagraph"/>
        <w:numPr>
          <w:ilvl w:val="0"/>
          <w:numId w:val="1"/>
        </w:numPr>
      </w:pPr>
      <w:r>
        <w:t>Circuit e</w:t>
      </w:r>
      <w:r w:rsidR="00D854A6">
        <w:t xml:space="preserve">lders </w:t>
      </w:r>
      <w:r>
        <w:t xml:space="preserve">may not </w:t>
      </w:r>
      <w:r w:rsidR="00D854A6">
        <w:t>have time to serve their co</w:t>
      </w:r>
      <w:r>
        <w:t xml:space="preserve">ngregation and in this new role </w:t>
      </w:r>
    </w:p>
    <w:p w:rsidR="00D854A6" w:rsidRDefault="00DF372D" w:rsidP="00325B03">
      <w:pPr>
        <w:pStyle w:val="ListParagraph"/>
        <w:numPr>
          <w:ilvl w:val="0"/>
          <w:numId w:val="1"/>
        </w:numPr>
      </w:pPr>
      <w:r>
        <w:t>S</w:t>
      </w:r>
      <w:r w:rsidR="00D854A6">
        <w:t xml:space="preserve">taff and congregations </w:t>
      </w:r>
      <w:r>
        <w:t xml:space="preserve">are resistant </w:t>
      </w:r>
      <w:r w:rsidR="00D854A6">
        <w:t>to change</w:t>
      </w:r>
    </w:p>
    <w:p w:rsidR="00D854A6" w:rsidRDefault="00D854A6" w:rsidP="00CD1D05">
      <w:pPr>
        <w:pStyle w:val="ListParagraph"/>
        <w:numPr>
          <w:ilvl w:val="0"/>
          <w:numId w:val="1"/>
        </w:numPr>
      </w:pPr>
      <w:r>
        <w:t>Congregations are frustrated that they are seeing their superintendent less and less</w:t>
      </w:r>
    </w:p>
    <w:p w:rsidR="00D854A6" w:rsidRDefault="00DF372D" w:rsidP="00CD1D05">
      <w:pPr>
        <w:pStyle w:val="ListParagraph"/>
        <w:numPr>
          <w:ilvl w:val="0"/>
          <w:numId w:val="1"/>
        </w:numPr>
      </w:pPr>
      <w:r>
        <w:t>Organization is a t</w:t>
      </w:r>
      <w:r w:rsidR="00CD1D05">
        <w:t>op down approach</w:t>
      </w:r>
    </w:p>
    <w:p w:rsidR="00CD1D05" w:rsidRDefault="00CD1D05" w:rsidP="00CD1D05">
      <w:pPr>
        <w:pStyle w:val="ListParagraph"/>
        <w:numPr>
          <w:ilvl w:val="0"/>
          <w:numId w:val="1"/>
        </w:numPr>
      </w:pPr>
      <w:r>
        <w:t>Budget should not stay neutral but be cut back</w:t>
      </w:r>
    </w:p>
    <w:p w:rsidR="00CD1D05" w:rsidRDefault="00DF372D" w:rsidP="00CD1D05">
      <w:pPr>
        <w:pStyle w:val="ListParagraph"/>
        <w:numPr>
          <w:ilvl w:val="0"/>
          <w:numId w:val="1"/>
        </w:numPr>
      </w:pPr>
      <w:r>
        <w:t xml:space="preserve">District staff deserve </w:t>
      </w:r>
      <w:r w:rsidR="00CD1D05">
        <w:t xml:space="preserve">severance pay </w:t>
      </w:r>
    </w:p>
    <w:p w:rsidR="00CD1D05" w:rsidRDefault="00CD1D05" w:rsidP="00CD1D05">
      <w:pPr>
        <w:pStyle w:val="ListParagraph"/>
        <w:numPr>
          <w:ilvl w:val="0"/>
          <w:numId w:val="1"/>
        </w:numPr>
      </w:pPr>
      <w:r>
        <w:t xml:space="preserve">Congregations </w:t>
      </w:r>
      <w:r w:rsidR="00DF372D">
        <w:t xml:space="preserve">are </w:t>
      </w:r>
      <w:r>
        <w:t>traveling farther to resource events</w:t>
      </w:r>
    </w:p>
    <w:p w:rsidR="00A56B7C" w:rsidRDefault="00CD1D05" w:rsidP="00A56B7C">
      <w:pPr>
        <w:pStyle w:val="ListParagraph"/>
        <w:numPr>
          <w:ilvl w:val="0"/>
          <w:numId w:val="1"/>
        </w:numPr>
      </w:pPr>
      <w:r>
        <w:t xml:space="preserve">Too much change </w:t>
      </w:r>
      <w:r w:rsidR="00DF372D">
        <w:t xml:space="preserve">can </w:t>
      </w:r>
      <w:r>
        <w:t>slow progress</w:t>
      </w:r>
    </w:p>
    <w:p w:rsidR="00CD1D05" w:rsidRDefault="00CD1D05" w:rsidP="00CD1D05"/>
    <w:p w:rsidR="00CD1D05" w:rsidRDefault="00F805DA" w:rsidP="00CD1D05">
      <w:r>
        <w:t>Respondents suggested modifications</w:t>
      </w:r>
    </w:p>
    <w:p w:rsidR="00CD1D05" w:rsidRDefault="00CD1D05" w:rsidP="00CD1D05">
      <w:pPr>
        <w:pStyle w:val="ListParagraph"/>
        <w:numPr>
          <w:ilvl w:val="0"/>
          <w:numId w:val="3"/>
        </w:numPr>
      </w:pPr>
      <w:r>
        <w:t>Add an office in the northern region and one in the southern region</w:t>
      </w:r>
    </w:p>
    <w:p w:rsidR="00CD1D05" w:rsidRDefault="00CD1D05" w:rsidP="00CD1D05">
      <w:pPr>
        <w:pStyle w:val="ListParagraph"/>
        <w:numPr>
          <w:ilvl w:val="0"/>
          <w:numId w:val="3"/>
        </w:numPr>
      </w:pPr>
      <w:r>
        <w:t>Keep district offices, even at a part</w:t>
      </w:r>
      <w:r w:rsidR="00840B76">
        <w:t>-</w:t>
      </w:r>
      <w:r>
        <w:t>time level</w:t>
      </w:r>
    </w:p>
    <w:p w:rsidR="00CD1D05" w:rsidRDefault="00840B76" w:rsidP="00CD1D05">
      <w:pPr>
        <w:pStyle w:val="ListParagraph"/>
        <w:numPr>
          <w:ilvl w:val="0"/>
          <w:numId w:val="3"/>
        </w:numPr>
      </w:pPr>
      <w:r>
        <w:t>Do n</w:t>
      </w:r>
      <w:r w:rsidR="00CD1D05">
        <w:t xml:space="preserve">ot spending time assessing </w:t>
      </w:r>
      <w:r w:rsidR="00F805DA">
        <w:t>underperforming</w:t>
      </w:r>
      <w:r w:rsidR="00CD1D05">
        <w:t xml:space="preserve"> congregations</w:t>
      </w:r>
    </w:p>
    <w:p w:rsidR="00CD1D05" w:rsidRDefault="00CD1D05" w:rsidP="00CD1D05">
      <w:pPr>
        <w:pStyle w:val="ListParagraph"/>
        <w:numPr>
          <w:ilvl w:val="0"/>
          <w:numId w:val="3"/>
        </w:numPr>
      </w:pPr>
      <w:r>
        <w:t>Reduce the number of districts</w:t>
      </w:r>
    </w:p>
    <w:p w:rsidR="00CD1D05" w:rsidRDefault="00CD1D05" w:rsidP="00CD1D05">
      <w:pPr>
        <w:pStyle w:val="ListParagraph"/>
        <w:numPr>
          <w:ilvl w:val="0"/>
          <w:numId w:val="3"/>
        </w:numPr>
      </w:pPr>
      <w:r>
        <w:t>Move the conflict resolution out of the bishop’s office</w:t>
      </w:r>
    </w:p>
    <w:p w:rsidR="00CD1D05" w:rsidRDefault="00CD1D05" w:rsidP="00CD1D05">
      <w:pPr>
        <w:pStyle w:val="ListParagraph"/>
        <w:numPr>
          <w:ilvl w:val="0"/>
          <w:numId w:val="3"/>
        </w:numPr>
      </w:pPr>
      <w:r>
        <w:t>Make the changes in smaller steps</w:t>
      </w:r>
    </w:p>
    <w:p w:rsidR="00CD1D05" w:rsidRDefault="00CD1D05" w:rsidP="00CD1D05">
      <w:pPr>
        <w:pStyle w:val="ListParagraph"/>
        <w:numPr>
          <w:ilvl w:val="0"/>
          <w:numId w:val="3"/>
        </w:numPr>
      </w:pPr>
      <w:r>
        <w:t>Identify a way to measure success</w:t>
      </w:r>
    </w:p>
    <w:p w:rsidR="00CD1D05" w:rsidRDefault="00CD1D05" w:rsidP="00CD1D05">
      <w:pPr>
        <w:pStyle w:val="ListParagraph"/>
        <w:numPr>
          <w:ilvl w:val="0"/>
          <w:numId w:val="3"/>
        </w:numPr>
      </w:pPr>
      <w:r>
        <w:t>Better define the mission field</w:t>
      </w:r>
    </w:p>
    <w:p w:rsidR="00CD1D05" w:rsidRDefault="00CD1D05" w:rsidP="00CD1D05">
      <w:pPr>
        <w:pStyle w:val="ListParagraph"/>
        <w:numPr>
          <w:ilvl w:val="0"/>
          <w:numId w:val="3"/>
        </w:numPr>
      </w:pPr>
      <w:r>
        <w:t>Define how staff will be measured for success</w:t>
      </w:r>
    </w:p>
    <w:p w:rsidR="00CD1D05" w:rsidRDefault="00CD1D05" w:rsidP="00CD1D05">
      <w:pPr>
        <w:pStyle w:val="ListParagraph"/>
        <w:numPr>
          <w:ilvl w:val="0"/>
          <w:numId w:val="3"/>
        </w:numPr>
      </w:pPr>
      <w:r>
        <w:t>Keep superintendents involved in all church conferences</w:t>
      </w:r>
    </w:p>
    <w:p w:rsidR="00CD1D05" w:rsidRDefault="00CD1D05" w:rsidP="00CD1D05">
      <w:pPr>
        <w:pStyle w:val="ListParagraph"/>
        <w:numPr>
          <w:ilvl w:val="0"/>
          <w:numId w:val="3"/>
        </w:numPr>
      </w:pPr>
      <w:r>
        <w:lastRenderedPageBreak/>
        <w:t>Give congregations more say in who they would like as a superintendent</w:t>
      </w:r>
    </w:p>
    <w:p w:rsidR="00CD1D05" w:rsidRDefault="00CD1D05" w:rsidP="00CD1D05">
      <w:pPr>
        <w:pStyle w:val="ListParagraph"/>
        <w:numPr>
          <w:ilvl w:val="0"/>
          <w:numId w:val="3"/>
        </w:numPr>
      </w:pPr>
      <w:r>
        <w:t>Have conference staff and resource staff closer to the mission field, not further away</w:t>
      </w:r>
    </w:p>
    <w:p w:rsidR="00CD1D05" w:rsidRDefault="00840B76" w:rsidP="00CD1D05">
      <w:pPr>
        <w:pStyle w:val="ListParagraph"/>
        <w:numPr>
          <w:ilvl w:val="0"/>
          <w:numId w:val="3"/>
        </w:numPr>
      </w:pPr>
      <w:r>
        <w:t>H</w:t>
      </w:r>
      <w:r w:rsidR="00A56B7C">
        <w:t>ave districts aligned by strategic issues</w:t>
      </w:r>
      <w:r w:rsidRPr="00840B76">
        <w:t xml:space="preserve"> </w:t>
      </w:r>
      <w:r>
        <w:t>r</w:t>
      </w:r>
      <w:r>
        <w:t>ather than location</w:t>
      </w:r>
    </w:p>
    <w:p w:rsidR="00A56B7C" w:rsidRDefault="00A56B7C" w:rsidP="00CD1D05">
      <w:pPr>
        <w:pStyle w:val="ListParagraph"/>
        <w:numPr>
          <w:ilvl w:val="0"/>
          <w:numId w:val="3"/>
        </w:numPr>
      </w:pPr>
      <w:r>
        <w:t xml:space="preserve">Add a fourth region to lower the </w:t>
      </w:r>
      <w:r w:rsidR="00840B76">
        <w:t>number of churches in a region</w:t>
      </w:r>
    </w:p>
    <w:p w:rsidR="00A56B7C" w:rsidRDefault="00A56B7C" w:rsidP="00CD1D05">
      <w:pPr>
        <w:pStyle w:val="ListParagraph"/>
        <w:numPr>
          <w:ilvl w:val="0"/>
          <w:numId w:val="3"/>
        </w:numPr>
      </w:pPr>
      <w:r>
        <w:t>Decrease the number of regions to two, north and south</w:t>
      </w:r>
    </w:p>
    <w:p w:rsidR="00A56B7C" w:rsidRDefault="00A56B7C" w:rsidP="00CD1D05">
      <w:pPr>
        <w:pStyle w:val="ListParagraph"/>
        <w:numPr>
          <w:ilvl w:val="0"/>
          <w:numId w:val="3"/>
        </w:numPr>
      </w:pPr>
      <w:r>
        <w:t>Accelerate the implementation</w:t>
      </w:r>
    </w:p>
    <w:p w:rsidR="00A56B7C" w:rsidRDefault="00840B76" w:rsidP="00CD1D05">
      <w:pPr>
        <w:pStyle w:val="ListParagraph"/>
        <w:numPr>
          <w:ilvl w:val="0"/>
          <w:numId w:val="3"/>
        </w:numPr>
      </w:pPr>
      <w:r>
        <w:t>Eliminate circuit e</w:t>
      </w:r>
      <w:r w:rsidR="00A56B7C">
        <w:t>lders</w:t>
      </w:r>
    </w:p>
    <w:p w:rsidR="00A56B7C" w:rsidRDefault="00840B76" w:rsidP="00CD1D05">
      <w:pPr>
        <w:pStyle w:val="ListParagraph"/>
        <w:numPr>
          <w:ilvl w:val="0"/>
          <w:numId w:val="3"/>
        </w:numPr>
      </w:pPr>
      <w:r>
        <w:t>Keep c</w:t>
      </w:r>
      <w:r w:rsidR="00A56B7C">
        <w:t>lergy remediation with superintendents and bishop</w:t>
      </w:r>
    </w:p>
    <w:p w:rsidR="00B02787" w:rsidRDefault="00B02787">
      <w:bookmarkStart w:id="0" w:name="_GoBack"/>
      <w:bookmarkEnd w:id="0"/>
    </w:p>
    <w:sectPr w:rsidR="00B0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1CE"/>
    <w:multiLevelType w:val="hybridMultilevel"/>
    <w:tmpl w:val="9B2C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659CF"/>
    <w:multiLevelType w:val="hybridMultilevel"/>
    <w:tmpl w:val="4A88A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3585F"/>
    <w:multiLevelType w:val="hybridMultilevel"/>
    <w:tmpl w:val="A80A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8629B"/>
    <w:multiLevelType w:val="hybridMultilevel"/>
    <w:tmpl w:val="927E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87"/>
    <w:rsid w:val="00000D58"/>
    <w:rsid w:val="00002216"/>
    <w:rsid w:val="000031B6"/>
    <w:rsid w:val="00007D04"/>
    <w:rsid w:val="00010785"/>
    <w:rsid w:val="00010D19"/>
    <w:rsid w:val="0001497B"/>
    <w:rsid w:val="000149DC"/>
    <w:rsid w:val="00014B76"/>
    <w:rsid w:val="000170B4"/>
    <w:rsid w:val="000175DF"/>
    <w:rsid w:val="0001767F"/>
    <w:rsid w:val="00020034"/>
    <w:rsid w:val="000206F5"/>
    <w:rsid w:val="00024A41"/>
    <w:rsid w:val="00024B85"/>
    <w:rsid w:val="00026F14"/>
    <w:rsid w:val="00032FFF"/>
    <w:rsid w:val="00033745"/>
    <w:rsid w:val="00036DAC"/>
    <w:rsid w:val="00037160"/>
    <w:rsid w:val="00037B02"/>
    <w:rsid w:val="00040F54"/>
    <w:rsid w:val="00040F9E"/>
    <w:rsid w:val="00041CE2"/>
    <w:rsid w:val="0004412F"/>
    <w:rsid w:val="00045DDD"/>
    <w:rsid w:val="00046B80"/>
    <w:rsid w:val="000507DC"/>
    <w:rsid w:val="00051C2F"/>
    <w:rsid w:val="00052CDE"/>
    <w:rsid w:val="000565BE"/>
    <w:rsid w:val="00060FF7"/>
    <w:rsid w:val="0006504B"/>
    <w:rsid w:val="00065931"/>
    <w:rsid w:val="00066125"/>
    <w:rsid w:val="00066D6B"/>
    <w:rsid w:val="0007326B"/>
    <w:rsid w:val="00076C65"/>
    <w:rsid w:val="00077416"/>
    <w:rsid w:val="00082E7B"/>
    <w:rsid w:val="00087EA6"/>
    <w:rsid w:val="000942A0"/>
    <w:rsid w:val="000961D9"/>
    <w:rsid w:val="000A3A91"/>
    <w:rsid w:val="000A5E8B"/>
    <w:rsid w:val="000A5ED3"/>
    <w:rsid w:val="000A775F"/>
    <w:rsid w:val="000B21DB"/>
    <w:rsid w:val="000B282E"/>
    <w:rsid w:val="000B4D6B"/>
    <w:rsid w:val="000B5284"/>
    <w:rsid w:val="000B5F17"/>
    <w:rsid w:val="000B7516"/>
    <w:rsid w:val="000C0D26"/>
    <w:rsid w:val="000C0FEF"/>
    <w:rsid w:val="000C22FF"/>
    <w:rsid w:val="000C4787"/>
    <w:rsid w:val="000C5C5E"/>
    <w:rsid w:val="000D2D4B"/>
    <w:rsid w:val="000D3532"/>
    <w:rsid w:val="000D3B7C"/>
    <w:rsid w:val="000E4172"/>
    <w:rsid w:val="000E44AF"/>
    <w:rsid w:val="000E4B2D"/>
    <w:rsid w:val="000F0757"/>
    <w:rsid w:val="000F5688"/>
    <w:rsid w:val="000F6DC1"/>
    <w:rsid w:val="00101065"/>
    <w:rsid w:val="001020D7"/>
    <w:rsid w:val="00105657"/>
    <w:rsid w:val="00105E91"/>
    <w:rsid w:val="00106840"/>
    <w:rsid w:val="001078AF"/>
    <w:rsid w:val="00107CF0"/>
    <w:rsid w:val="00110406"/>
    <w:rsid w:val="001141FE"/>
    <w:rsid w:val="00114539"/>
    <w:rsid w:val="00120567"/>
    <w:rsid w:val="0012071B"/>
    <w:rsid w:val="00120E9D"/>
    <w:rsid w:val="00121FEC"/>
    <w:rsid w:val="00123E41"/>
    <w:rsid w:val="00125D5D"/>
    <w:rsid w:val="00127356"/>
    <w:rsid w:val="00127795"/>
    <w:rsid w:val="00133BB6"/>
    <w:rsid w:val="00137B36"/>
    <w:rsid w:val="00142C90"/>
    <w:rsid w:val="00151842"/>
    <w:rsid w:val="00152E0E"/>
    <w:rsid w:val="00153ACA"/>
    <w:rsid w:val="00155641"/>
    <w:rsid w:val="001558F2"/>
    <w:rsid w:val="00155A48"/>
    <w:rsid w:val="00156FF2"/>
    <w:rsid w:val="00164D45"/>
    <w:rsid w:val="001663FA"/>
    <w:rsid w:val="00171E5C"/>
    <w:rsid w:val="001728B5"/>
    <w:rsid w:val="00172FCC"/>
    <w:rsid w:val="00175E90"/>
    <w:rsid w:val="001761C4"/>
    <w:rsid w:val="00176445"/>
    <w:rsid w:val="00177CB7"/>
    <w:rsid w:val="00177F32"/>
    <w:rsid w:val="00182E66"/>
    <w:rsid w:val="001844F5"/>
    <w:rsid w:val="00194AF5"/>
    <w:rsid w:val="00195778"/>
    <w:rsid w:val="001A16A0"/>
    <w:rsid w:val="001A1B20"/>
    <w:rsid w:val="001A22AC"/>
    <w:rsid w:val="001A5870"/>
    <w:rsid w:val="001B1E32"/>
    <w:rsid w:val="001B4028"/>
    <w:rsid w:val="001C0281"/>
    <w:rsid w:val="001C5DF4"/>
    <w:rsid w:val="001C6F41"/>
    <w:rsid w:val="001C7593"/>
    <w:rsid w:val="001C7963"/>
    <w:rsid w:val="001D0C7D"/>
    <w:rsid w:val="001D47EC"/>
    <w:rsid w:val="001D530B"/>
    <w:rsid w:val="001E2663"/>
    <w:rsid w:val="001E557B"/>
    <w:rsid w:val="001E6AD9"/>
    <w:rsid w:val="001F0301"/>
    <w:rsid w:val="001F0EAA"/>
    <w:rsid w:val="001F599C"/>
    <w:rsid w:val="001F6D36"/>
    <w:rsid w:val="002005DC"/>
    <w:rsid w:val="00201BA5"/>
    <w:rsid w:val="002048F1"/>
    <w:rsid w:val="00204CA6"/>
    <w:rsid w:val="002057CB"/>
    <w:rsid w:val="00207044"/>
    <w:rsid w:val="0021002F"/>
    <w:rsid w:val="00211B67"/>
    <w:rsid w:val="00212B7A"/>
    <w:rsid w:val="00213CDA"/>
    <w:rsid w:val="00214949"/>
    <w:rsid w:val="00216E2E"/>
    <w:rsid w:val="00217962"/>
    <w:rsid w:val="002207B3"/>
    <w:rsid w:val="00221313"/>
    <w:rsid w:val="002247BB"/>
    <w:rsid w:val="00233963"/>
    <w:rsid w:val="002372FB"/>
    <w:rsid w:val="00237504"/>
    <w:rsid w:val="0024085D"/>
    <w:rsid w:val="00241FCB"/>
    <w:rsid w:val="00242BBE"/>
    <w:rsid w:val="002433DF"/>
    <w:rsid w:val="0024417D"/>
    <w:rsid w:val="00244DAC"/>
    <w:rsid w:val="002456CF"/>
    <w:rsid w:val="00245CF2"/>
    <w:rsid w:val="002464D0"/>
    <w:rsid w:val="002515C2"/>
    <w:rsid w:val="00253739"/>
    <w:rsid w:val="00254BDC"/>
    <w:rsid w:val="002570DD"/>
    <w:rsid w:val="00257970"/>
    <w:rsid w:val="00260B2D"/>
    <w:rsid w:val="002619B1"/>
    <w:rsid w:val="00271746"/>
    <w:rsid w:val="00274C98"/>
    <w:rsid w:val="00277BC1"/>
    <w:rsid w:val="00286C43"/>
    <w:rsid w:val="0029019E"/>
    <w:rsid w:val="00292546"/>
    <w:rsid w:val="00293085"/>
    <w:rsid w:val="002A0BB8"/>
    <w:rsid w:val="002A5E20"/>
    <w:rsid w:val="002B1075"/>
    <w:rsid w:val="002B4727"/>
    <w:rsid w:val="002B5C22"/>
    <w:rsid w:val="002B7ADE"/>
    <w:rsid w:val="002B7E25"/>
    <w:rsid w:val="002C2AC4"/>
    <w:rsid w:val="002C34B2"/>
    <w:rsid w:val="002C5EFB"/>
    <w:rsid w:val="002C7AC6"/>
    <w:rsid w:val="002D13B8"/>
    <w:rsid w:val="002D1B66"/>
    <w:rsid w:val="002D4AAB"/>
    <w:rsid w:val="002D507E"/>
    <w:rsid w:val="002E19E4"/>
    <w:rsid w:val="002E286A"/>
    <w:rsid w:val="002E3D71"/>
    <w:rsid w:val="002E47CF"/>
    <w:rsid w:val="002E501E"/>
    <w:rsid w:val="002E6DBD"/>
    <w:rsid w:val="002F0928"/>
    <w:rsid w:val="002F0F33"/>
    <w:rsid w:val="002F19A7"/>
    <w:rsid w:val="002F1B24"/>
    <w:rsid w:val="002F1CDB"/>
    <w:rsid w:val="002F4B7B"/>
    <w:rsid w:val="003006D2"/>
    <w:rsid w:val="003028A5"/>
    <w:rsid w:val="003033B6"/>
    <w:rsid w:val="0030685A"/>
    <w:rsid w:val="003071B3"/>
    <w:rsid w:val="00310091"/>
    <w:rsid w:val="00310D17"/>
    <w:rsid w:val="00315946"/>
    <w:rsid w:val="00317113"/>
    <w:rsid w:val="00317960"/>
    <w:rsid w:val="0032389B"/>
    <w:rsid w:val="00324B30"/>
    <w:rsid w:val="00326D9C"/>
    <w:rsid w:val="00330AC0"/>
    <w:rsid w:val="00332D32"/>
    <w:rsid w:val="00341876"/>
    <w:rsid w:val="00342120"/>
    <w:rsid w:val="00343DFE"/>
    <w:rsid w:val="003510B5"/>
    <w:rsid w:val="003601D5"/>
    <w:rsid w:val="00360837"/>
    <w:rsid w:val="003610B6"/>
    <w:rsid w:val="00361938"/>
    <w:rsid w:val="00370D56"/>
    <w:rsid w:val="00374544"/>
    <w:rsid w:val="00380536"/>
    <w:rsid w:val="00380E7D"/>
    <w:rsid w:val="0038157E"/>
    <w:rsid w:val="003838D1"/>
    <w:rsid w:val="00383E84"/>
    <w:rsid w:val="00386F77"/>
    <w:rsid w:val="00390AED"/>
    <w:rsid w:val="00391F03"/>
    <w:rsid w:val="0039479A"/>
    <w:rsid w:val="00394AC3"/>
    <w:rsid w:val="0039566B"/>
    <w:rsid w:val="003B0C2A"/>
    <w:rsid w:val="003B51C1"/>
    <w:rsid w:val="003B5E8C"/>
    <w:rsid w:val="003B7D74"/>
    <w:rsid w:val="003C3E5D"/>
    <w:rsid w:val="003C52A8"/>
    <w:rsid w:val="003D1013"/>
    <w:rsid w:val="003D20FC"/>
    <w:rsid w:val="003E1175"/>
    <w:rsid w:val="003F5623"/>
    <w:rsid w:val="003F619A"/>
    <w:rsid w:val="003F6C33"/>
    <w:rsid w:val="003F79EB"/>
    <w:rsid w:val="00407E0D"/>
    <w:rsid w:val="00410E03"/>
    <w:rsid w:val="00422587"/>
    <w:rsid w:val="00422B3A"/>
    <w:rsid w:val="00424433"/>
    <w:rsid w:val="0042741E"/>
    <w:rsid w:val="00430909"/>
    <w:rsid w:val="00431105"/>
    <w:rsid w:val="00432B44"/>
    <w:rsid w:val="00434000"/>
    <w:rsid w:val="00436E4D"/>
    <w:rsid w:val="004422B5"/>
    <w:rsid w:val="00445760"/>
    <w:rsid w:val="004611C9"/>
    <w:rsid w:val="00464E35"/>
    <w:rsid w:val="00474082"/>
    <w:rsid w:val="004742C4"/>
    <w:rsid w:val="00475234"/>
    <w:rsid w:val="00476F17"/>
    <w:rsid w:val="00485336"/>
    <w:rsid w:val="00487B73"/>
    <w:rsid w:val="0049020E"/>
    <w:rsid w:val="00490A3A"/>
    <w:rsid w:val="00491457"/>
    <w:rsid w:val="00493AF5"/>
    <w:rsid w:val="00493E6C"/>
    <w:rsid w:val="004A479C"/>
    <w:rsid w:val="004A6365"/>
    <w:rsid w:val="004B416F"/>
    <w:rsid w:val="004C36A3"/>
    <w:rsid w:val="004C5265"/>
    <w:rsid w:val="004C565A"/>
    <w:rsid w:val="004C6C17"/>
    <w:rsid w:val="004D6205"/>
    <w:rsid w:val="004E3A8D"/>
    <w:rsid w:val="004E49A9"/>
    <w:rsid w:val="004F08DD"/>
    <w:rsid w:val="004F404A"/>
    <w:rsid w:val="004F422A"/>
    <w:rsid w:val="004F68E3"/>
    <w:rsid w:val="0050264E"/>
    <w:rsid w:val="00503415"/>
    <w:rsid w:val="00506478"/>
    <w:rsid w:val="00513055"/>
    <w:rsid w:val="00515DA9"/>
    <w:rsid w:val="005208F5"/>
    <w:rsid w:val="00526612"/>
    <w:rsid w:val="005367A3"/>
    <w:rsid w:val="005448DE"/>
    <w:rsid w:val="005457A9"/>
    <w:rsid w:val="00545B3A"/>
    <w:rsid w:val="00550200"/>
    <w:rsid w:val="00550FC4"/>
    <w:rsid w:val="00551E4B"/>
    <w:rsid w:val="005556CA"/>
    <w:rsid w:val="00563CF0"/>
    <w:rsid w:val="00565892"/>
    <w:rsid w:val="0057126E"/>
    <w:rsid w:val="00572A0E"/>
    <w:rsid w:val="005749E1"/>
    <w:rsid w:val="00574AE9"/>
    <w:rsid w:val="00582B83"/>
    <w:rsid w:val="00585CA9"/>
    <w:rsid w:val="005A2F6D"/>
    <w:rsid w:val="005C36FF"/>
    <w:rsid w:val="005C3A4A"/>
    <w:rsid w:val="005C6069"/>
    <w:rsid w:val="005C75B6"/>
    <w:rsid w:val="005D1D27"/>
    <w:rsid w:val="005D22B9"/>
    <w:rsid w:val="005D2507"/>
    <w:rsid w:val="005D438F"/>
    <w:rsid w:val="005D5E28"/>
    <w:rsid w:val="005F19E7"/>
    <w:rsid w:val="005F2382"/>
    <w:rsid w:val="005F4B55"/>
    <w:rsid w:val="005F7C09"/>
    <w:rsid w:val="00610AAF"/>
    <w:rsid w:val="00611C47"/>
    <w:rsid w:val="00614911"/>
    <w:rsid w:val="00615FC6"/>
    <w:rsid w:val="00620F3E"/>
    <w:rsid w:val="00622BFE"/>
    <w:rsid w:val="00624DA7"/>
    <w:rsid w:val="00626B4A"/>
    <w:rsid w:val="00627232"/>
    <w:rsid w:val="00635E35"/>
    <w:rsid w:val="006375B6"/>
    <w:rsid w:val="00637C24"/>
    <w:rsid w:val="0064289E"/>
    <w:rsid w:val="00651AB2"/>
    <w:rsid w:val="00655E1A"/>
    <w:rsid w:val="006606AA"/>
    <w:rsid w:val="00660EF8"/>
    <w:rsid w:val="0066648F"/>
    <w:rsid w:val="00667F12"/>
    <w:rsid w:val="0067477C"/>
    <w:rsid w:val="00676825"/>
    <w:rsid w:val="00682961"/>
    <w:rsid w:val="00682984"/>
    <w:rsid w:val="00685F9D"/>
    <w:rsid w:val="0068622E"/>
    <w:rsid w:val="00687800"/>
    <w:rsid w:val="00693899"/>
    <w:rsid w:val="0069599D"/>
    <w:rsid w:val="00695CFB"/>
    <w:rsid w:val="006963DE"/>
    <w:rsid w:val="006A62A0"/>
    <w:rsid w:val="006A654D"/>
    <w:rsid w:val="006B12A0"/>
    <w:rsid w:val="006B3EDA"/>
    <w:rsid w:val="006B69E6"/>
    <w:rsid w:val="006C3740"/>
    <w:rsid w:val="006C3B2A"/>
    <w:rsid w:val="006C44B4"/>
    <w:rsid w:val="006D03E5"/>
    <w:rsid w:val="006E1507"/>
    <w:rsid w:val="006E1B87"/>
    <w:rsid w:val="006E65F6"/>
    <w:rsid w:val="006F4459"/>
    <w:rsid w:val="006F78C4"/>
    <w:rsid w:val="007010CD"/>
    <w:rsid w:val="00704171"/>
    <w:rsid w:val="00712B3F"/>
    <w:rsid w:val="0072058E"/>
    <w:rsid w:val="00720642"/>
    <w:rsid w:val="00721062"/>
    <w:rsid w:val="007250DA"/>
    <w:rsid w:val="0072696C"/>
    <w:rsid w:val="00727FB0"/>
    <w:rsid w:val="0073018A"/>
    <w:rsid w:val="007335F6"/>
    <w:rsid w:val="00734405"/>
    <w:rsid w:val="00736478"/>
    <w:rsid w:val="007378A6"/>
    <w:rsid w:val="007429C6"/>
    <w:rsid w:val="007456E7"/>
    <w:rsid w:val="00747F1F"/>
    <w:rsid w:val="007577B5"/>
    <w:rsid w:val="00762F5E"/>
    <w:rsid w:val="00763451"/>
    <w:rsid w:val="00765D69"/>
    <w:rsid w:val="00766249"/>
    <w:rsid w:val="0077092C"/>
    <w:rsid w:val="00770980"/>
    <w:rsid w:val="00771B02"/>
    <w:rsid w:val="00772FE3"/>
    <w:rsid w:val="00777D1C"/>
    <w:rsid w:val="0079080E"/>
    <w:rsid w:val="00790E9C"/>
    <w:rsid w:val="007921DE"/>
    <w:rsid w:val="00794EFA"/>
    <w:rsid w:val="0079622D"/>
    <w:rsid w:val="007A058A"/>
    <w:rsid w:val="007A1E96"/>
    <w:rsid w:val="007A3655"/>
    <w:rsid w:val="007A6FAA"/>
    <w:rsid w:val="007B2489"/>
    <w:rsid w:val="007B6C1B"/>
    <w:rsid w:val="007C3868"/>
    <w:rsid w:val="007C47E2"/>
    <w:rsid w:val="007C56EB"/>
    <w:rsid w:val="007D0533"/>
    <w:rsid w:val="007D09E8"/>
    <w:rsid w:val="007D0DB9"/>
    <w:rsid w:val="007D189E"/>
    <w:rsid w:val="007D4380"/>
    <w:rsid w:val="007D4D0E"/>
    <w:rsid w:val="007E1F5B"/>
    <w:rsid w:val="007F0094"/>
    <w:rsid w:val="007F354D"/>
    <w:rsid w:val="007F47B3"/>
    <w:rsid w:val="007F5FDA"/>
    <w:rsid w:val="007F7C1E"/>
    <w:rsid w:val="008008E8"/>
    <w:rsid w:val="00806693"/>
    <w:rsid w:val="008126AC"/>
    <w:rsid w:val="008152AA"/>
    <w:rsid w:val="0081594F"/>
    <w:rsid w:val="00826046"/>
    <w:rsid w:val="0082753B"/>
    <w:rsid w:val="00830CA1"/>
    <w:rsid w:val="008341CF"/>
    <w:rsid w:val="008352E7"/>
    <w:rsid w:val="00835AA6"/>
    <w:rsid w:val="00840B76"/>
    <w:rsid w:val="00841606"/>
    <w:rsid w:val="00841B87"/>
    <w:rsid w:val="00842419"/>
    <w:rsid w:val="008424B6"/>
    <w:rsid w:val="00850BCB"/>
    <w:rsid w:val="00854628"/>
    <w:rsid w:val="00860488"/>
    <w:rsid w:val="008638D4"/>
    <w:rsid w:val="00864539"/>
    <w:rsid w:val="00865641"/>
    <w:rsid w:val="00873936"/>
    <w:rsid w:val="00874F7C"/>
    <w:rsid w:val="00874FDC"/>
    <w:rsid w:val="008752DC"/>
    <w:rsid w:val="008777B0"/>
    <w:rsid w:val="0088011A"/>
    <w:rsid w:val="008840AA"/>
    <w:rsid w:val="008850A9"/>
    <w:rsid w:val="00886806"/>
    <w:rsid w:val="008868BD"/>
    <w:rsid w:val="00891B59"/>
    <w:rsid w:val="0089353F"/>
    <w:rsid w:val="00894417"/>
    <w:rsid w:val="00894D91"/>
    <w:rsid w:val="0089524B"/>
    <w:rsid w:val="00896253"/>
    <w:rsid w:val="00896D66"/>
    <w:rsid w:val="008A076F"/>
    <w:rsid w:val="008A26C6"/>
    <w:rsid w:val="008B11C7"/>
    <w:rsid w:val="008B5A4F"/>
    <w:rsid w:val="008B6331"/>
    <w:rsid w:val="008B676F"/>
    <w:rsid w:val="008C1FDB"/>
    <w:rsid w:val="008C32E6"/>
    <w:rsid w:val="008C4A5D"/>
    <w:rsid w:val="008C547C"/>
    <w:rsid w:val="008C5480"/>
    <w:rsid w:val="008C578D"/>
    <w:rsid w:val="008C6FCF"/>
    <w:rsid w:val="008D0D73"/>
    <w:rsid w:val="008D1EBC"/>
    <w:rsid w:val="008D4005"/>
    <w:rsid w:val="008D4A65"/>
    <w:rsid w:val="008D69BD"/>
    <w:rsid w:val="008E14B1"/>
    <w:rsid w:val="008E5AA4"/>
    <w:rsid w:val="008E7E3F"/>
    <w:rsid w:val="008F18F3"/>
    <w:rsid w:val="008F72C5"/>
    <w:rsid w:val="00904E37"/>
    <w:rsid w:val="00906895"/>
    <w:rsid w:val="00907CE6"/>
    <w:rsid w:val="009114AF"/>
    <w:rsid w:val="00912119"/>
    <w:rsid w:val="009122E8"/>
    <w:rsid w:val="009215DE"/>
    <w:rsid w:val="00921AB3"/>
    <w:rsid w:val="00923559"/>
    <w:rsid w:val="00925A3F"/>
    <w:rsid w:val="009307C5"/>
    <w:rsid w:val="00934F9E"/>
    <w:rsid w:val="0094384E"/>
    <w:rsid w:val="00944D9F"/>
    <w:rsid w:val="00947AB7"/>
    <w:rsid w:val="00950819"/>
    <w:rsid w:val="00951639"/>
    <w:rsid w:val="00956A2F"/>
    <w:rsid w:val="00967CB2"/>
    <w:rsid w:val="00980083"/>
    <w:rsid w:val="00980E60"/>
    <w:rsid w:val="00982465"/>
    <w:rsid w:val="00983DE1"/>
    <w:rsid w:val="0098568F"/>
    <w:rsid w:val="00993D99"/>
    <w:rsid w:val="00994E1D"/>
    <w:rsid w:val="00996CE4"/>
    <w:rsid w:val="009A0772"/>
    <w:rsid w:val="009A136A"/>
    <w:rsid w:val="009A15D8"/>
    <w:rsid w:val="009A3AB1"/>
    <w:rsid w:val="009A6B7C"/>
    <w:rsid w:val="009B24E3"/>
    <w:rsid w:val="009B5957"/>
    <w:rsid w:val="009B6E03"/>
    <w:rsid w:val="009C0BF9"/>
    <w:rsid w:val="009C269C"/>
    <w:rsid w:val="009C44BD"/>
    <w:rsid w:val="009C66C1"/>
    <w:rsid w:val="009D09D0"/>
    <w:rsid w:val="009E0205"/>
    <w:rsid w:val="009E2C12"/>
    <w:rsid w:val="009F0D78"/>
    <w:rsid w:val="009F28F1"/>
    <w:rsid w:val="009F3680"/>
    <w:rsid w:val="009F4858"/>
    <w:rsid w:val="009F4E1E"/>
    <w:rsid w:val="009F6494"/>
    <w:rsid w:val="009F6FD4"/>
    <w:rsid w:val="009F726D"/>
    <w:rsid w:val="009F7E02"/>
    <w:rsid w:val="00A01588"/>
    <w:rsid w:val="00A0268B"/>
    <w:rsid w:val="00A11F43"/>
    <w:rsid w:val="00A130E4"/>
    <w:rsid w:val="00A140BD"/>
    <w:rsid w:val="00A14785"/>
    <w:rsid w:val="00A16169"/>
    <w:rsid w:val="00A21583"/>
    <w:rsid w:val="00A23B19"/>
    <w:rsid w:val="00A2498F"/>
    <w:rsid w:val="00A304FE"/>
    <w:rsid w:val="00A308D5"/>
    <w:rsid w:val="00A30C52"/>
    <w:rsid w:val="00A31E08"/>
    <w:rsid w:val="00A37A04"/>
    <w:rsid w:val="00A37EE3"/>
    <w:rsid w:val="00A40089"/>
    <w:rsid w:val="00A40C98"/>
    <w:rsid w:val="00A4170B"/>
    <w:rsid w:val="00A4373C"/>
    <w:rsid w:val="00A4376A"/>
    <w:rsid w:val="00A45093"/>
    <w:rsid w:val="00A46755"/>
    <w:rsid w:val="00A556BC"/>
    <w:rsid w:val="00A56B7C"/>
    <w:rsid w:val="00A61102"/>
    <w:rsid w:val="00A6112B"/>
    <w:rsid w:val="00A61481"/>
    <w:rsid w:val="00A61A67"/>
    <w:rsid w:val="00A64811"/>
    <w:rsid w:val="00A65354"/>
    <w:rsid w:val="00A65BBF"/>
    <w:rsid w:val="00A6684F"/>
    <w:rsid w:val="00A719A8"/>
    <w:rsid w:val="00A73240"/>
    <w:rsid w:val="00A74F21"/>
    <w:rsid w:val="00A776CC"/>
    <w:rsid w:val="00A77B9A"/>
    <w:rsid w:val="00A80D46"/>
    <w:rsid w:val="00A8287F"/>
    <w:rsid w:val="00A84E8B"/>
    <w:rsid w:val="00A9033D"/>
    <w:rsid w:val="00A9201F"/>
    <w:rsid w:val="00A928D3"/>
    <w:rsid w:val="00AA12A1"/>
    <w:rsid w:val="00AA2752"/>
    <w:rsid w:val="00AA2CE8"/>
    <w:rsid w:val="00AA2FBF"/>
    <w:rsid w:val="00AA3EF5"/>
    <w:rsid w:val="00AA7AC4"/>
    <w:rsid w:val="00AA7AD1"/>
    <w:rsid w:val="00AB031F"/>
    <w:rsid w:val="00AB31AC"/>
    <w:rsid w:val="00AC55B2"/>
    <w:rsid w:val="00AE4F3A"/>
    <w:rsid w:val="00AE5023"/>
    <w:rsid w:val="00AF1985"/>
    <w:rsid w:val="00AF2023"/>
    <w:rsid w:val="00AF3572"/>
    <w:rsid w:val="00B009D7"/>
    <w:rsid w:val="00B0175A"/>
    <w:rsid w:val="00B02787"/>
    <w:rsid w:val="00B12925"/>
    <w:rsid w:val="00B1351A"/>
    <w:rsid w:val="00B17725"/>
    <w:rsid w:val="00B2079B"/>
    <w:rsid w:val="00B22A0C"/>
    <w:rsid w:val="00B247D1"/>
    <w:rsid w:val="00B30966"/>
    <w:rsid w:val="00B36AF0"/>
    <w:rsid w:val="00B36E1B"/>
    <w:rsid w:val="00B374BC"/>
    <w:rsid w:val="00B40263"/>
    <w:rsid w:val="00B417B9"/>
    <w:rsid w:val="00B42146"/>
    <w:rsid w:val="00B45800"/>
    <w:rsid w:val="00B45DDB"/>
    <w:rsid w:val="00B5244E"/>
    <w:rsid w:val="00B55144"/>
    <w:rsid w:val="00B557CA"/>
    <w:rsid w:val="00B61C17"/>
    <w:rsid w:val="00B624C3"/>
    <w:rsid w:val="00B63A6B"/>
    <w:rsid w:val="00B6489C"/>
    <w:rsid w:val="00B71547"/>
    <w:rsid w:val="00B724A5"/>
    <w:rsid w:val="00B739D0"/>
    <w:rsid w:val="00B74171"/>
    <w:rsid w:val="00B755D4"/>
    <w:rsid w:val="00B7746D"/>
    <w:rsid w:val="00B80F8B"/>
    <w:rsid w:val="00B90F81"/>
    <w:rsid w:val="00B93044"/>
    <w:rsid w:val="00B94D4C"/>
    <w:rsid w:val="00B958B4"/>
    <w:rsid w:val="00B95A22"/>
    <w:rsid w:val="00B968ED"/>
    <w:rsid w:val="00BA04E3"/>
    <w:rsid w:val="00BA1626"/>
    <w:rsid w:val="00BA1627"/>
    <w:rsid w:val="00BA34D4"/>
    <w:rsid w:val="00BA442D"/>
    <w:rsid w:val="00BA63F2"/>
    <w:rsid w:val="00BA7DC5"/>
    <w:rsid w:val="00BB736D"/>
    <w:rsid w:val="00BC0BAC"/>
    <w:rsid w:val="00BC560D"/>
    <w:rsid w:val="00BD2D35"/>
    <w:rsid w:val="00BD42BA"/>
    <w:rsid w:val="00BD761B"/>
    <w:rsid w:val="00BE1028"/>
    <w:rsid w:val="00BE24D6"/>
    <w:rsid w:val="00BE3706"/>
    <w:rsid w:val="00BE4931"/>
    <w:rsid w:val="00BE6BDC"/>
    <w:rsid w:val="00BF0152"/>
    <w:rsid w:val="00BF2F96"/>
    <w:rsid w:val="00BF350D"/>
    <w:rsid w:val="00BF4814"/>
    <w:rsid w:val="00C0081E"/>
    <w:rsid w:val="00C046F5"/>
    <w:rsid w:val="00C0634E"/>
    <w:rsid w:val="00C148F2"/>
    <w:rsid w:val="00C16D08"/>
    <w:rsid w:val="00C16FFE"/>
    <w:rsid w:val="00C2275D"/>
    <w:rsid w:val="00C23CFF"/>
    <w:rsid w:val="00C256FF"/>
    <w:rsid w:val="00C25C0D"/>
    <w:rsid w:val="00C31113"/>
    <w:rsid w:val="00C32BDE"/>
    <w:rsid w:val="00C33007"/>
    <w:rsid w:val="00C35D70"/>
    <w:rsid w:val="00C40690"/>
    <w:rsid w:val="00C407D3"/>
    <w:rsid w:val="00C40B86"/>
    <w:rsid w:val="00C40F5A"/>
    <w:rsid w:val="00C43557"/>
    <w:rsid w:val="00C455D0"/>
    <w:rsid w:val="00C47449"/>
    <w:rsid w:val="00C50A11"/>
    <w:rsid w:val="00C53C5D"/>
    <w:rsid w:val="00C55789"/>
    <w:rsid w:val="00C6006A"/>
    <w:rsid w:val="00C60171"/>
    <w:rsid w:val="00C61BF4"/>
    <w:rsid w:val="00C7119F"/>
    <w:rsid w:val="00C72202"/>
    <w:rsid w:val="00C7336E"/>
    <w:rsid w:val="00C75275"/>
    <w:rsid w:val="00C809F1"/>
    <w:rsid w:val="00C80E73"/>
    <w:rsid w:val="00C82116"/>
    <w:rsid w:val="00C82675"/>
    <w:rsid w:val="00C847C0"/>
    <w:rsid w:val="00C85C71"/>
    <w:rsid w:val="00C86588"/>
    <w:rsid w:val="00C9110A"/>
    <w:rsid w:val="00C95770"/>
    <w:rsid w:val="00C9783E"/>
    <w:rsid w:val="00CA1E2E"/>
    <w:rsid w:val="00CA51C4"/>
    <w:rsid w:val="00CA5C32"/>
    <w:rsid w:val="00CB0680"/>
    <w:rsid w:val="00CB1C04"/>
    <w:rsid w:val="00CB4DA0"/>
    <w:rsid w:val="00CB582E"/>
    <w:rsid w:val="00CC00B7"/>
    <w:rsid w:val="00CC0A8A"/>
    <w:rsid w:val="00CC4E5E"/>
    <w:rsid w:val="00CC7E6F"/>
    <w:rsid w:val="00CD0DF1"/>
    <w:rsid w:val="00CD10BB"/>
    <w:rsid w:val="00CD1AFC"/>
    <w:rsid w:val="00CD1D05"/>
    <w:rsid w:val="00CD3B15"/>
    <w:rsid w:val="00CD7E8C"/>
    <w:rsid w:val="00CE116D"/>
    <w:rsid w:val="00CE22C1"/>
    <w:rsid w:val="00CE2760"/>
    <w:rsid w:val="00CE4A11"/>
    <w:rsid w:val="00CF3790"/>
    <w:rsid w:val="00CF389F"/>
    <w:rsid w:val="00CF3ECC"/>
    <w:rsid w:val="00D012ED"/>
    <w:rsid w:val="00D04284"/>
    <w:rsid w:val="00D05E6D"/>
    <w:rsid w:val="00D07359"/>
    <w:rsid w:val="00D1029A"/>
    <w:rsid w:val="00D123C5"/>
    <w:rsid w:val="00D15B70"/>
    <w:rsid w:val="00D1649F"/>
    <w:rsid w:val="00D207C0"/>
    <w:rsid w:val="00D2097E"/>
    <w:rsid w:val="00D20E12"/>
    <w:rsid w:val="00D22CF4"/>
    <w:rsid w:val="00D25761"/>
    <w:rsid w:val="00D313B0"/>
    <w:rsid w:val="00D345CF"/>
    <w:rsid w:val="00D36766"/>
    <w:rsid w:val="00D373B6"/>
    <w:rsid w:val="00D41BE8"/>
    <w:rsid w:val="00D4212F"/>
    <w:rsid w:val="00D4448B"/>
    <w:rsid w:val="00D449D9"/>
    <w:rsid w:val="00D46033"/>
    <w:rsid w:val="00D503C2"/>
    <w:rsid w:val="00D5745E"/>
    <w:rsid w:val="00D575C8"/>
    <w:rsid w:val="00D60416"/>
    <w:rsid w:val="00D60DD2"/>
    <w:rsid w:val="00D629C9"/>
    <w:rsid w:val="00D67176"/>
    <w:rsid w:val="00D67CE5"/>
    <w:rsid w:val="00D74C52"/>
    <w:rsid w:val="00D74DA3"/>
    <w:rsid w:val="00D854A6"/>
    <w:rsid w:val="00D91CB3"/>
    <w:rsid w:val="00D96CA7"/>
    <w:rsid w:val="00D96F1D"/>
    <w:rsid w:val="00D974C3"/>
    <w:rsid w:val="00DA5EB0"/>
    <w:rsid w:val="00DB060E"/>
    <w:rsid w:val="00DB1800"/>
    <w:rsid w:val="00DB195F"/>
    <w:rsid w:val="00DB1DE9"/>
    <w:rsid w:val="00DB4CC2"/>
    <w:rsid w:val="00DB6338"/>
    <w:rsid w:val="00DC1544"/>
    <w:rsid w:val="00DC39C8"/>
    <w:rsid w:val="00DC5A3E"/>
    <w:rsid w:val="00DD0310"/>
    <w:rsid w:val="00DD5788"/>
    <w:rsid w:val="00DD5CBC"/>
    <w:rsid w:val="00DD6A42"/>
    <w:rsid w:val="00DE2AFF"/>
    <w:rsid w:val="00DE419F"/>
    <w:rsid w:val="00DE44A0"/>
    <w:rsid w:val="00DE4558"/>
    <w:rsid w:val="00DE72D2"/>
    <w:rsid w:val="00DF0B33"/>
    <w:rsid w:val="00DF2050"/>
    <w:rsid w:val="00DF2CF4"/>
    <w:rsid w:val="00DF372D"/>
    <w:rsid w:val="00DF538E"/>
    <w:rsid w:val="00DF59DC"/>
    <w:rsid w:val="00E02580"/>
    <w:rsid w:val="00E03A3A"/>
    <w:rsid w:val="00E05CA7"/>
    <w:rsid w:val="00E06E25"/>
    <w:rsid w:val="00E108D6"/>
    <w:rsid w:val="00E111E6"/>
    <w:rsid w:val="00E21FD8"/>
    <w:rsid w:val="00E22D40"/>
    <w:rsid w:val="00E2439F"/>
    <w:rsid w:val="00E246E8"/>
    <w:rsid w:val="00E279A5"/>
    <w:rsid w:val="00E31C1C"/>
    <w:rsid w:val="00E32E20"/>
    <w:rsid w:val="00E375FC"/>
    <w:rsid w:val="00E40247"/>
    <w:rsid w:val="00E40DBB"/>
    <w:rsid w:val="00E41203"/>
    <w:rsid w:val="00E417C3"/>
    <w:rsid w:val="00E42310"/>
    <w:rsid w:val="00E45B32"/>
    <w:rsid w:val="00E45CC5"/>
    <w:rsid w:val="00E47FA3"/>
    <w:rsid w:val="00E50416"/>
    <w:rsid w:val="00E52D9E"/>
    <w:rsid w:val="00E53B88"/>
    <w:rsid w:val="00E708AB"/>
    <w:rsid w:val="00E70B15"/>
    <w:rsid w:val="00E74C20"/>
    <w:rsid w:val="00E77673"/>
    <w:rsid w:val="00E808D9"/>
    <w:rsid w:val="00E84A4E"/>
    <w:rsid w:val="00E9351E"/>
    <w:rsid w:val="00E950C6"/>
    <w:rsid w:val="00E9595E"/>
    <w:rsid w:val="00E97671"/>
    <w:rsid w:val="00E97AB5"/>
    <w:rsid w:val="00EA1B58"/>
    <w:rsid w:val="00EB0105"/>
    <w:rsid w:val="00EB3706"/>
    <w:rsid w:val="00EC0B17"/>
    <w:rsid w:val="00EC4CB9"/>
    <w:rsid w:val="00EC69EC"/>
    <w:rsid w:val="00ED001B"/>
    <w:rsid w:val="00ED54C3"/>
    <w:rsid w:val="00EE7D39"/>
    <w:rsid w:val="00EF1677"/>
    <w:rsid w:val="00EF4EC5"/>
    <w:rsid w:val="00EF67B4"/>
    <w:rsid w:val="00F00C99"/>
    <w:rsid w:val="00F0409F"/>
    <w:rsid w:val="00F0419E"/>
    <w:rsid w:val="00F05214"/>
    <w:rsid w:val="00F0534B"/>
    <w:rsid w:val="00F062C6"/>
    <w:rsid w:val="00F11135"/>
    <w:rsid w:val="00F228C1"/>
    <w:rsid w:val="00F23B98"/>
    <w:rsid w:val="00F25D91"/>
    <w:rsid w:val="00F2664D"/>
    <w:rsid w:val="00F2766C"/>
    <w:rsid w:val="00F315DC"/>
    <w:rsid w:val="00F35F3E"/>
    <w:rsid w:val="00F37893"/>
    <w:rsid w:val="00F40B0F"/>
    <w:rsid w:val="00F417E9"/>
    <w:rsid w:val="00F4244C"/>
    <w:rsid w:val="00F425F5"/>
    <w:rsid w:val="00F442A3"/>
    <w:rsid w:val="00F46F1F"/>
    <w:rsid w:val="00F50605"/>
    <w:rsid w:val="00F51A06"/>
    <w:rsid w:val="00F5364C"/>
    <w:rsid w:val="00F55CC2"/>
    <w:rsid w:val="00F56A6B"/>
    <w:rsid w:val="00F6232D"/>
    <w:rsid w:val="00F632BE"/>
    <w:rsid w:val="00F63D9B"/>
    <w:rsid w:val="00F64D75"/>
    <w:rsid w:val="00F65461"/>
    <w:rsid w:val="00F704A2"/>
    <w:rsid w:val="00F7260B"/>
    <w:rsid w:val="00F759B0"/>
    <w:rsid w:val="00F77877"/>
    <w:rsid w:val="00F805DA"/>
    <w:rsid w:val="00F81225"/>
    <w:rsid w:val="00F8212C"/>
    <w:rsid w:val="00F82FED"/>
    <w:rsid w:val="00F838F2"/>
    <w:rsid w:val="00F863A4"/>
    <w:rsid w:val="00F86622"/>
    <w:rsid w:val="00F87316"/>
    <w:rsid w:val="00F90E0A"/>
    <w:rsid w:val="00F92445"/>
    <w:rsid w:val="00F92C46"/>
    <w:rsid w:val="00F950C5"/>
    <w:rsid w:val="00FA1FAB"/>
    <w:rsid w:val="00FA28F7"/>
    <w:rsid w:val="00FA2A1F"/>
    <w:rsid w:val="00FA4121"/>
    <w:rsid w:val="00FA5B33"/>
    <w:rsid w:val="00FB0C1E"/>
    <w:rsid w:val="00FB1EA3"/>
    <w:rsid w:val="00FB2492"/>
    <w:rsid w:val="00FB2E28"/>
    <w:rsid w:val="00FB397D"/>
    <w:rsid w:val="00FB48DB"/>
    <w:rsid w:val="00FB4AA4"/>
    <w:rsid w:val="00FB585B"/>
    <w:rsid w:val="00FB78B5"/>
    <w:rsid w:val="00FC6D9C"/>
    <w:rsid w:val="00FC6E06"/>
    <w:rsid w:val="00FC7168"/>
    <w:rsid w:val="00FD13A3"/>
    <w:rsid w:val="00FD245D"/>
    <w:rsid w:val="00FD24BC"/>
    <w:rsid w:val="00FD4B9D"/>
    <w:rsid w:val="00FD5208"/>
    <w:rsid w:val="00FD7E32"/>
    <w:rsid w:val="00FE08DF"/>
    <w:rsid w:val="00FE1168"/>
    <w:rsid w:val="00FE2D8D"/>
    <w:rsid w:val="00FE2E31"/>
    <w:rsid w:val="00FE57D7"/>
    <w:rsid w:val="00FE5EA1"/>
    <w:rsid w:val="00FF2ADF"/>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A053D-33B4-4BAC-AA8D-0C8FB56A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EEB72A2-DEE2-4393-8678-00C7D79A145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Schol</dc:creator>
  <cp:keywords/>
  <dc:description/>
  <cp:lastModifiedBy>CConover</cp:lastModifiedBy>
  <cp:revision>2</cp:revision>
  <dcterms:created xsi:type="dcterms:W3CDTF">2015-08-24T14:16:00Z</dcterms:created>
  <dcterms:modified xsi:type="dcterms:W3CDTF">2015-08-24T14:16:00Z</dcterms:modified>
</cp:coreProperties>
</file>